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43" w:rsidRDefault="00E71943" w:rsidP="00C03AD0">
      <w:pPr>
        <w:rPr>
          <w:sz w:val="28"/>
          <w:szCs w:val="28"/>
        </w:rPr>
      </w:pPr>
    </w:p>
    <w:p w:rsidR="00E71943" w:rsidRDefault="00AA7EE7" w:rsidP="00C03AD0">
      <w:pPr>
        <w:jc w:val="center"/>
        <w:rPr>
          <w:spacing w:val="66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33020</wp:posOffset>
            </wp:positionV>
            <wp:extent cx="635000" cy="774700"/>
            <wp:effectExtent l="19050" t="0" r="0" b="0"/>
            <wp:wrapNone/>
            <wp:docPr id="8" name="Рисунок 8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33020</wp:posOffset>
            </wp:positionV>
            <wp:extent cx="635000" cy="774700"/>
            <wp:effectExtent l="19050" t="0" r="0" b="0"/>
            <wp:wrapNone/>
            <wp:docPr id="7" name="Рисунок 7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943" w:rsidRDefault="00E71943" w:rsidP="00C03AD0">
      <w:pPr>
        <w:jc w:val="center"/>
        <w:rPr>
          <w:spacing w:val="66"/>
        </w:rPr>
      </w:pPr>
    </w:p>
    <w:p w:rsidR="00E71943" w:rsidRDefault="00E71943" w:rsidP="003155AE">
      <w:pPr>
        <w:pStyle w:val="1"/>
        <w:rPr>
          <w:b/>
          <w:bCs/>
          <w:sz w:val="44"/>
          <w:szCs w:val="44"/>
        </w:rPr>
      </w:pPr>
    </w:p>
    <w:p w:rsidR="00E71943" w:rsidRDefault="00E71943" w:rsidP="003155AE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E71943" w:rsidRDefault="00E71943" w:rsidP="003155AE">
      <w:pPr>
        <w:rPr>
          <w:sz w:val="16"/>
        </w:rPr>
      </w:pPr>
    </w:p>
    <w:p w:rsidR="00E71943" w:rsidRDefault="00E71943" w:rsidP="003155AE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E71943" w:rsidRDefault="00E71943" w:rsidP="00603A1C">
      <w:pPr>
        <w:pStyle w:val="2"/>
        <w:jc w:val="both"/>
        <w:rPr>
          <w:sz w:val="28"/>
          <w:szCs w:val="28"/>
        </w:rPr>
      </w:pPr>
    </w:p>
    <w:p w:rsidR="00603A1C" w:rsidRPr="008D1C2B" w:rsidRDefault="00603A1C" w:rsidP="00603A1C">
      <w:pPr>
        <w:pStyle w:val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25 мая 2017 г.                                                                                                          № 449</w:t>
      </w:r>
    </w:p>
    <w:p w:rsidR="00E71943" w:rsidRPr="00996C45" w:rsidRDefault="00E71943" w:rsidP="003155AE">
      <w:pPr>
        <w:pStyle w:val="2"/>
        <w:ind w:firstLine="708"/>
        <w:jc w:val="left"/>
        <w:rPr>
          <w:sz w:val="28"/>
          <w:szCs w:val="28"/>
        </w:rPr>
      </w:pPr>
    </w:p>
    <w:p w:rsidR="00E71943" w:rsidRPr="00431FEC" w:rsidRDefault="00E71943" w:rsidP="0031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городского округа Вичуга</w:t>
      </w:r>
    </w:p>
    <w:p w:rsidR="00E71943" w:rsidRPr="00431FEC" w:rsidRDefault="00E71943" w:rsidP="0031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43" w:rsidRPr="00431FEC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943" w:rsidRDefault="00E71943" w:rsidP="003155AE">
      <w:pPr>
        <w:ind w:firstLine="540"/>
        <w:jc w:val="both"/>
        <w:rPr>
          <w:rFonts w:eastAsia="TimesNewRoman"/>
          <w:sz w:val="28"/>
          <w:szCs w:val="28"/>
        </w:rPr>
      </w:pPr>
      <w:r w:rsidRPr="00BA3B56">
        <w:rPr>
          <w:sz w:val="28"/>
          <w:szCs w:val="28"/>
        </w:rPr>
        <w:t xml:space="preserve">В соответствии со </w:t>
      </w:r>
      <w:hyperlink r:id="rId9" w:history="1">
        <w:r w:rsidRPr="00BA3B56">
          <w:rPr>
            <w:sz w:val="28"/>
            <w:szCs w:val="28"/>
          </w:rPr>
          <w:t>статьей 179</w:t>
        </w:r>
      </w:hyperlink>
      <w:r w:rsidRPr="00BA3B56">
        <w:rPr>
          <w:sz w:val="28"/>
          <w:szCs w:val="28"/>
        </w:rPr>
        <w:t xml:space="preserve"> Бюджетного кодекса Российской Федерации, </w:t>
      </w:r>
      <w:r w:rsidRPr="00C82F2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BA3B56">
        <w:rPr>
          <w:sz w:val="28"/>
          <w:szCs w:val="28"/>
        </w:rPr>
        <w:t xml:space="preserve">  </w:t>
      </w:r>
      <w:hyperlink r:id="rId10" w:history="1">
        <w:r w:rsidRPr="00BA3B56">
          <w:rPr>
            <w:sz w:val="28"/>
            <w:szCs w:val="28"/>
          </w:rPr>
          <w:t>постановлением</w:t>
        </w:r>
      </w:hyperlink>
      <w:r w:rsidRPr="00BA3B56">
        <w:rPr>
          <w:sz w:val="28"/>
          <w:szCs w:val="28"/>
        </w:rPr>
        <w:t xml:space="preserve"> администрации городского окр</w:t>
      </w:r>
      <w:r w:rsidR="00603A1C">
        <w:rPr>
          <w:sz w:val="28"/>
          <w:szCs w:val="28"/>
        </w:rPr>
        <w:t>уга Вичуга от 05.09.2013 №</w:t>
      </w:r>
      <w:r>
        <w:rPr>
          <w:sz w:val="28"/>
          <w:szCs w:val="28"/>
        </w:rPr>
        <w:t xml:space="preserve"> 943 «</w:t>
      </w:r>
      <w:r w:rsidRPr="00BA3B56">
        <w:rPr>
          <w:sz w:val="28"/>
          <w:szCs w:val="28"/>
        </w:rPr>
        <w:t>Об утверждении порядка разработки и реализации муниципальных программ городского округа Вич</w:t>
      </w:r>
      <w:r>
        <w:rPr>
          <w:sz w:val="28"/>
          <w:szCs w:val="28"/>
        </w:rPr>
        <w:t>уга»</w:t>
      </w:r>
      <w:r w:rsidRPr="00BA3B56">
        <w:rPr>
          <w:sz w:val="28"/>
          <w:szCs w:val="28"/>
        </w:rPr>
        <w:t>,</w:t>
      </w:r>
      <w:r w:rsidRPr="00BA3B56">
        <w:rPr>
          <w:rFonts w:eastAsia="TimesNewRoman"/>
          <w:sz w:val="28"/>
          <w:szCs w:val="28"/>
        </w:rPr>
        <w:t xml:space="preserve"> руководствуясь Уставом городского округа Вичуга, ПОСТАНОВЛЯЮ:</w:t>
      </w:r>
    </w:p>
    <w:p w:rsidR="00E71943" w:rsidRPr="00BA3B56" w:rsidRDefault="00E71943" w:rsidP="003155AE">
      <w:pPr>
        <w:ind w:firstLine="540"/>
        <w:jc w:val="both"/>
        <w:rPr>
          <w:sz w:val="28"/>
          <w:szCs w:val="28"/>
        </w:rPr>
      </w:pPr>
    </w:p>
    <w:p w:rsidR="00E71943" w:rsidRPr="00431FEC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31FEC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hyperlink w:anchor="P32" w:history="1">
        <w:r w:rsidRPr="00431FE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Вичуга «</w:t>
      </w:r>
      <w:r w:rsidRPr="00431FE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среды» </w:t>
      </w:r>
      <w:r w:rsidRPr="00C82F2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</w:t>
      </w:r>
      <w:r>
        <w:rPr>
          <w:rFonts w:ascii="Times New Roman" w:hAnsi="Times New Roman" w:cs="Times New Roman"/>
          <w:sz w:val="28"/>
          <w:szCs w:val="28"/>
        </w:rPr>
        <w:t>ьном сайте а</w:t>
      </w:r>
      <w:r w:rsidRPr="00431FEC">
        <w:rPr>
          <w:rFonts w:ascii="Times New Roman" w:hAnsi="Times New Roman" w:cs="Times New Roman"/>
          <w:sz w:val="28"/>
          <w:szCs w:val="28"/>
        </w:rPr>
        <w:t>дминистрации городского округа Вичуга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31FEC">
        <w:rPr>
          <w:rFonts w:ascii="Times New Roman" w:hAnsi="Times New Roman" w:cs="Times New Roman"/>
          <w:sz w:val="28"/>
          <w:szCs w:val="28"/>
        </w:rPr>
        <w:t xml:space="preserve"> и в Вестнике органов местного самоуправления городского округа Вичуга.</w:t>
      </w:r>
    </w:p>
    <w:p w:rsidR="00E71943" w:rsidRPr="002B1A97" w:rsidRDefault="00E71943" w:rsidP="003155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1FEC">
        <w:rPr>
          <w:sz w:val="28"/>
          <w:szCs w:val="28"/>
        </w:rPr>
        <w:t>Контроль за выполнением постановления возложить на  заместителя главы администрации городского  округа  Вичуга Смирнова В.В.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431FEC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431FEC" w:rsidRDefault="00E71943" w:rsidP="003155AE">
      <w:pPr>
        <w:rPr>
          <w:b/>
          <w:sz w:val="28"/>
          <w:szCs w:val="28"/>
        </w:rPr>
      </w:pPr>
      <w:r w:rsidRPr="00431FEC">
        <w:rPr>
          <w:b/>
          <w:sz w:val="28"/>
          <w:szCs w:val="28"/>
        </w:rPr>
        <w:t xml:space="preserve">Глава городского округа Вичуга                          </w:t>
      </w:r>
      <w:r>
        <w:rPr>
          <w:b/>
          <w:sz w:val="28"/>
          <w:szCs w:val="28"/>
        </w:rPr>
        <w:t xml:space="preserve">                 М.Е. КУПРИЯНОВ</w:t>
      </w:r>
    </w:p>
    <w:p w:rsidR="00E71943" w:rsidRDefault="00E71943" w:rsidP="003155AE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p w:rsidR="00E71943" w:rsidRDefault="00E71943" w:rsidP="003155AE">
      <w:pPr>
        <w:tabs>
          <w:tab w:val="left" w:pos="7290"/>
        </w:tabs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ab/>
      </w:r>
    </w:p>
    <w:p w:rsidR="00E71943" w:rsidRPr="003A6E8E" w:rsidRDefault="00E71943" w:rsidP="003155AE">
      <w:pPr>
        <w:tabs>
          <w:tab w:val="left" w:pos="7290"/>
        </w:tabs>
        <w:autoSpaceDE w:val="0"/>
        <w:autoSpaceDN w:val="0"/>
        <w:adjustRightInd w:val="0"/>
        <w:jc w:val="both"/>
        <w:rPr>
          <w:rFonts w:eastAsia="TimesNewRoman"/>
        </w:rPr>
      </w:pPr>
    </w:p>
    <w:p w:rsidR="00E71943" w:rsidRPr="008B079F" w:rsidRDefault="00E71943" w:rsidP="003155AE">
      <w:pPr>
        <w:tabs>
          <w:tab w:val="left" w:pos="8070"/>
        </w:tabs>
        <w:ind w:firstLine="5040"/>
        <w:rPr>
          <w:sz w:val="16"/>
          <w:szCs w:val="16"/>
        </w:rPr>
      </w:pPr>
    </w:p>
    <w:p w:rsidR="00E71943" w:rsidRDefault="00E71943" w:rsidP="003155AE">
      <w:pPr>
        <w:tabs>
          <w:tab w:val="center" w:pos="7197"/>
          <w:tab w:val="right" w:pos="9355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943" w:rsidRDefault="00E71943" w:rsidP="003155AE">
      <w:pPr>
        <w:tabs>
          <w:tab w:val="center" w:pos="7197"/>
          <w:tab w:val="right" w:pos="9355"/>
        </w:tabs>
        <w:ind w:firstLine="5040"/>
        <w:rPr>
          <w:sz w:val="28"/>
          <w:szCs w:val="28"/>
        </w:rPr>
      </w:pPr>
    </w:p>
    <w:p w:rsidR="00E71943" w:rsidRDefault="00E71943" w:rsidP="003155AE">
      <w:pPr>
        <w:tabs>
          <w:tab w:val="center" w:pos="7197"/>
          <w:tab w:val="right" w:pos="9355"/>
        </w:tabs>
        <w:ind w:firstLine="5040"/>
        <w:rPr>
          <w:sz w:val="28"/>
          <w:szCs w:val="28"/>
        </w:rPr>
      </w:pPr>
      <w:bookmarkStart w:id="0" w:name="_GoBack"/>
      <w:bookmarkEnd w:id="0"/>
    </w:p>
    <w:p w:rsidR="00E71943" w:rsidRPr="00153BA9" w:rsidRDefault="00E71943" w:rsidP="003155AE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53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1943" w:rsidRPr="00153BA9" w:rsidRDefault="00E71943" w:rsidP="003155AE">
      <w:pPr>
        <w:pStyle w:val="ConsPlusNormal"/>
        <w:ind w:right="-2"/>
        <w:jc w:val="right"/>
        <w:rPr>
          <w:sz w:val="28"/>
          <w:szCs w:val="28"/>
        </w:rPr>
      </w:pPr>
      <w:r w:rsidRPr="00153BA9">
        <w:rPr>
          <w:rFonts w:ascii="Times New Roman" w:hAnsi="Times New Roman" w:cs="Times New Roman"/>
          <w:sz w:val="28"/>
          <w:szCs w:val="28"/>
        </w:rPr>
        <w:t xml:space="preserve">к </w:t>
      </w:r>
      <w:r w:rsidRPr="00153BA9">
        <w:rPr>
          <w:sz w:val="28"/>
          <w:szCs w:val="28"/>
        </w:rPr>
        <w:t xml:space="preserve"> </w:t>
      </w:r>
      <w:r w:rsidRPr="00153BA9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153BA9">
        <w:rPr>
          <w:sz w:val="28"/>
          <w:szCs w:val="28"/>
        </w:rPr>
        <w:t xml:space="preserve"> </w:t>
      </w:r>
      <w:r w:rsidRPr="00153B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1943" w:rsidRDefault="00E71943" w:rsidP="00603A1C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53BA9">
        <w:rPr>
          <w:rFonts w:ascii="Times New Roman" w:hAnsi="Times New Roman" w:cs="Times New Roman"/>
          <w:sz w:val="28"/>
          <w:szCs w:val="28"/>
        </w:rPr>
        <w:t xml:space="preserve">городского округа Вичуга  от </w:t>
      </w:r>
      <w:r w:rsidR="00603A1C">
        <w:rPr>
          <w:rFonts w:ascii="Times New Roman" w:hAnsi="Times New Roman" w:cs="Times New Roman"/>
          <w:sz w:val="28"/>
          <w:szCs w:val="28"/>
        </w:rPr>
        <w:t xml:space="preserve"> 25.05.2017 г. № 449</w:t>
      </w:r>
    </w:p>
    <w:p w:rsidR="00603A1C" w:rsidRDefault="00603A1C" w:rsidP="00603A1C">
      <w:pPr>
        <w:pStyle w:val="ConsPlusNormal"/>
        <w:ind w:right="-2"/>
        <w:jc w:val="right"/>
        <w:rPr>
          <w:rFonts w:eastAsia="TimesNewRoman"/>
        </w:rPr>
      </w:pPr>
    </w:p>
    <w:p w:rsidR="00E71943" w:rsidRPr="00B861E9" w:rsidRDefault="00E71943" w:rsidP="003155AE">
      <w:pPr>
        <w:jc w:val="right"/>
        <w:rPr>
          <w:rFonts w:eastAsia="TimesNewRoman"/>
        </w:rPr>
      </w:pPr>
    </w:p>
    <w:p w:rsidR="00E71943" w:rsidRPr="003413BD" w:rsidRDefault="00E71943" w:rsidP="0031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Вичуга</w:t>
      </w:r>
    </w:p>
    <w:p w:rsidR="00E71943" w:rsidRPr="003413BD" w:rsidRDefault="00E71943" w:rsidP="0031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576F18" w:rsidRDefault="00E71943" w:rsidP="003155AE">
      <w:pPr>
        <w:autoSpaceDE w:val="0"/>
        <w:autoSpaceDN w:val="0"/>
        <w:adjustRightInd w:val="0"/>
        <w:ind w:left="75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E924DF">
        <w:rPr>
          <w:rFonts w:eastAsia="TimesNewRoman"/>
          <w:sz w:val="28"/>
          <w:szCs w:val="28"/>
        </w:rPr>
        <w:t>Паспорт муниципальной программы</w:t>
      </w:r>
    </w:p>
    <w:p w:rsidR="00E71943" w:rsidRDefault="00E71943" w:rsidP="003155AE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0"/>
        <w:gridCol w:w="7223"/>
      </w:tblGrid>
      <w:tr w:rsidR="00E71943" w:rsidRPr="00E924DF" w:rsidTr="00DA2152"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3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"</w:t>
            </w:r>
            <w:r w:rsidRPr="003413BD">
              <w:rPr>
                <w:sz w:val="28"/>
                <w:szCs w:val="28"/>
              </w:rPr>
              <w:t>Формирование современной городской среды</w:t>
            </w:r>
            <w:r w:rsidRPr="00E924D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1943" w:rsidRPr="00E924DF" w:rsidTr="00DA2152"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3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2017 – 2019 гг.</w:t>
            </w:r>
          </w:p>
        </w:tc>
      </w:tr>
      <w:tr w:rsidR="00E71943" w:rsidRPr="00E924DF" w:rsidTr="00DA2152"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223" w:type="dxa"/>
          </w:tcPr>
          <w:p w:rsidR="00E71943" w:rsidRPr="003413BD" w:rsidRDefault="00E71943" w:rsidP="00DA2152">
            <w:pPr>
              <w:pStyle w:val="ConsPlusNormal"/>
              <w:widowControl w:val="0"/>
              <w:numPr>
                <w:ilvl w:val="0"/>
                <w:numId w:val="9"/>
              </w:numPr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dobe Caslon Pro" w:hAnsi="Adobe Caslon Pro" w:cs="Times New Roman"/>
                <w:sz w:val="28"/>
                <w:szCs w:val="28"/>
              </w:rPr>
              <w:t>"</w:t>
            </w:r>
            <w:r w:rsidRPr="003413BD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городского округа Вичуга</w:t>
            </w:r>
            <w:r>
              <w:rPr>
                <w:rFonts w:ascii="Adobe Caslon Pro" w:hAnsi="Adobe Caslon Pro" w:cs="Times New Roman"/>
                <w:sz w:val="28"/>
                <w:szCs w:val="28"/>
              </w:rPr>
              <w:t>"</w:t>
            </w:r>
          </w:p>
          <w:p w:rsidR="00E71943" w:rsidRPr="00153BA9" w:rsidRDefault="00E71943" w:rsidP="00DA2152">
            <w:pPr>
              <w:pStyle w:val="ConsPlusNormal"/>
              <w:widowControl w:val="0"/>
              <w:numPr>
                <w:ilvl w:val="0"/>
                <w:numId w:val="9"/>
              </w:numPr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dobe Caslon Pro" w:hAnsi="Adobe Caslon Pro" w:cs="Times New Roman"/>
                <w:sz w:val="28"/>
                <w:szCs w:val="28"/>
              </w:rPr>
              <w:t>"</w:t>
            </w:r>
            <w:r w:rsidRPr="003413BD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 городского округа Вичуга</w:t>
            </w:r>
            <w:r>
              <w:rPr>
                <w:rFonts w:ascii="Adobe Caslon Pro" w:hAnsi="Adobe Caslon Pro" w:cs="Times New Roman"/>
                <w:sz w:val="28"/>
                <w:szCs w:val="28"/>
              </w:rPr>
              <w:t>"</w:t>
            </w:r>
          </w:p>
        </w:tc>
      </w:tr>
      <w:tr w:rsidR="00E71943" w:rsidRPr="00E924DF" w:rsidTr="00DA2152"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223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3413BD">
              <w:rPr>
                <w:sz w:val="28"/>
                <w:szCs w:val="28"/>
              </w:rPr>
              <w:t>Администрация городского округа Вичуга</w:t>
            </w:r>
            <w:r>
              <w:rPr>
                <w:sz w:val="28"/>
                <w:szCs w:val="28"/>
              </w:rPr>
              <w:t xml:space="preserve"> (Отдел строительства, ЖКХ, транспорта и связи администрации городского округа Вичуга; Отдел архитектуры и градостроительства администрации городского округа Вичуга)</w:t>
            </w:r>
          </w:p>
        </w:tc>
      </w:tr>
      <w:tr w:rsidR="00E71943" w:rsidRPr="00E924DF" w:rsidTr="00DA2152">
        <w:trPr>
          <w:trHeight w:val="775"/>
        </w:trPr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223" w:type="dxa"/>
          </w:tcPr>
          <w:p w:rsidR="00E71943" w:rsidRPr="00E27F45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Администрация городского округа Вичуга</w:t>
            </w:r>
          </w:p>
        </w:tc>
      </w:tr>
      <w:tr w:rsidR="00E71943" w:rsidRPr="00E924DF" w:rsidTr="00DA2152"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E924D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3" w:type="dxa"/>
          </w:tcPr>
          <w:p w:rsidR="00E71943" w:rsidRPr="00153BA9" w:rsidRDefault="00E71943" w:rsidP="00DA2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3BD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городского округа Вичуга.</w:t>
            </w:r>
          </w:p>
        </w:tc>
      </w:tr>
      <w:tr w:rsidR="00E71943" w:rsidRPr="00E924DF" w:rsidTr="00DA2152"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7.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223" w:type="dxa"/>
          </w:tcPr>
          <w:p w:rsidR="00E71943" w:rsidRPr="003413BD" w:rsidRDefault="00E71943" w:rsidP="00DA2152">
            <w:pPr>
              <w:pStyle w:val="ConsPlusNormal"/>
              <w:widowControl w:val="0"/>
              <w:numPr>
                <w:ilvl w:val="0"/>
                <w:numId w:val="10"/>
              </w:numPr>
              <w:adjustRightInd/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BD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E71943" w:rsidRPr="00153BA9" w:rsidRDefault="00E71943" w:rsidP="00DA2152">
            <w:pPr>
              <w:pStyle w:val="ConsPlusNormal"/>
              <w:widowControl w:val="0"/>
              <w:numPr>
                <w:ilvl w:val="0"/>
                <w:numId w:val="10"/>
              </w:numPr>
              <w:adjustRightInd/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BD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</w:tc>
      </w:tr>
      <w:tr w:rsidR="00E71943" w:rsidRPr="00E924DF" w:rsidTr="00DA2152"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223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программы, всего – 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2152">
              <w:rPr>
                <w:sz w:val="28"/>
                <w:szCs w:val="28"/>
              </w:rPr>
              <w:t>12 123 880,07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то числе</w:t>
            </w:r>
            <w:r w:rsidRPr="00E924DF">
              <w:rPr>
                <w:sz w:val="28"/>
                <w:szCs w:val="28"/>
              </w:rPr>
              <w:t>: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DA2152">
              <w:rPr>
                <w:sz w:val="28"/>
                <w:szCs w:val="28"/>
              </w:rPr>
              <w:t>12 123 880,07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2018 год – 0,00 руб.;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2019 год – 0,00 руб.;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10 481 092,95 руб.;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2018 год – 0,00 руб.;</w:t>
            </w:r>
          </w:p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2019 год – 0,00 руб.;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- областной бюджет: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1 036 593,12 </w:t>
            </w:r>
            <w:r w:rsidRPr="00E924DF">
              <w:rPr>
                <w:sz w:val="28"/>
                <w:szCs w:val="28"/>
              </w:rPr>
              <w:t>руб.;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2018 год – 0,00 руб.;</w:t>
            </w:r>
          </w:p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0,00 руб.;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- бюджет городского округа Вичуга: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606 194 руб.;</w:t>
            </w:r>
            <w:r w:rsidRPr="00E924DF">
              <w:rPr>
                <w:sz w:val="28"/>
                <w:szCs w:val="28"/>
              </w:rPr>
              <w:t xml:space="preserve"> </w:t>
            </w:r>
          </w:p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4DF">
              <w:rPr>
                <w:sz w:val="28"/>
                <w:szCs w:val="28"/>
              </w:rPr>
              <w:t>2018 год – 0,00 руб.;</w:t>
            </w:r>
          </w:p>
          <w:p w:rsidR="00E71943" w:rsidRPr="00E03BD5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2019 год – 0,00 руб.;</w:t>
            </w:r>
          </w:p>
        </w:tc>
      </w:tr>
      <w:tr w:rsidR="00E71943" w:rsidRPr="00E924DF" w:rsidTr="00DA2152">
        <w:tc>
          <w:tcPr>
            <w:tcW w:w="54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  <w:lang w:eastAsia="zh-TW"/>
              </w:rPr>
              <w:lastRenderedPageBreak/>
              <w:t>9.</w:t>
            </w:r>
          </w:p>
        </w:tc>
        <w:tc>
          <w:tcPr>
            <w:tcW w:w="2160" w:type="dxa"/>
          </w:tcPr>
          <w:p w:rsidR="00E71943" w:rsidRPr="00E924DF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E924DF">
              <w:rPr>
                <w:sz w:val="28"/>
                <w:szCs w:val="28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7223" w:type="dxa"/>
          </w:tcPr>
          <w:p w:rsidR="00E71943" w:rsidRDefault="00E71943" w:rsidP="00FF3512">
            <w:pPr>
              <w:pStyle w:val="ConsPlusNormal"/>
              <w:widowControl w:val="0"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2017 года </w:t>
            </w:r>
          </w:p>
          <w:p w:rsidR="00E71943" w:rsidRPr="00C03AD0" w:rsidRDefault="00E71943" w:rsidP="00CF7B26">
            <w:pPr>
              <w:pStyle w:val="ConsPlusNormal"/>
              <w:widowControl w:val="0"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03AD0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 4-х дворовых территорий городского округа Вичуга (этап 2017 года), расположенных по следующим адресам:</w:t>
            </w:r>
          </w:p>
          <w:p w:rsidR="00E71943" w:rsidRPr="00C03AD0" w:rsidRDefault="00E71943" w:rsidP="00FF3512">
            <w:pPr>
              <w:pStyle w:val="24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AD0">
              <w:rPr>
                <w:b w:val="0"/>
                <w:sz w:val="28"/>
                <w:szCs w:val="28"/>
              </w:rPr>
              <w:t>г. Вичуга, ул. Володарского, д.20;</w:t>
            </w:r>
          </w:p>
          <w:p w:rsidR="00E71943" w:rsidRPr="00C03AD0" w:rsidRDefault="00E71943" w:rsidP="00FF3512">
            <w:pPr>
              <w:pStyle w:val="24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AD0">
              <w:rPr>
                <w:b w:val="0"/>
                <w:sz w:val="28"/>
                <w:szCs w:val="28"/>
              </w:rPr>
              <w:t>г. Вичуга, ул. Урицкого, д.20 А;</w:t>
            </w:r>
          </w:p>
          <w:p w:rsidR="00E71943" w:rsidRPr="00C03AD0" w:rsidRDefault="00E71943" w:rsidP="00FF3512">
            <w:pPr>
              <w:pStyle w:val="24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AD0">
              <w:rPr>
                <w:b w:val="0"/>
                <w:sz w:val="28"/>
                <w:szCs w:val="28"/>
              </w:rPr>
              <w:t>г. Вичуга, ул. 1-я Тезинская, д.1;</w:t>
            </w:r>
          </w:p>
          <w:p w:rsidR="00E71943" w:rsidRPr="00C03AD0" w:rsidRDefault="00E71943" w:rsidP="00FF3512">
            <w:pPr>
              <w:pStyle w:val="24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AD0">
              <w:rPr>
                <w:b w:val="0"/>
                <w:sz w:val="28"/>
                <w:szCs w:val="28"/>
              </w:rPr>
              <w:t>г</w:t>
            </w:r>
            <w:r w:rsidR="00603A1C">
              <w:rPr>
                <w:b w:val="0"/>
                <w:sz w:val="28"/>
                <w:szCs w:val="28"/>
              </w:rPr>
              <w:t>. Вичуга, ул. Покровского, д.27.</w:t>
            </w:r>
          </w:p>
          <w:p w:rsidR="00E71943" w:rsidRPr="00FF3512" w:rsidRDefault="00E71943" w:rsidP="00CF7B26">
            <w:pPr>
              <w:pStyle w:val="24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2)</w:t>
            </w:r>
            <w:r w:rsidRPr="00337777">
              <w:rPr>
                <w:b w:val="0"/>
                <w:sz w:val="28"/>
                <w:szCs w:val="28"/>
              </w:rPr>
              <w:t xml:space="preserve">Благоустройство </w:t>
            </w:r>
            <w:r>
              <w:rPr>
                <w:b w:val="0"/>
                <w:sz w:val="28"/>
                <w:szCs w:val="28"/>
              </w:rPr>
              <w:t>общественной территории, расположенной по адресу: ул. Советская, г. Вичуга</w:t>
            </w:r>
          </w:p>
        </w:tc>
      </w:tr>
    </w:tbl>
    <w:p w:rsidR="00E71943" w:rsidRDefault="00E71943" w:rsidP="003155AE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943" w:rsidRPr="002A35F0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904C9">
        <w:rPr>
          <w:sz w:val="28"/>
          <w:szCs w:val="28"/>
        </w:rPr>
        <w:t xml:space="preserve">2. </w:t>
      </w:r>
      <w:r>
        <w:rPr>
          <w:sz w:val="28"/>
          <w:szCs w:val="28"/>
        </w:rPr>
        <w:t>Анализ текущей ситуации в сфере реализации муниципальной программы</w:t>
      </w:r>
    </w:p>
    <w:p w:rsidR="00E71943" w:rsidRPr="002A35F0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71943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1" w:name="Par86"/>
      <w:bookmarkEnd w:id="1"/>
      <w:r w:rsidRPr="002A35F0">
        <w:rPr>
          <w:sz w:val="28"/>
          <w:szCs w:val="28"/>
        </w:rPr>
        <w:t xml:space="preserve">2.1. </w:t>
      </w:r>
      <w:r w:rsidRPr="003413BD">
        <w:rPr>
          <w:sz w:val="28"/>
          <w:szCs w:val="28"/>
        </w:rPr>
        <w:t>Характеристика благоустройства дворовых территорий.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 городском округе Вичуга расположено более 363 многоквартирных жилых домов. Основная часть домов построена от 25 до 50 лет назад.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в целом по городскому округу Вичуга полностью или частично не отвечает нормативным требованиям.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не решены в полном объеме в связи с недостаточным финансированием отрасли.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lastRenderedPageBreak/>
        <w:t>К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3413BD">
        <w:rPr>
          <w:rFonts w:ascii="Times New Roman" w:hAnsi="Times New Roman" w:cs="Times New Roman"/>
          <w:sz w:val="28"/>
          <w:szCs w:val="28"/>
        </w:rPr>
        <w:t xml:space="preserve"> 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E71943" w:rsidRPr="003413BD" w:rsidRDefault="00E71943" w:rsidP="003155AE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413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3413BD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color w:val="auto"/>
          <w:sz w:val="28"/>
          <w:szCs w:val="28"/>
        </w:rPr>
        <w:t>х маломобильных групп населения.</w:t>
      </w: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943" w:rsidRDefault="00E71943" w:rsidP="00603A1C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603A1C" w:rsidRDefault="00603A1C" w:rsidP="00603A1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Внешний облик города, его э</w:t>
      </w:r>
      <w:r>
        <w:rPr>
          <w:rFonts w:ascii="Times New Roman" w:hAnsi="Times New Roman" w:cs="Times New Roman"/>
          <w:sz w:val="28"/>
          <w:szCs w:val="28"/>
        </w:rPr>
        <w:t>стетический вид во многом зависи</w:t>
      </w:r>
      <w:r w:rsidRPr="003413BD">
        <w:rPr>
          <w:rFonts w:ascii="Times New Roman" w:hAnsi="Times New Roman" w:cs="Times New Roman"/>
          <w:sz w:val="28"/>
          <w:szCs w:val="28"/>
        </w:rPr>
        <w:t>т от степени благоустроенности территории, от площади озеленения.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На территории гор</w:t>
      </w:r>
      <w:r>
        <w:rPr>
          <w:rFonts w:ascii="Times New Roman" w:hAnsi="Times New Roman" w:cs="Times New Roman"/>
          <w:sz w:val="28"/>
          <w:szCs w:val="28"/>
        </w:rPr>
        <w:t>одского округа Вичуга имеется 20</w:t>
      </w:r>
      <w:r w:rsidRPr="003413BD">
        <w:rPr>
          <w:rFonts w:ascii="Times New Roman" w:hAnsi="Times New Roman" w:cs="Times New Roman"/>
          <w:sz w:val="28"/>
          <w:szCs w:val="28"/>
        </w:rPr>
        <w:t xml:space="preserve"> объектов -  парки, скверы, пешеходные зоны (аллеи).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иными некапитальными объектами;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E71943" w:rsidRPr="003413BD" w:rsidRDefault="00E71943" w:rsidP="003155AE">
      <w:pPr>
        <w:pStyle w:val="Default"/>
        <w:jc w:val="both"/>
        <w:rPr>
          <w:color w:val="auto"/>
          <w:sz w:val="28"/>
          <w:szCs w:val="28"/>
        </w:rPr>
      </w:pPr>
      <w:r w:rsidRPr="003413BD">
        <w:rPr>
          <w:sz w:val="28"/>
          <w:szCs w:val="28"/>
        </w:rPr>
        <w:t xml:space="preserve">- </w:t>
      </w:r>
      <w:r w:rsidRPr="003413BD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lastRenderedPageBreak/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C03AD0" w:rsidRDefault="00E71943" w:rsidP="00C03AD0">
      <w:pPr>
        <w:pStyle w:val="1"/>
        <w:shd w:val="clear" w:color="auto" w:fill="FFFFFF"/>
        <w:spacing w:after="150"/>
      </w:pPr>
      <w:r>
        <w:rPr>
          <w:rStyle w:val="apple-converted-space"/>
          <w:rFonts w:ascii="Arial" w:hAnsi="Arial" w:cs="Arial"/>
          <w:color w:val="555555"/>
          <w:sz w:val="30"/>
          <w:szCs w:val="30"/>
        </w:rPr>
        <w:t> </w:t>
      </w:r>
      <w:r>
        <w:t xml:space="preserve">3. </w:t>
      </w:r>
      <w:r w:rsidRPr="00CD14C3">
        <w:t xml:space="preserve">Целевые индикаторы (показатели) программы, </w:t>
      </w:r>
    </w:p>
    <w:p w:rsidR="00E71943" w:rsidRPr="00CD14C3" w:rsidRDefault="00E71943" w:rsidP="003155AE">
      <w:pPr>
        <w:tabs>
          <w:tab w:val="left" w:pos="9180"/>
          <w:tab w:val="left" w:pos="11907"/>
        </w:tabs>
        <w:jc w:val="center"/>
        <w:rPr>
          <w:sz w:val="28"/>
          <w:szCs w:val="28"/>
        </w:rPr>
      </w:pPr>
      <w:r w:rsidRPr="00CD14C3">
        <w:rPr>
          <w:sz w:val="28"/>
          <w:szCs w:val="28"/>
        </w:rPr>
        <w:t>характеризующие мероприятий программы с расшифровкой значений  по годам реализации программы.</w:t>
      </w: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3.1 . </w:t>
      </w:r>
      <w:r w:rsidRPr="003413BD"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</w:t>
      </w:r>
    </w:p>
    <w:p w:rsidR="00E71943" w:rsidRPr="003413BD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E71943" w:rsidRPr="003413BD" w:rsidRDefault="00E71943" w:rsidP="00315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612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788"/>
        <w:gridCol w:w="641"/>
        <w:gridCol w:w="979"/>
        <w:gridCol w:w="855"/>
        <w:gridCol w:w="996"/>
        <w:gridCol w:w="855"/>
        <w:gridCol w:w="900"/>
        <w:gridCol w:w="853"/>
      </w:tblGrid>
      <w:tr w:rsidR="00E71943" w:rsidRPr="003413BD" w:rsidTr="00DA2152">
        <w:trPr>
          <w:trHeight w:val="1924"/>
        </w:trPr>
        <w:tc>
          <w:tcPr>
            <w:tcW w:w="508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88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641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9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5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5" w:type="dxa"/>
          </w:tcPr>
          <w:p w:rsidR="00E71943" w:rsidRPr="00603A1C" w:rsidRDefault="00E71943" w:rsidP="00DA2152">
            <w:pPr>
              <w:pStyle w:val="ConsPlusNormal"/>
              <w:tabs>
                <w:tab w:val="left" w:pos="180"/>
                <w:tab w:val="center" w:pos="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</w:tcPr>
          <w:p w:rsidR="00E71943" w:rsidRPr="00603A1C" w:rsidRDefault="00E71943" w:rsidP="00DA2152">
            <w:pPr>
              <w:jc w:val="center"/>
              <w:rPr>
                <w:lang w:eastAsia="en-US"/>
              </w:rPr>
            </w:pPr>
            <w:r w:rsidRPr="00603A1C">
              <w:rPr>
                <w:lang w:eastAsia="en-US"/>
              </w:rPr>
              <w:t>2018 год**</w:t>
            </w:r>
          </w:p>
        </w:tc>
        <w:tc>
          <w:tcPr>
            <w:tcW w:w="853" w:type="dxa"/>
          </w:tcPr>
          <w:p w:rsidR="00E71943" w:rsidRPr="00C04D71" w:rsidRDefault="00E71943" w:rsidP="00DA2152">
            <w:pPr>
              <w:jc w:val="center"/>
            </w:pPr>
            <w:r w:rsidRPr="00C04D71">
              <w:t>2019 год</w:t>
            </w:r>
            <w:r>
              <w:t>**</w:t>
            </w:r>
          </w:p>
          <w:p w:rsidR="00E71943" w:rsidRPr="00C04D71" w:rsidRDefault="00E71943" w:rsidP="00DA2152">
            <w:pPr>
              <w:jc w:val="center"/>
            </w:pPr>
          </w:p>
        </w:tc>
      </w:tr>
      <w:tr w:rsidR="00E71943" w:rsidRPr="003413BD" w:rsidTr="00DA2152">
        <w:tc>
          <w:tcPr>
            <w:tcW w:w="508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641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9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5* </w:t>
            </w:r>
          </w:p>
        </w:tc>
        <w:tc>
          <w:tcPr>
            <w:tcW w:w="855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996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855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E71943" w:rsidRPr="003413BD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943" w:rsidRPr="003413BD" w:rsidTr="00DA2152">
        <w:tc>
          <w:tcPr>
            <w:tcW w:w="508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641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996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855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E71943" w:rsidRPr="003413BD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943" w:rsidRPr="003413BD" w:rsidTr="00DA2152">
        <w:tc>
          <w:tcPr>
            <w:tcW w:w="508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8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641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9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5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E71943" w:rsidRPr="003413BD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943" w:rsidRPr="003413BD" w:rsidTr="00DA2152">
        <w:tc>
          <w:tcPr>
            <w:tcW w:w="508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641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E71943" w:rsidRPr="003413BD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1943" w:rsidRDefault="00E71943" w:rsidP="003155AE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3155AE">
      <w:pPr>
        <w:rPr>
          <w:sz w:val="28"/>
          <w:szCs w:val="28"/>
        </w:rPr>
      </w:pPr>
    </w:p>
    <w:p w:rsidR="00E71943" w:rsidRDefault="00E71943" w:rsidP="00603A1C">
      <w:pPr>
        <w:jc w:val="both"/>
        <w:rPr>
          <w:sz w:val="28"/>
          <w:szCs w:val="28"/>
        </w:rPr>
      </w:pPr>
      <w:r w:rsidRPr="003413BD">
        <w:rPr>
          <w:sz w:val="28"/>
          <w:szCs w:val="28"/>
        </w:rPr>
        <w:t>* МКД, где были выполнены работы по ремонту дворовых территорий</w:t>
      </w:r>
      <w:r>
        <w:rPr>
          <w:sz w:val="28"/>
          <w:szCs w:val="28"/>
        </w:rPr>
        <w:t xml:space="preserve"> в соответствующем году</w:t>
      </w:r>
      <w:r w:rsidR="00603A1C">
        <w:rPr>
          <w:sz w:val="28"/>
          <w:szCs w:val="28"/>
        </w:rPr>
        <w:t>.</w:t>
      </w:r>
    </w:p>
    <w:p w:rsidR="00E71943" w:rsidRPr="003413BD" w:rsidRDefault="00E71943" w:rsidP="00603A1C">
      <w:pPr>
        <w:jc w:val="both"/>
        <w:rPr>
          <w:sz w:val="28"/>
          <w:szCs w:val="28"/>
        </w:rPr>
      </w:pPr>
      <w:r>
        <w:rPr>
          <w:sz w:val="28"/>
          <w:szCs w:val="28"/>
        </w:rPr>
        <w:t>** Показатели будут определены после решения комиссии, утвержденной Постановлением администрации городского округа Вичуга от 27.02.2017 года №174, на соответствующий год.</w:t>
      </w:r>
    </w:p>
    <w:p w:rsidR="00E71943" w:rsidRPr="003413BD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3413BD"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</w:t>
      </w: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городского округа Вичуга</w:t>
      </w: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Таблица 2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11"/>
        <w:gridCol w:w="1080"/>
        <w:gridCol w:w="900"/>
        <w:gridCol w:w="900"/>
        <w:gridCol w:w="1080"/>
        <w:gridCol w:w="1080"/>
        <w:gridCol w:w="1080"/>
        <w:gridCol w:w="1080"/>
      </w:tblGrid>
      <w:tr w:rsidR="00E71943" w:rsidRPr="003413BD" w:rsidTr="00603A1C">
        <w:trPr>
          <w:trHeight w:val="972"/>
        </w:trPr>
        <w:tc>
          <w:tcPr>
            <w:tcW w:w="510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1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2018 год*</w:t>
            </w:r>
          </w:p>
        </w:tc>
        <w:tc>
          <w:tcPr>
            <w:tcW w:w="1080" w:type="dxa"/>
          </w:tcPr>
          <w:p w:rsidR="00E71943" w:rsidRPr="00603A1C" w:rsidRDefault="00E71943" w:rsidP="00DA2152">
            <w:r w:rsidRPr="00603A1C">
              <w:t>2019 год*</w:t>
            </w:r>
          </w:p>
        </w:tc>
      </w:tr>
      <w:tr w:rsidR="00E71943" w:rsidRPr="003413BD" w:rsidTr="00603A1C">
        <w:tc>
          <w:tcPr>
            <w:tcW w:w="51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603A1C">
        <w:tc>
          <w:tcPr>
            <w:tcW w:w="51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603A1C">
        <w:tc>
          <w:tcPr>
            <w:tcW w:w="51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vAlign w:val="center"/>
          </w:tcPr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1943" w:rsidRDefault="00E71943" w:rsidP="0031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E71943" w:rsidRPr="003413BD" w:rsidRDefault="00E71943" w:rsidP="003155AE">
      <w:pPr>
        <w:jc w:val="both"/>
        <w:rPr>
          <w:sz w:val="28"/>
          <w:szCs w:val="28"/>
        </w:rPr>
      </w:pPr>
      <w:r>
        <w:rPr>
          <w:sz w:val="28"/>
          <w:szCs w:val="28"/>
        </w:rPr>
        <w:t>* Показатели будут определены после решения комиссии, утвержденной Постановлением администрации городского округа Вичуга от 27.02.2017 года №174, на соответствующий год.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43" w:rsidRPr="003413BD" w:rsidRDefault="00E71943" w:rsidP="003155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Действующие Правила благоустройства территории городского округа Вичуга утверждены решением Думы городского округа Вичуга от 17.01.2013 № 1. В связи с изменениями законодательства, требований по содержанию территорий,  указанные Правила постоянно корректируются.</w:t>
      </w:r>
    </w:p>
    <w:p w:rsidR="00E71943" w:rsidRDefault="00E71943" w:rsidP="003155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2904C9" w:rsidRDefault="00E71943" w:rsidP="003155A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04C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Ресурсное обеспечение программы </w:t>
      </w:r>
    </w:p>
    <w:p w:rsidR="00E71943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71943" w:rsidRDefault="00E71943" w:rsidP="003155A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043FB">
        <w:rPr>
          <w:sz w:val="28"/>
          <w:szCs w:val="28"/>
        </w:rPr>
        <w:t>Указание объёмов бюджетных ассигнований и внебюджетного финансирования (при наличии) на реализацию Программы в целом и её отдельных подпрограмм, в разбивке по годам реализации Программы и источникам финансирования</w:t>
      </w:r>
      <w:r>
        <w:rPr>
          <w:sz w:val="28"/>
          <w:szCs w:val="28"/>
        </w:rPr>
        <w:t>.</w:t>
      </w:r>
    </w:p>
    <w:p w:rsidR="00E71943" w:rsidRDefault="00E71943" w:rsidP="003155A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603A1C" w:rsidRDefault="00603A1C" w:rsidP="003155A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603A1C" w:rsidRDefault="00603A1C" w:rsidP="003155A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603A1C" w:rsidRDefault="00603A1C" w:rsidP="003155A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71943" w:rsidRDefault="00E71943" w:rsidP="003155AE">
      <w:pPr>
        <w:widowControl w:val="0"/>
        <w:autoSpaceDE w:val="0"/>
        <w:autoSpaceDN w:val="0"/>
        <w:adjustRightInd w:val="0"/>
        <w:ind w:left="7080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043F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71943" w:rsidRPr="00B043FB" w:rsidRDefault="00E71943" w:rsidP="003155AE">
      <w:pPr>
        <w:widowControl w:val="0"/>
        <w:autoSpaceDE w:val="0"/>
        <w:autoSpaceDN w:val="0"/>
        <w:adjustRightInd w:val="0"/>
        <w:ind w:left="7080" w:firstLine="708"/>
        <w:jc w:val="both"/>
        <w:outlineLvl w:val="3"/>
        <w:rPr>
          <w:sz w:val="28"/>
          <w:szCs w:val="28"/>
        </w:rPr>
      </w:pPr>
    </w:p>
    <w:tbl>
      <w:tblPr>
        <w:tblW w:w="95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592"/>
        <w:gridCol w:w="1650"/>
        <w:gridCol w:w="1455"/>
        <w:gridCol w:w="7"/>
        <w:gridCol w:w="1264"/>
      </w:tblGrid>
      <w:tr w:rsidR="00E71943" w:rsidRPr="00B043FB" w:rsidTr="00DA2152">
        <w:trPr>
          <w:trHeight w:val="1545"/>
          <w:tblCellSpacing w:w="5" w:type="nil"/>
        </w:trPr>
        <w:tc>
          <w:tcPr>
            <w:tcW w:w="624" w:type="dxa"/>
            <w:vMerge w:val="restart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67">
              <w:t>N п/п</w:t>
            </w:r>
          </w:p>
        </w:tc>
        <w:tc>
          <w:tcPr>
            <w:tcW w:w="4592" w:type="dxa"/>
            <w:vMerge w:val="restart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12">
              <w:t>Наименование подпрограммы/источник ресурсного обеспечения</w:t>
            </w:r>
          </w:p>
        </w:tc>
        <w:tc>
          <w:tcPr>
            <w:tcW w:w="4376" w:type="dxa"/>
            <w:gridSpan w:val="4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12">
              <w:t>Объём бюджетных ассигнований на выполнение мероприятия (руб.)</w:t>
            </w:r>
          </w:p>
        </w:tc>
      </w:tr>
      <w:tr w:rsidR="00E71943" w:rsidRPr="00B043FB" w:rsidTr="00DA2152">
        <w:trPr>
          <w:trHeight w:val="322"/>
          <w:tblCellSpacing w:w="5" w:type="nil"/>
        </w:trPr>
        <w:tc>
          <w:tcPr>
            <w:tcW w:w="624" w:type="dxa"/>
            <w:vMerge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  <w:vMerge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12">
              <w:t>2017 год</w:t>
            </w:r>
          </w:p>
        </w:tc>
        <w:tc>
          <w:tcPr>
            <w:tcW w:w="1455" w:type="dxa"/>
            <w:vAlign w:val="center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год*</w:t>
            </w:r>
          </w:p>
        </w:tc>
        <w:tc>
          <w:tcPr>
            <w:tcW w:w="1271" w:type="dxa"/>
            <w:gridSpan w:val="2"/>
            <w:vAlign w:val="center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год*</w:t>
            </w:r>
          </w:p>
        </w:tc>
      </w:tr>
      <w:tr w:rsidR="00E71943" w:rsidRPr="00B043FB" w:rsidTr="008E5730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</w:pPr>
            <w:r w:rsidRPr="00FF3512">
              <w:t>Программа, всего</w:t>
            </w:r>
          </w:p>
        </w:tc>
        <w:tc>
          <w:tcPr>
            <w:tcW w:w="1650" w:type="dxa"/>
            <w:vAlign w:val="center"/>
          </w:tcPr>
          <w:p w:rsidR="00E71943" w:rsidRPr="005B2885" w:rsidRDefault="00E71943">
            <w:pPr>
              <w:rPr>
                <w:b/>
                <w:color w:val="000000"/>
              </w:rPr>
            </w:pPr>
            <w:r w:rsidRPr="005B2885">
              <w:rPr>
                <w:b/>
                <w:color w:val="000000"/>
              </w:rPr>
              <w:t>12 123 880,07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5B2885" w:rsidRDefault="00E71943" w:rsidP="00DA2152">
            <w:pPr>
              <w:jc w:val="center"/>
              <w:rPr>
                <w:b/>
              </w:rPr>
            </w:pPr>
            <w:r w:rsidRPr="005B2885">
              <w:rPr>
                <w:b/>
              </w:rPr>
              <w:t>0,00</w:t>
            </w:r>
          </w:p>
        </w:tc>
        <w:tc>
          <w:tcPr>
            <w:tcW w:w="1264" w:type="dxa"/>
            <w:vAlign w:val="center"/>
          </w:tcPr>
          <w:p w:rsidR="00E71943" w:rsidRPr="005B2885" w:rsidRDefault="00E71943" w:rsidP="00DA2152">
            <w:pPr>
              <w:jc w:val="center"/>
              <w:rPr>
                <w:b/>
              </w:rPr>
            </w:pPr>
            <w:r w:rsidRPr="005B2885">
              <w:rPr>
                <w:b/>
              </w:rPr>
              <w:t>0,00</w:t>
            </w:r>
          </w:p>
        </w:tc>
      </w:tr>
      <w:tr w:rsidR="00E71943" w:rsidRPr="00B043FB" w:rsidTr="008E5730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</w:pPr>
            <w:r w:rsidRPr="00FF3512">
              <w:t>бюджетные ассигнования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2" w:type="dxa"/>
            <w:gridSpan w:val="2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943" w:rsidRPr="00B043FB" w:rsidTr="008E5730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</w:pPr>
            <w:r w:rsidRPr="00FF3512">
              <w:t>- федеральный бюджет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10481092,95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8E5730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8E5730">
            <w:pPr>
              <w:jc w:val="center"/>
            </w:pPr>
            <w:r w:rsidRPr="00FF3512">
              <w:t>0,00</w:t>
            </w:r>
          </w:p>
        </w:tc>
      </w:tr>
      <w:tr w:rsidR="00E71943" w:rsidRPr="00B043FB" w:rsidTr="008E5730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1036593,12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</w:tr>
      <w:tr w:rsidR="00E71943" w:rsidRPr="00B043FB" w:rsidTr="008E5730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606194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67">
              <w:t>1.</w:t>
            </w: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650" w:type="dxa"/>
            <w:vAlign w:val="center"/>
          </w:tcPr>
          <w:p w:rsidR="00E71943" w:rsidRPr="005B2885" w:rsidRDefault="00E71943" w:rsidP="008E5730">
            <w:pPr>
              <w:rPr>
                <w:b/>
                <w:color w:val="000000"/>
              </w:rPr>
            </w:pPr>
            <w:r w:rsidRPr="005B2885">
              <w:rPr>
                <w:b/>
                <w:noProof/>
                <w:color w:val="000000"/>
              </w:rPr>
              <w:t>8082586,71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5B2885" w:rsidRDefault="00E71943" w:rsidP="008E5730">
            <w:pPr>
              <w:jc w:val="center"/>
              <w:rPr>
                <w:b/>
              </w:rPr>
            </w:pPr>
            <w:r w:rsidRPr="005B2885">
              <w:rPr>
                <w:b/>
              </w:rPr>
              <w:t>0,00</w:t>
            </w:r>
          </w:p>
        </w:tc>
        <w:tc>
          <w:tcPr>
            <w:tcW w:w="1264" w:type="dxa"/>
            <w:vAlign w:val="center"/>
          </w:tcPr>
          <w:p w:rsidR="00E71943" w:rsidRPr="005B2885" w:rsidRDefault="00E71943" w:rsidP="008E5730">
            <w:pPr>
              <w:jc w:val="center"/>
              <w:rPr>
                <w:b/>
              </w:rPr>
            </w:pPr>
            <w:r w:rsidRPr="005B2885">
              <w:rPr>
                <w:b/>
              </w:rPr>
              <w:t>0,00</w:t>
            </w:r>
          </w:p>
        </w:tc>
      </w:tr>
      <w:tr w:rsidR="00E71943" w:rsidRPr="00B043FB" w:rsidTr="008E5730">
        <w:trPr>
          <w:trHeight w:val="370"/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бюджетные ассигнования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8E5730">
            <w:pPr>
              <w:jc w:val="center"/>
            </w:pPr>
          </w:p>
        </w:tc>
        <w:tc>
          <w:tcPr>
            <w:tcW w:w="1264" w:type="dxa"/>
            <w:vAlign w:val="center"/>
          </w:tcPr>
          <w:p w:rsidR="00E71943" w:rsidRPr="00FF3512" w:rsidRDefault="00E71943" w:rsidP="008E5730">
            <w:pPr>
              <w:jc w:val="center"/>
            </w:pP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6987395,30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8E5730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8E5730">
            <w:pPr>
              <w:jc w:val="center"/>
            </w:pPr>
            <w:r w:rsidRPr="00FF3512">
              <w:t>0,00</w:t>
            </w: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691062,08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404129,33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67">
              <w:t>2.</w:t>
            </w: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Подпрограмма "Благоустройство муниципальных территорий общего пользования городского округа Вичуга"</w:t>
            </w:r>
          </w:p>
        </w:tc>
        <w:tc>
          <w:tcPr>
            <w:tcW w:w="1650" w:type="dxa"/>
            <w:vAlign w:val="center"/>
          </w:tcPr>
          <w:p w:rsidR="00E71943" w:rsidRPr="005B2885" w:rsidRDefault="00E71943">
            <w:pPr>
              <w:rPr>
                <w:b/>
                <w:color w:val="000000"/>
              </w:rPr>
            </w:pPr>
            <w:r w:rsidRPr="005B2885">
              <w:rPr>
                <w:b/>
                <w:color w:val="000000"/>
              </w:rPr>
              <w:t> </w:t>
            </w:r>
            <w:r w:rsidRPr="005B2885">
              <w:rPr>
                <w:b/>
                <w:noProof/>
                <w:color w:val="000000"/>
              </w:rPr>
              <w:t>4041293,36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5B2885" w:rsidRDefault="00E71943" w:rsidP="008E5730">
            <w:pPr>
              <w:jc w:val="center"/>
              <w:rPr>
                <w:b/>
              </w:rPr>
            </w:pPr>
            <w:r w:rsidRPr="005B2885">
              <w:rPr>
                <w:b/>
              </w:rPr>
              <w:t>0,00</w:t>
            </w:r>
          </w:p>
        </w:tc>
        <w:tc>
          <w:tcPr>
            <w:tcW w:w="1264" w:type="dxa"/>
            <w:vAlign w:val="center"/>
          </w:tcPr>
          <w:p w:rsidR="00E71943" w:rsidRPr="005B2885" w:rsidRDefault="00E71943" w:rsidP="008E5730">
            <w:pPr>
              <w:jc w:val="center"/>
              <w:rPr>
                <w:b/>
              </w:rPr>
            </w:pPr>
            <w:r w:rsidRPr="005B2885">
              <w:rPr>
                <w:b/>
              </w:rPr>
              <w:t>0,00</w:t>
            </w: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бюджетные ассигнования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</w:p>
        </w:tc>
        <w:tc>
          <w:tcPr>
            <w:tcW w:w="1462" w:type="dxa"/>
            <w:gridSpan w:val="2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3493697,65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8E5730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8E5730">
            <w:pPr>
              <w:jc w:val="center"/>
            </w:pPr>
            <w:r w:rsidRPr="00FF3512">
              <w:t>0,00</w:t>
            </w: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345531,04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</w:tr>
      <w:tr w:rsidR="00E71943" w:rsidRPr="00B043FB" w:rsidTr="00DA2152">
        <w:trPr>
          <w:tblCellSpacing w:w="5" w:type="nil"/>
        </w:trPr>
        <w:tc>
          <w:tcPr>
            <w:tcW w:w="624" w:type="dxa"/>
          </w:tcPr>
          <w:p w:rsidR="00E71943" w:rsidRPr="00110367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</w:tcPr>
          <w:p w:rsidR="00E71943" w:rsidRPr="00FF3512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650" w:type="dxa"/>
            <w:vAlign w:val="center"/>
          </w:tcPr>
          <w:p w:rsidR="00E71943" w:rsidRDefault="00E71943">
            <w:pPr>
              <w:rPr>
                <w:color w:val="000000"/>
              </w:rPr>
            </w:pPr>
            <w:r>
              <w:rPr>
                <w:color w:val="000000"/>
              </w:rPr>
              <w:t>202064,67</w:t>
            </w:r>
          </w:p>
        </w:tc>
        <w:tc>
          <w:tcPr>
            <w:tcW w:w="1462" w:type="dxa"/>
            <w:gridSpan w:val="2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  <w:tc>
          <w:tcPr>
            <w:tcW w:w="1264" w:type="dxa"/>
            <w:vAlign w:val="center"/>
          </w:tcPr>
          <w:p w:rsidR="00E71943" w:rsidRPr="00FF3512" w:rsidRDefault="00E71943" w:rsidP="00DA2152">
            <w:pPr>
              <w:jc w:val="center"/>
            </w:pPr>
            <w:r w:rsidRPr="00FF3512">
              <w:t>0,00</w:t>
            </w:r>
          </w:p>
        </w:tc>
      </w:tr>
    </w:tbl>
    <w:p w:rsidR="00E71943" w:rsidRDefault="00E71943" w:rsidP="00315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71943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Объём финансовых средств будет определен после выделения финансирования из областного и местного бюджета, а также из внебюджетных источников.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08170D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170D">
        <w:rPr>
          <w:rFonts w:ascii="Times New Roman" w:hAnsi="Times New Roman" w:cs="Times New Roman"/>
          <w:sz w:val="28"/>
          <w:szCs w:val="28"/>
        </w:rPr>
        <w:t>. Цель, задачи и ожидаемые результаты реализации муниципальной программы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.1. Основной целью Муниципальной программы является повышение уровня благоустройства территорий городского округа Вичуга;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.2. Основные задачи Муниципальной программы, направленные на достижение вышеуказанных целей, заключаются в следующем: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 городского округа Вичуга;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б) повышение уровня благоустройства муниципальных территорий общего польз</w:t>
      </w:r>
      <w:r w:rsidR="00603A1C">
        <w:rPr>
          <w:rFonts w:ascii="Times New Roman" w:hAnsi="Times New Roman" w:cs="Times New Roman"/>
          <w:sz w:val="28"/>
          <w:szCs w:val="28"/>
        </w:rPr>
        <w:t>ования городского округа Вичуга.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90"/>
        <w:gridCol w:w="2340"/>
        <w:gridCol w:w="1080"/>
        <w:gridCol w:w="1080"/>
        <w:gridCol w:w="1080"/>
        <w:gridCol w:w="1080"/>
      </w:tblGrid>
      <w:tr w:rsidR="00E71943" w:rsidRPr="003413BD" w:rsidTr="00DA2152">
        <w:tc>
          <w:tcPr>
            <w:tcW w:w="51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Цель, задача</w:t>
            </w:r>
          </w:p>
        </w:tc>
        <w:tc>
          <w:tcPr>
            <w:tcW w:w="234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r w:rsidRPr="0060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(индикатора)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2018 г.*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2019 г.*</w:t>
            </w:r>
          </w:p>
        </w:tc>
      </w:tr>
      <w:tr w:rsidR="00E71943" w:rsidRPr="003413BD" w:rsidTr="00DA2152">
        <w:tc>
          <w:tcPr>
            <w:tcW w:w="510" w:type="dxa"/>
            <w:vMerge w:val="restart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Merge w:val="restart"/>
            <w:vAlign w:val="center"/>
          </w:tcPr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Цель. Повышение уровня благоустройства территорий городского округа Вичуга.</w:t>
            </w:r>
          </w:p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c>
          <w:tcPr>
            <w:tcW w:w="510" w:type="dxa"/>
            <w:vMerge/>
          </w:tcPr>
          <w:p w:rsidR="00E71943" w:rsidRPr="00603A1C" w:rsidRDefault="00E71943" w:rsidP="00DA2152"/>
        </w:tc>
        <w:tc>
          <w:tcPr>
            <w:tcW w:w="2190" w:type="dxa"/>
            <w:vMerge/>
          </w:tcPr>
          <w:p w:rsidR="00E71943" w:rsidRPr="00603A1C" w:rsidRDefault="00E71943" w:rsidP="00DA2152"/>
        </w:tc>
        <w:tc>
          <w:tcPr>
            <w:tcW w:w="234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c>
          <w:tcPr>
            <w:tcW w:w="510" w:type="dxa"/>
            <w:vMerge/>
          </w:tcPr>
          <w:p w:rsidR="00E71943" w:rsidRPr="00603A1C" w:rsidRDefault="00E71943" w:rsidP="00DA2152"/>
        </w:tc>
        <w:tc>
          <w:tcPr>
            <w:tcW w:w="2190" w:type="dxa"/>
            <w:vMerge w:val="restart"/>
            <w:vAlign w:val="center"/>
          </w:tcPr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городского округа Вичуга.</w:t>
            </w:r>
          </w:p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vMerge/>
            <w:vAlign w:val="center"/>
          </w:tcPr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c>
          <w:tcPr>
            <w:tcW w:w="510" w:type="dxa"/>
            <w:vMerge/>
            <w:tcBorders>
              <w:bottom w:val="nil"/>
            </w:tcBorders>
          </w:tcPr>
          <w:p w:rsidR="00E71943" w:rsidRPr="00603A1C" w:rsidRDefault="00E71943" w:rsidP="00DA2152"/>
        </w:tc>
        <w:tc>
          <w:tcPr>
            <w:tcW w:w="2190" w:type="dxa"/>
            <w:vMerge/>
            <w:vAlign w:val="center"/>
          </w:tcPr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943" w:rsidRPr="003413BD" w:rsidTr="00DA2152">
        <w:tc>
          <w:tcPr>
            <w:tcW w:w="510" w:type="dxa"/>
            <w:vMerge/>
            <w:tcBorders>
              <w:bottom w:val="nil"/>
            </w:tcBorders>
          </w:tcPr>
          <w:p w:rsidR="00E71943" w:rsidRPr="00603A1C" w:rsidRDefault="00E71943" w:rsidP="00DA2152"/>
        </w:tc>
        <w:tc>
          <w:tcPr>
            <w:tcW w:w="2190" w:type="dxa"/>
            <w:vMerge w:val="restart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Повышение уровня благоустройства муниципальных территорий общего пользования городского округа Вичуга.     </w:t>
            </w:r>
          </w:p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71943" w:rsidRPr="00603A1C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c>
          <w:tcPr>
            <w:tcW w:w="510" w:type="dxa"/>
            <w:vMerge/>
          </w:tcPr>
          <w:p w:rsidR="00E71943" w:rsidRPr="00603A1C" w:rsidRDefault="00E71943" w:rsidP="00DA2152"/>
        </w:tc>
        <w:tc>
          <w:tcPr>
            <w:tcW w:w="2190" w:type="dxa"/>
            <w:vMerge/>
            <w:vAlign w:val="center"/>
          </w:tcPr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71943" w:rsidRPr="00603A1C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1943" w:rsidRPr="00603A1C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3A1C" w:rsidRDefault="00603A1C" w:rsidP="003155AE">
      <w:pPr>
        <w:jc w:val="both"/>
        <w:rPr>
          <w:sz w:val="28"/>
          <w:szCs w:val="28"/>
        </w:rPr>
      </w:pPr>
    </w:p>
    <w:p w:rsidR="00603A1C" w:rsidRDefault="00603A1C" w:rsidP="003155AE">
      <w:pPr>
        <w:jc w:val="both"/>
        <w:rPr>
          <w:sz w:val="28"/>
          <w:szCs w:val="28"/>
        </w:rPr>
      </w:pPr>
    </w:p>
    <w:p w:rsidR="00603A1C" w:rsidRDefault="00603A1C" w:rsidP="003155AE">
      <w:pPr>
        <w:jc w:val="both"/>
        <w:rPr>
          <w:sz w:val="28"/>
          <w:szCs w:val="28"/>
        </w:rPr>
      </w:pPr>
    </w:p>
    <w:p w:rsidR="00E71943" w:rsidRDefault="00E71943" w:rsidP="00315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Примечание: </w:t>
      </w:r>
    </w:p>
    <w:p w:rsidR="00E71943" w:rsidRPr="003413BD" w:rsidRDefault="00E71943" w:rsidP="003155AE">
      <w:pPr>
        <w:jc w:val="both"/>
        <w:rPr>
          <w:sz w:val="28"/>
          <w:szCs w:val="28"/>
        </w:rPr>
      </w:pPr>
      <w:r>
        <w:rPr>
          <w:sz w:val="28"/>
          <w:szCs w:val="28"/>
        </w:rPr>
        <w:t>* Показатели будут определены после решения комиссии, утвержденной Постановлением администрации городского округа Вичуга от 27.02.2017 года №174, на соответствующий год.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.5. Успешное выполнение задач Муниципальной программы  позволит улучшить условия проживания и жизнедеятельности горожан и повысить привлекательность города.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>.6. Реализация Муниципальной программы позволит достичь следующих результатов: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а) благоустройство 4-х территорий, прилегающих к многоквартирным жилым домам, в результате количество благоустроенных дворовых террито</w:t>
      </w:r>
      <w:r>
        <w:rPr>
          <w:rFonts w:ascii="Times New Roman" w:hAnsi="Times New Roman" w:cs="Times New Roman"/>
          <w:sz w:val="28"/>
          <w:szCs w:val="28"/>
        </w:rPr>
        <w:t>рий в целом по городу составит 7,16</w:t>
      </w:r>
      <w:r w:rsidRPr="003413BD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>(2017 год);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б) благоустройство 1-й муниципальной территории общего по</w:t>
      </w:r>
      <w:r>
        <w:rPr>
          <w:rFonts w:ascii="Times New Roman" w:hAnsi="Times New Roman" w:cs="Times New Roman"/>
          <w:sz w:val="28"/>
          <w:szCs w:val="28"/>
        </w:rPr>
        <w:t>льзования(2017 год);</w:t>
      </w:r>
    </w:p>
    <w:p w:rsidR="00E71943" w:rsidRPr="00B06DE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2018 – 2019 гг. муниципальная программа будет реализовываться в соответствии с решением комиссии,</w:t>
      </w:r>
      <w:r>
        <w:rPr>
          <w:sz w:val="28"/>
          <w:szCs w:val="28"/>
        </w:rPr>
        <w:t xml:space="preserve"> </w:t>
      </w:r>
      <w:r w:rsidRPr="00B06DED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городского округа Вичуга от 27.02.2017 года №174, на соответствующий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</w:t>
      </w:r>
      <w:r>
        <w:rPr>
          <w:rFonts w:ascii="Times New Roman" w:hAnsi="Times New Roman" w:cs="Times New Roman"/>
          <w:sz w:val="28"/>
          <w:szCs w:val="28"/>
        </w:rPr>
        <w:t>воровой территории (приложение 3</w:t>
      </w:r>
      <w:r w:rsidRPr="003413BD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много</w:t>
      </w:r>
      <w:r>
        <w:rPr>
          <w:rFonts w:ascii="Times New Roman" w:hAnsi="Times New Roman" w:cs="Times New Roman"/>
          <w:sz w:val="28"/>
          <w:szCs w:val="28"/>
        </w:rPr>
        <w:t>квартирных домов,  (приложение 4</w:t>
      </w:r>
      <w:r w:rsidRPr="003413BD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ориентировочные (примерные) единичные расценки</w:t>
      </w:r>
      <w:r w:rsidRPr="0072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элементы благоустройства</w:t>
      </w:r>
      <w:r w:rsidRPr="007265E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BD">
        <w:rPr>
          <w:rFonts w:ascii="Times New Roman" w:hAnsi="Times New Roman" w:cs="Times New Roman"/>
          <w:sz w:val="28"/>
          <w:szCs w:val="28"/>
        </w:rPr>
        <w:t>(приложение</w:t>
      </w:r>
      <w:r w:rsidRPr="00341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3BD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на соответствующий </w:t>
      </w:r>
      <w:r w:rsidRPr="003413BD">
        <w:rPr>
          <w:rFonts w:ascii="Times New Roman" w:hAnsi="Times New Roman" w:cs="Times New Roman"/>
          <w:sz w:val="28"/>
          <w:szCs w:val="28"/>
        </w:rPr>
        <w:t>год (приложение</w:t>
      </w:r>
      <w:r w:rsidRPr="00341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3BD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E71943" w:rsidRDefault="00E71943" w:rsidP="003155A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3A1C" w:rsidRDefault="00603A1C" w:rsidP="003155A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71943" w:rsidRPr="003413BD" w:rsidRDefault="00E71943" w:rsidP="003155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413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Исполнителем</w:t>
      </w:r>
      <w:r w:rsidRPr="0034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является</w:t>
      </w:r>
      <w:r w:rsidRPr="00995080">
        <w:rPr>
          <w:rFonts w:ascii="Times New Roman" w:hAnsi="Times New Roman" w:cs="Times New Roman"/>
          <w:sz w:val="28"/>
          <w:szCs w:val="28"/>
        </w:rPr>
        <w:t xml:space="preserve"> </w:t>
      </w:r>
      <w:r w:rsidRPr="003413BD">
        <w:rPr>
          <w:rFonts w:ascii="Times New Roman" w:hAnsi="Times New Roman" w:cs="Times New Roman"/>
          <w:sz w:val="28"/>
          <w:szCs w:val="28"/>
        </w:rPr>
        <w:t>Администрация городского округа Вичуга.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3413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413B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а) координирует деятельность по реализации подпрограмм, отдельных мероприятий Муниципальной программы;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13BD">
        <w:rPr>
          <w:rFonts w:ascii="Times New Roman" w:hAnsi="Times New Roman" w:cs="Times New Roman"/>
          <w:sz w:val="28"/>
          <w:szCs w:val="28"/>
        </w:rPr>
        <w:t>) предоставляет по запросам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13BD">
        <w:rPr>
          <w:rFonts w:ascii="Times New Roman" w:hAnsi="Times New Roman" w:cs="Times New Roman"/>
          <w:sz w:val="28"/>
          <w:szCs w:val="28"/>
        </w:rPr>
        <w:t>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13BD">
        <w:rPr>
          <w:rFonts w:ascii="Times New Roman" w:hAnsi="Times New Roman" w:cs="Times New Roman"/>
          <w:sz w:val="28"/>
          <w:szCs w:val="28"/>
        </w:rPr>
        <w:t>) готовит в срок до 31 декабря  текущего года годовой отчет о реализации Муниципальной программы и представляет его в установленном порядке.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</w:t>
      </w:r>
      <w:r w:rsidRPr="003413BD">
        <w:rPr>
          <w:rFonts w:ascii="Times New Roman" w:hAnsi="Times New Roman" w:cs="Times New Roman"/>
          <w:sz w:val="28"/>
          <w:szCs w:val="28"/>
        </w:rPr>
        <w:t xml:space="preserve"> реализацию мероприятий Муниципальной программы, отдельных в рамках своих полномочий;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3413BD">
        <w:rPr>
          <w:rFonts w:ascii="Times New Roman" w:hAnsi="Times New Roman" w:cs="Times New Roman"/>
          <w:sz w:val="28"/>
          <w:szCs w:val="28"/>
        </w:rPr>
        <w:t xml:space="preserve"> разраба</w:t>
      </w:r>
      <w:r>
        <w:rPr>
          <w:rFonts w:ascii="Times New Roman" w:hAnsi="Times New Roman" w:cs="Times New Roman"/>
          <w:sz w:val="28"/>
          <w:szCs w:val="28"/>
        </w:rPr>
        <w:t>тывает, и согласовывает</w:t>
      </w:r>
      <w:r w:rsidRPr="003413BD">
        <w:rPr>
          <w:rFonts w:ascii="Times New Roman" w:hAnsi="Times New Roman" w:cs="Times New Roman"/>
          <w:sz w:val="28"/>
          <w:szCs w:val="28"/>
        </w:rPr>
        <w:t xml:space="preserve"> проект изменений в Муниципальную программу;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формирует</w:t>
      </w:r>
      <w:r w:rsidRPr="003413BD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Муниципальную программу;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подписывает</w:t>
      </w:r>
      <w:r w:rsidRPr="003413BD">
        <w:rPr>
          <w:rFonts w:ascii="Times New Roman" w:hAnsi="Times New Roman" w:cs="Times New Roman"/>
          <w:sz w:val="28"/>
          <w:szCs w:val="28"/>
        </w:rPr>
        <w:t xml:space="preserve"> акты выполненных работ в соответствии с заключенными муниципальными контрактами и договорами.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3413BD">
        <w:rPr>
          <w:rFonts w:ascii="Times New Roman" w:hAnsi="Times New Roman" w:cs="Times New Roman"/>
          <w:sz w:val="28"/>
          <w:szCs w:val="28"/>
        </w:rPr>
        <w:t>. На реализацию программы могут повлиять внешние риски, а именно: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11" w:history="1">
        <w:r w:rsidRPr="003413B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3413BD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3413BD">
        <w:rPr>
          <w:rFonts w:ascii="Times New Roman" w:hAnsi="Times New Roman" w:cs="Times New Roman"/>
          <w:sz w:val="28"/>
          <w:szCs w:val="28"/>
        </w:rPr>
        <w:t>. 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3413BD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lastRenderedPageBreak/>
        <w:t>г) своевременное внесение изменений в бюджет городского округа Вичуга и Муниципальную программу.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862E41" w:rsidRDefault="00E71943" w:rsidP="003155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2E41">
        <w:rPr>
          <w:rFonts w:ascii="Times New Roman" w:hAnsi="Times New Roman" w:cs="Times New Roman"/>
          <w:sz w:val="28"/>
          <w:szCs w:val="28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E71943" w:rsidRPr="00862E41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C24267" w:rsidRDefault="00E71943" w:rsidP="003155AE">
      <w:pPr>
        <w:pStyle w:val="22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C24267">
        <w:rPr>
          <w:color w:val="000000"/>
          <w:sz w:val="28"/>
          <w:szCs w:val="28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современной городской среды.</w:t>
      </w:r>
    </w:p>
    <w:p w:rsidR="00E71943" w:rsidRPr="00C24267" w:rsidRDefault="00E71943" w:rsidP="003155AE">
      <w:pPr>
        <w:pStyle w:val="22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C24267">
        <w:rPr>
          <w:color w:val="000000"/>
          <w:sz w:val="28"/>
          <w:szCs w:val="28"/>
        </w:rPr>
        <w:t>Финансовое обеспечение работ из дополнительного перечня осуществляется за счет бюджетных ассигнований городского бюджета, средств субсидии на поддержку муниципальных программ формирования современной городской среды, а также средств заинтересованных лиц.</w:t>
      </w:r>
    </w:p>
    <w:p w:rsidR="00E71943" w:rsidRPr="00C24267" w:rsidRDefault="00E71943" w:rsidP="003155AE">
      <w:pPr>
        <w:pStyle w:val="22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и </w:t>
      </w:r>
      <w:r w:rsidRPr="00C24267">
        <w:rPr>
          <w:color w:val="000000"/>
          <w:sz w:val="28"/>
          <w:szCs w:val="28"/>
        </w:rPr>
        <w:t>минимальная дол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 xml:space="preserve">финансового и(или) трудового </w:t>
      </w:r>
      <w:r w:rsidRPr="00C24267">
        <w:rPr>
          <w:color w:val="000000"/>
          <w:sz w:val="28"/>
          <w:szCs w:val="28"/>
        </w:rPr>
        <w:t>участия</w:t>
      </w:r>
      <w:r>
        <w:rPr>
          <w:color w:val="000000"/>
          <w:sz w:val="28"/>
          <w:szCs w:val="28"/>
        </w:rPr>
        <w:t xml:space="preserve"> </w:t>
      </w:r>
      <w:r w:rsidRPr="00C24267">
        <w:rPr>
          <w:color w:val="000000"/>
          <w:sz w:val="28"/>
          <w:szCs w:val="28"/>
        </w:rPr>
        <w:t>заинтересованных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лиц, организаций в </w:t>
      </w:r>
      <w:r w:rsidRPr="00C24267">
        <w:rPr>
          <w:color w:val="000000"/>
          <w:sz w:val="28"/>
          <w:szCs w:val="28"/>
        </w:rPr>
        <w:t>выполнении минимального перечня</w:t>
      </w:r>
      <w:r>
        <w:rPr>
          <w:color w:val="000000"/>
          <w:sz w:val="28"/>
          <w:szCs w:val="28"/>
        </w:rPr>
        <w:t xml:space="preserve">  </w:t>
      </w:r>
      <w:r w:rsidRPr="00C24267">
        <w:rPr>
          <w:color w:val="000000"/>
          <w:sz w:val="28"/>
          <w:szCs w:val="28"/>
        </w:rPr>
        <w:t>работ по</w:t>
      </w:r>
      <w:r>
        <w:rPr>
          <w:color w:val="000000"/>
          <w:sz w:val="28"/>
          <w:szCs w:val="28"/>
        </w:rPr>
        <w:t xml:space="preserve"> </w:t>
      </w:r>
      <w:r w:rsidRPr="00C24267">
        <w:rPr>
          <w:color w:val="000000"/>
          <w:sz w:val="28"/>
          <w:szCs w:val="28"/>
        </w:rPr>
        <w:t>благоустройству дворовых территорий будет определена в случае, если Правительством Ивановской области будет принято решение о таком участии.</w:t>
      </w:r>
    </w:p>
    <w:p w:rsidR="00E71943" w:rsidRPr="00AA7EE7" w:rsidRDefault="00E71943" w:rsidP="00AA7EE7">
      <w:pPr>
        <w:ind w:firstLine="540"/>
        <w:jc w:val="both"/>
        <w:rPr>
          <w:sz w:val="28"/>
          <w:szCs w:val="28"/>
        </w:rPr>
      </w:pPr>
      <w:r w:rsidRPr="00AA7EE7">
        <w:rPr>
          <w:sz w:val="28"/>
          <w:szCs w:val="28"/>
        </w:rPr>
        <w:t xml:space="preserve">Форма </w:t>
      </w:r>
      <w:r w:rsidR="00AA7EE7">
        <w:rPr>
          <w:sz w:val="28"/>
          <w:szCs w:val="28"/>
        </w:rPr>
        <w:t xml:space="preserve">   </w:t>
      </w:r>
      <w:r w:rsidRPr="00AA7EE7">
        <w:rPr>
          <w:sz w:val="28"/>
          <w:szCs w:val="28"/>
        </w:rPr>
        <w:t>и</w:t>
      </w:r>
      <w:r w:rsidRPr="00AA7EE7">
        <w:rPr>
          <w:sz w:val="28"/>
          <w:szCs w:val="28"/>
        </w:rPr>
        <w:tab/>
        <w:t xml:space="preserve">минимальная </w:t>
      </w:r>
      <w:r w:rsidR="00AA7EE7">
        <w:rPr>
          <w:sz w:val="28"/>
          <w:szCs w:val="28"/>
        </w:rPr>
        <w:t xml:space="preserve">  </w:t>
      </w:r>
      <w:r w:rsidRPr="00AA7EE7">
        <w:rPr>
          <w:sz w:val="28"/>
          <w:szCs w:val="28"/>
        </w:rPr>
        <w:t>доля</w:t>
      </w:r>
      <w:r w:rsidRPr="00AA7EE7">
        <w:rPr>
          <w:sz w:val="28"/>
          <w:szCs w:val="28"/>
        </w:rPr>
        <w:tab/>
        <w:t>финансового и(или) трудового участия заинтересованных лиц, организаций в выполнении дополнительного перечней работ по благоустройству дворовых территорий</w:t>
      </w:r>
      <w:r w:rsidRPr="00AA7EE7">
        <w:rPr>
          <w:sz w:val="28"/>
          <w:szCs w:val="28"/>
        </w:rPr>
        <w:tab/>
        <w:t xml:space="preserve">будет </w:t>
      </w:r>
      <w:r w:rsidR="00AA7EE7" w:rsidRPr="00AA7EE7">
        <w:rPr>
          <w:sz w:val="28"/>
          <w:szCs w:val="28"/>
        </w:rPr>
        <w:t>определена</w:t>
      </w:r>
      <w:r w:rsidR="00AA7EE7" w:rsidRPr="00AA7EE7">
        <w:rPr>
          <w:sz w:val="28"/>
          <w:szCs w:val="28"/>
        </w:rPr>
        <w:tab/>
        <w:t xml:space="preserve">в </w:t>
      </w:r>
      <w:r w:rsidRPr="00AA7EE7">
        <w:rPr>
          <w:sz w:val="28"/>
          <w:szCs w:val="28"/>
        </w:rPr>
        <w:t>размере, установленном Правительством Ивановской области.</w:t>
      </w:r>
    </w:p>
    <w:p w:rsidR="00E71943" w:rsidRPr="00AA7EE7" w:rsidRDefault="00E71943" w:rsidP="00AA7EE7">
      <w:pPr>
        <w:ind w:firstLine="540"/>
        <w:jc w:val="both"/>
        <w:rPr>
          <w:sz w:val="28"/>
          <w:szCs w:val="28"/>
        </w:rPr>
      </w:pPr>
      <w:r w:rsidRPr="00AA7EE7">
        <w:rPr>
          <w:sz w:val="28"/>
          <w:szCs w:val="28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E71943" w:rsidRPr="00C24267" w:rsidRDefault="00E71943" w:rsidP="003155AE">
      <w:pPr>
        <w:pStyle w:val="22"/>
        <w:shd w:val="clear" w:color="auto" w:fill="auto"/>
        <w:tabs>
          <w:tab w:val="left" w:pos="9355"/>
        </w:tabs>
        <w:spacing w:after="0" w:line="240" w:lineRule="auto"/>
        <w:ind w:right="-1" w:firstLine="540"/>
        <w:rPr>
          <w:sz w:val="28"/>
          <w:szCs w:val="28"/>
        </w:rPr>
      </w:pPr>
      <w:r w:rsidRPr="00C24267">
        <w:rPr>
          <w:color w:val="000000"/>
          <w:sz w:val="28"/>
          <w:szCs w:val="28"/>
        </w:rPr>
        <w:t>Принятие ср</w:t>
      </w:r>
      <w:r>
        <w:rPr>
          <w:color w:val="000000"/>
          <w:sz w:val="28"/>
          <w:szCs w:val="28"/>
        </w:rPr>
        <w:t xml:space="preserve">едств на реализацию программы от населения </w:t>
      </w:r>
      <w:r w:rsidRPr="00C24267">
        <w:rPr>
          <w:color w:val="000000"/>
          <w:sz w:val="28"/>
          <w:szCs w:val="28"/>
        </w:rPr>
        <w:t>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</w:t>
      </w:r>
      <w:r>
        <w:rPr>
          <w:sz w:val="28"/>
          <w:szCs w:val="28"/>
        </w:rPr>
        <w:t xml:space="preserve"> </w:t>
      </w:r>
      <w:r w:rsidRPr="00C24267">
        <w:rPr>
          <w:color w:val="000000"/>
          <w:sz w:val="28"/>
          <w:szCs w:val="28"/>
        </w:rPr>
        <w:t>индивидуальных предпринимателей.</w:t>
      </w:r>
    </w:p>
    <w:p w:rsidR="00E71943" w:rsidRDefault="00E71943" w:rsidP="003155AE">
      <w:pPr>
        <w:pStyle w:val="22"/>
        <w:shd w:val="clear" w:color="auto" w:fill="auto"/>
        <w:spacing w:after="0" w:line="240" w:lineRule="auto"/>
        <w:ind w:right="-1" w:firstLine="540"/>
        <w:rPr>
          <w:color w:val="000000"/>
          <w:sz w:val="28"/>
          <w:szCs w:val="28"/>
        </w:rPr>
      </w:pPr>
      <w:r w:rsidRPr="00C24267">
        <w:rPr>
          <w:color w:val="000000"/>
          <w:sz w:val="28"/>
          <w:szCs w:val="28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C24267">
        <w:rPr>
          <w:color w:val="000000"/>
          <w:sz w:val="28"/>
          <w:szCs w:val="28"/>
        </w:rPr>
        <w:t>государственных (муниципальных) нужд.</w:t>
      </w:r>
    </w:p>
    <w:p w:rsidR="00E71943" w:rsidRDefault="00E71943" w:rsidP="003155AE">
      <w:pPr>
        <w:pStyle w:val="22"/>
        <w:shd w:val="clear" w:color="auto" w:fill="auto"/>
        <w:spacing w:after="0" w:line="240" w:lineRule="auto"/>
        <w:ind w:right="-1" w:firstLine="540"/>
        <w:rPr>
          <w:color w:val="000000"/>
          <w:sz w:val="28"/>
          <w:szCs w:val="28"/>
        </w:rPr>
      </w:pPr>
    </w:p>
    <w:p w:rsidR="00E71943" w:rsidRDefault="00E71943" w:rsidP="003155AE">
      <w:pPr>
        <w:pStyle w:val="22"/>
        <w:shd w:val="clear" w:color="auto" w:fill="auto"/>
        <w:spacing w:after="0" w:line="240" w:lineRule="auto"/>
        <w:ind w:right="-1" w:firstLine="540"/>
        <w:rPr>
          <w:color w:val="000000"/>
          <w:sz w:val="28"/>
          <w:szCs w:val="28"/>
        </w:rPr>
      </w:pPr>
    </w:p>
    <w:p w:rsidR="00E71943" w:rsidRDefault="00E71943" w:rsidP="003155AE">
      <w:pPr>
        <w:pStyle w:val="22"/>
        <w:shd w:val="clear" w:color="auto" w:fill="auto"/>
        <w:spacing w:after="0" w:line="240" w:lineRule="auto"/>
        <w:ind w:right="-1" w:firstLine="540"/>
        <w:rPr>
          <w:color w:val="000000"/>
          <w:sz w:val="28"/>
          <w:szCs w:val="28"/>
        </w:rPr>
      </w:pPr>
    </w:p>
    <w:p w:rsidR="00E71943" w:rsidRDefault="00E71943" w:rsidP="003155AE">
      <w:pPr>
        <w:pStyle w:val="22"/>
        <w:shd w:val="clear" w:color="auto" w:fill="auto"/>
        <w:spacing w:after="0" w:line="240" w:lineRule="auto"/>
        <w:ind w:right="-1" w:firstLine="540"/>
        <w:rPr>
          <w:color w:val="000000"/>
          <w:sz w:val="28"/>
          <w:szCs w:val="28"/>
        </w:rPr>
      </w:pPr>
    </w:p>
    <w:p w:rsidR="00E71943" w:rsidRDefault="00E71943" w:rsidP="003155AE">
      <w:pPr>
        <w:pStyle w:val="22"/>
        <w:shd w:val="clear" w:color="auto" w:fill="auto"/>
        <w:spacing w:after="0" w:line="240" w:lineRule="auto"/>
        <w:ind w:right="-1" w:firstLine="540"/>
        <w:rPr>
          <w:color w:val="000000"/>
          <w:sz w:val="28"/>
          <w:szCs w:val="28"/>
        </w:rPr>
      </w:pPr>
    </w:p>
    <w:p w:rsidR="00E71943" w:rsidRDefault="00E71943" w:rsidP="003155AE">
      <w:pPr>
        <w:pStyle w:val="22"/>
        <w:shd w:val="clear" w:color="auto" w:fill="auto"/>
        <w:spacing w:after="0" w:line="240" w:lineRule="auto"/>
        <w:ind w:right="-1" w:firstLine="540"/>
        <w:rPr>
          <w:color w:val="000000"/>
          <w:sz w:val="28"/>
          <w:szCs w:val="28"/>
        </w:rPr>
      </w:pPr>
    </w:p>
    <w:p w:rsidR="00E71943" w:rsidRPr="005E1D50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1943" w:rsidRPr="005E1D50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5E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среды» </w:t>
      </w:r>
    </w:p>
    <w:p w:rsidR="00E71943" w:rsidRPr="00D50F7B" w:rsidRDefault="00E71943" w:rsidP="003155AE">
      <w:pPr>
        <w:widowControl w:val="0"/>
        <w:autoSpaceDE w:val="0"/>
        <w:autoSpaceDN w:val="0"/>
        <w:adjustRightInd w:val="0"/>
        <w:ind w:firstLine="900"/>
        <w:jc w:val="right"/>
      </w:pP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71943" w:rsidRPr="0041530C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1530C">
        <w:rPr>
          <w:b/>
          <w:sz w:val="28"/>
          <w:szCs w:val="28"/>
        </w:rPr>
        <w:t>Подпрограмма «Благоустройство дворовых территорий городского округа Вичуга»</w:t>
      </w: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8C70A9">
        <w:rPr>
          <w:sz w:val="28"/>
          <w:szCs w:val="28"/>
        </w:rPr>
        <w:t>1. Паспорт подпрограммы</w:t>
      </w: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E71943" w:rsidRPr="008C70A9" w:rsidTr="00DA2152">
        <w:tc>
          <w:tcPr>
            <w:tcW w:w="426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19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«Благоустройство дворовых территорий городского округа Вичуга»</w:t>
            </w:r>
          </w:p>
        </w:tc>
      </w:tr>
      <w:tr w:rsidR="00E71943" w:rsidRPr="008C70A9" w:rsidTr="00DA2152">
        <w:tc>
          <w:tcPr>
            <w:tcW w:w="426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2019 гг.</w:t>
            </w:r>
          </w:p>
        </w:tc>
      </w:tr>
      <w:tr w:rsidR="00E71943" w:rsidRPr="008C70A9" w:rsidTr="00DA2152">
        <w:trPr>
          <w:trHeight w:val="837"/>
        </w:trPr>
        <w:tc>
          <w:tcPr>
            <w:tcW w:w="426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19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Вичуга</w:t>
            </w:r>
          </w:p>
        </w:tc>
      </w:tr>
      <w:tr w:rsidR="00E71943" w:rsidRPr="008C70A9" w:rsidTr="00DA2152">
        <w:tc>
          <w:tcPr>
            <w:tcW w:w="426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C70A9">
              <w:rPr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8C70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19" w:type="dxa"/>
          </w:tcPr>
          <w:p w:rsidR="00E71943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13BD">
              <w:rPr>
                <w:rFonts w:ascii="Times New Roman" w:hAnsi="Times New Roman" w:cs="Times New Roman"/>
                <w:sz w:val="28"/>
                <w:szCs w:val="28"/>
              </w:rPr>
              <w:t>) увеличение количества благоустроенных дворовых территорий МКД,</w:t>
            </w:r>
          </w:p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3413BD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71943" w:rsidRPr="008C70A9" w:rsidTr="00DA2152">
        <w:tc>
          <w:tcPr>
            <w:tcW w:w="426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5.</w:t>
            </w:r>
          </w:p>
        </w:tc>
        <w:tc>
          <w:tcPr>
            <w:tcW w:w="2274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ind w:firstLine="12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Общий объем бюджетных ассигнований на реализацию подпрограммы, всего – </w:t>
            </w:r>
            <w:r w:rsidRPr="008E5730">
              <w:rPr>
                <w:noProof/>
                <w:color w:val="000000"/>
                <w:sz w:val="28"/>
                <w:szCs w:val="28"/>
              </w:rPr>
              <w:t xml:space="preserve">8082586,71 </w:t>
            </w:r>
            <w:r w:rsidRPr="008E5730">
              <w:rPr>
                <w:sz w:val="28"/>
                <w:szCs w:val="28"/>
              </w:rPr>
              <w:t xml:space="preserve">руб., в том числе:  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2017 год – </w:t>
            </w:r>
            <w:r w:rsidRPr="008E5730">
              <w:rPr>
                <w:noProof/>
                <w:color w:val="000000"/>
                <w:sz w:val="28"/>
                <w:szCs w:val="28"/>
              </w:rPr>
              <w:t xml:space="preserve">8082586,71 </w:t>
            </w:r>
            <w:r w:rsidRPr="008E5730">
              <w:rPr>
                <w:sz w:val="28"/>
                <w:szCs w:val="28"/>
              </w:rPr>
              <w:t xml:space="preserve">руб.; 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2018 год – 0,00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2019 год – 0,00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федеральный бюджет:</w:t>
            </w:r>
          </w:p>
          <w:p w:rsidR="00E71943" w:rsidRPr="008E5730" w:rsidRDefault="00E71943" w:rsidP="008E57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2017 год – </w:t>
            </w:r>
            <w:r w:rsidRPr="008E5730">
              <w:rPr>
                <w:color w:val="000000"/>
                <w:sz w:val="28"/>
                <w:szCs w:val="28"/>
              </w:rPr>
              <w:t xml:space="preserve">6987395,30 </w:t>
            </w:r>
            <w:r w:rsidRPr="008E5730">
              <w:rPr>
                <w:sz w:val="28"/>
                <w:szCs w:val="28"/>
              </w:rPr>
              <w:t xml:space="preserve">руб.; </w:t>
            </w:r>
          </w:p>
          <w:p w:rsidR="00E71943" w:rsidRPr="008E5730" w:rsidRDefault="00E71943" w:rsidP="008E57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2018 год – 0,00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2019 год – 0,00 руб.;</w:t>
            </w:r>
          </w:p>
          <w:p w:rsidR="00E71943" w:rsidRPr="008E5730" w:rsidRDefault="00E71943" w:rsidP="00CF7B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областной бюджет: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2017 год – </w:t>
            </w:r>
            <w:r w:rsidRPr="008E5730">
              <w:rPr>
                <w:color w:val="000000"/>
                <w:sz w:val="28"/>
                <w:szCs w:val="28"/>
              </w:rPr>
              <w:t xml:space="preserve">691062,08 </w:t>
            </w:r>
            <w:r w:rsidRPr="008E5730">
              <w:rPr>
                <w:sz w:val="28"/>
                <w:szCs w:val="28"/>
              </w:rPr>
              <w:t xml:space="preserve">руб.; 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2018 год – 0,00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2019 год – 0,00 руб.;</w:t>
            </w:r>
          </w:p>
          <w:p w:rsidR="00E71943" w:rsidRPr="008E5730" w:rsidRDefault="00E71943" w:rsidP="00CF7B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бюджет городского округа Вичуга: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2017 год – </w:t>
            </w:r>
            <w:r w:rsidRPr="008E5730">
              <w:rPr>
                <w:color w:val="000000"/>
                <w:sz w:val="28"/>
                <w:szCs w:val="28"/>
              </w:rPr>
              <w:t>404129,33</w:t>
            </w:r>
            <w:r w:rsidRPr="008E5730">
              <w:rPr>
                <w:sz w:val="28"/>
                <w:szCs w:val="28"/>
              </w:rPr>
              <w:t xml:space="preserve">руб.; 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2018 год – 0,00 руб.;</w:t>
            </w:r>
          </w:p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2019 год – 0,00 руб.;</w:t>
            </w:r>
          </w:p>
        </w:tc>
      </w:tr>
      <w:tr w:rsidR="00E71943" w:rsidRPr="008C70A9" w:rsidTr="00DA2152">
        <w:tc>
          <w:tcPr>
            <w:tcW w:w="426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19" w:type="dxa"/>
          </w:tcPr>
          <w:p w:rsidR="00E71943" w:rsidRPr="00C03AD0" w:rsidRDefault="00E71943" w:rsidP="00C03AD0">
            <w:pPr>
              <w:pStyle w:val="ConsPlusNormal"/>
              <w:widowControl w:val="0"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03AD0">
              <w:rPr>
                <w:rFonts w:ascii="Times New Roman" w:hAnsi="Times New Roman" w:cs="Times New Roman"/>
                <w:sz w:val="28"/>
                <w:szCs w:val="28"/>
              </w:rPr>
              <w:t xml:space="preserve">тап 2017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03AD0">
              <w:rPr>
                <w:rFonts w:ascii="Times New Roman" w:hAnsi="Times New Roman" w:cs="Times New Roman"/>
                <w:sz w:val="28"/>
                <w:szCs w:val="28"/>
              </w:rPr>
              <w:t>риведение в нормативное состояние  4-х дворовых территорий городского округа Вичуга, расположенных по следующим адресам:</w:t>
            </w:r>
          </w:p>
          <w:p w:rsidR="00E71943" w:rsidRPr="00C03AD0" w:rsidRDefault="00E71943" w:rsidP="00C03AD0">
            <w:pPr>
              <w:pStyle w:val="24"/>
              <w:numPr>
                <w:ilvl w:val="0"/>
                <w:numId w:val="16"/>
              </w:numPr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AD0">
              <w:rPr>
                <w:b w:val="0"/>
                <w:sz w:val="28"/>
                <w:szCs w:val="28"/>
              </w:rPr>
              <w:t>г. Вичуга, ул. Володарского, д.20;</w:t>
            </w:r>
          </w:p>
          <w:p w:rsidR="00E71943" w:rsidRPr="00C03AD0" w:rsidRDefault="00E71943" w:rsidP="00C03AD0">
            <w:pPr>
              <w:pStyle w:val="24"/>
              <w:numPr>
                <w:ilvl w:val="0"/>
                <w:numId w:val="16"/>
              </w:numPr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AD0">
              <w:rPr>
                <w:b w:val="0"/>
                <w:sz w:val="28"/>
                <w:szCs w:val="28"/>
              </w:rPr>
              <w:lastRenderedPageBreak/>
              <w:t>г. Вичуга, ул. Урицкого, д.20 А;</w:t>
            </w:r>
          </w:p>
          <w:p w:rsidR="00E71943" w:rsidRPr="00C03AD0" w:rsidRDefault="00E71943" w:rsidP="00C03AD0">
            <w:pPr>
              <w:pStyle w:val="24"/>
              <w:numPr>
                <w:ilvl w:val="0"/>
                <w:numId w:val="16"/>
              </w:numPr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AD0">
              <w:rPr>
                <w:b w:val="0"/>
                <w:sz w:val="28"/>
                <w:szCs w:val="28"/>
              </w:rPr>
              <w:t>г. Вичуга, ул. 1-я Тезинская, д.1;</w:t>
            </w:r>
          </w:p>
          <w:p w:rsidR="00E71943" w:rsidRPr="00C03AD0" w:rsidRDefault="00E71943" w:rsidP="00C03AD0">
            <w:pPr>
              <w:pStyle w:val="24"/>
              <w:numPr>
                <w:ilvl w:val="0"/>
                <w:numId w:val="16"/>
              </w:numPr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AD0">
              <w:rPr>
                <w:b w:val="0"/>
                <w:sz w:val="28"/>
                <w:szCs w:val="28"/>
              </w:rPr>
              <w:t>г</w:t>
            </w:r>
            <w:r w:rsidR="00AA7EE7">
              <w:rPr>
                <w:b w:val="0"/>
                <w:sz w:val="28"/>
                <w:szCs w:val="28"/>
              </w:rPr>
              <w:t>. Вичуга, ул. Покровского, д.27.</w:t>
            </w:r>
          </w:p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ind w:left="149"/>
              <w:jc w:val="both"/>
              <w:rPr>
                <w:szCs w:val="28"/>
              </w:rPr>
            </w:pPr>
          </w:p>
        </w:tc>
      </w:tr>
    </w:tbl>
    <w:p w:rsidR="00E71943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E71943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E71943" w:rsidRDefault="00AA7EE7" w:rsidP="00AA7EE7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E71943" w:rsidRPr="00CE5D41">
        <w:rPr>
          <w:sz w:val="28"/>
          <w:szCs w:val="28"/>
        </w:rPr>
        <w:t>Характеристика мероприятий подпрограммы</w:t>
      </w:r>
    </w:p>
    <w:p w:rsidR="00AA7EE7" w:rsidRDefault="00AA7EE7" w:rsidP="00AA7EE7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71943" w:rsidRPr="008C70A9" w:rsidRDefault="00E71943" w:rsidP="00614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0A9">
        <w:rPr>
          <w:sz w:val="28"/>
          <w:szCs w:val="28"/>
        </w:rPr>
        <w:t>Подпрограмма предусматривает реализацию следующих мероприятий:</w:t>
      </w:r>
    </w:p>
    <w:p w:rsidR="00E71943" w:rsidRDefault="00E71943" w:rsidP="00614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дворовых территорий городского округа Вичуга.</w:t>
      </w:r>
    </w:p>
    <w:p w:rsidR="00E71943" w:rsidRPr="0061423C" w:rsidRDefault="00E71943" w:rsidP="0061423C">
      <w:pPr>
        <w:pStyle w:val="ConsPlusNormal"/>
        <w:widowControl w:val="0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23C">
        <w:rPr>
          <w:rFonts w:ascii="Times New Roman" w:hAnsi="Times New Roman" w:cs="Times New Roman"/>
          <w:sz w:val="28"/>
          <w:szCs w:val="28"/>
        </w:rPr>
        <w:t>В рамках данного мероприятия осуществляется выполнение работ (Этап 2017 года) по приведению в нормативное состояние  4-х дворовых территорий городского округа Вичуга, расположенных по следующим адресам:</w:t>
      </w:r>
    </w:p>
    <w:p w:rsidR="00E71943" w:rsidRPr="0061423C" w:rsidRDefault="00E71943" w:rsidP="0061423C">
      <w:pPr>
        <w:pStyle w:val="24"/>
        <w:shd w:val="clear" w:color="auto" w:fill="auto"/>
        <w:spacing w:line="240" w:lineRule="auto"/>
        <w:ind w:left="360"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61423C">
        <w:rPr>
          <w:b w:val="0"/>
          <w:sz w:val="28"/>
          <w:szCs w:val="28"/>
        </w:rPr>
        <w:t>г. Вичуга, ул. Володарского, д.20;</w:t>
      </w:r>
    </w:p>
    <w:p w:rsidR="00E71943" w:rsidRPr="0061423C" w:rsidRDefault="00E71943" w:rsidP="0061423C">
      <w:pPr>
        <w:pStyle w:val="24"/>
        <w:shd w:val="clear" w:color="auto" w:fill="auto"/>
        <w:spacing w:line="240" w:lineRule="auto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61423C">
        <w:rPr>
          <w:b w:val="0"/>
          <w:sz w:val="28"/>
          <w:szCs w:val="28"/>
        </w:rPr>
        <w:t>г. Вичуга, ул. Урицкого, д.20 А;</w:t>
      </w:r>
    </w:p>
    <w:p w:rsidR="00E71943" w:rsidRPr="0061423C" w:rsidRDefault="00E71943" w:rsidP="0061423C">
      <w:pPr>
        <w:pStyle w:val="24"/>
        <w:shd w:val="clear" w:color="auto" w:fill="auto"/>
        <w:spacing w:line="240" w:lineRule="auto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61423C">
        <w:rPr>
          <w:b w:val="0"/>
          <w:sz w:val="28"/>
          <w:szCs w:val="28"/>
        </w:rPr>
        <w:t>г. Вичуга, ул. 1-я Тезинская, д.1;</w:t>
      </w:r>
    </w:p>
    <w:p w:rsidR="00E71943" w:rsidRPr="00C03AD0" w:rsidRDefault="00E71943" w:rsidP="0061423C">
      <w:pPr>
        <w:pStyle w:val="24"/>
        <w:shd w:val="clear" w:color="auto" w:fill="auto"/>
        <w:spacing w:line="240" w:lineRule="auto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61423C">
        <w:rPr>
          <w:b w:val="0"/>
          <w:sz w:val="28"/>
          <w:szCs w:val="28"/>
        </w:rPr>
        <w:t>г</w:t>
      </w:r>
      <w:r w:rsidR="00AA7EE7">
        <w:rPr>
          <w:b w:val="0"/>
          <w:sz w:val="28"/>
          <w:szCs w:val="28"/>
        </w:rPr>
        <w:t>. Вичуга, ул. Покровского, д.27.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C3">
        <w:rPr>
          <w:rFonts w:ascii="Times New Roman" w:hAnsi="Times New Roman" w:cs="Times New Roman"/>
          <w:sz w:val="28"/>
          <w:szCs w:val="28"/>
        </w:rPr>
        <w:t xml:space="preserve">К благоустройству дворовых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D14C3">
        <w:rPr>
          <w:rFonts w:ascii="Times New Roman" w:hAnsi="Times New Roman" w:cs="Times New Roman"/>
          <w:sz w:val="28"/>
          <w:szCs w:val="28"/>
        </w:rPr>
        <w:t>необходим последовательный комплексный подход, рассчитанный</w:t>
      </w:r>
      <w:r w:rsidRPr="003413BD">
        <w:rPr>
          <w:rFonts w:ascii="Times New Roman" w:hAnsi="Times New Roman" w:cs="Times New Roman"/>
          <w:sz w:val="28"/>
          <w:szCs w:val="28"/>
        </w:rPr>
        <w:t xml:space="preserve">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выполнить следующие виды работ: 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71943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E71943" w:rsidRPr="003413BD" w:rsidRDefault="00E71943" w:rsidP="003155AE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413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3413BD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color w:val="auto"/>
          <w:sz w:val="28"/>
          <w:szCs w:val="28"/>
        </w:rPr>
        <w:t>х маломобильных групп населения.</w:t>
      </w:r>
    </w:p>
    <w:p w:rsidR="00E71943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EE7" w:rsidRPr="003413BD" w:rsidRDefault="00AA7EE7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13BD">
        <w:rPr>
          <w:rFonts w:ascii="Times New Roman" w:hAnsi="Times New Roman" w:cs="Times New Roman"/>
          <w:sz w:val="28"/>
          <w:szCs w:val="28"/>
        </w:rPr>
        <w:t>Целевые показатели (индикаторы), применяемые для оценки</w:t>
      </w:r>
    </w:p>
    <w:p w:rsidR="00E71943" w:rsidRPr="003413BD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достижения целей и решения задач подпрограммы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413BD">
        <w:rPr>
          <w:rFonts w:ascii="Times New Roman" w:hAnsi="Times New Roman" w:cs="Times New Roman"/>
          <w:sz w:val="28"/>
          <w:szCs w:val="28"/>
        </w:rPr>
        <w:t>Таблица 1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8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1730"/>
        <w:gridCol w:w="822"/>
        <w:gridCol w:w="992"/>
        <w:gridCol w:w="850"/>
        <w:gridCol w:w="709"/>
        <w:gridCol w:w="992"/>
        <w:gridCol w:w="1134"/>
        <w:gridCol w:w="1341"/>
        <w:gridCol w:w="2520"/>
        <w:gridCol w:w="2520"/>
        <w:gridCol w:w="2520"/>
      </w:tblGrid>
      <w:tr w:rsidR="00E71943" w:rsidRPr="003413BD" w:rsidTr="00DA2152">
        <w:trPr>
          <w:gridAfter w:val="4"/>
          <w:wAfter w:w="8901" w:type="dxa"/>
          <w:trHeight w:val="1279"/>
        </w:trPr>
        <w:tc>
          <w:tcPr>
            <w:tcW w:w="568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126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2552" w:type="dxa"/>
            <w:gridSpan w:val="2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2018 год*</w:t>
            </w:r>
          </w:p>
        </w:tc>
        <w:tc>
          <w:tcPr>
            <w:tcW w:w="1134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2019 год*</w:t>
            </w:r>
          </w:p>
        </w:tc>
      </w:tr>
      <w:tr w:rsidR="00E71943" w:rsidRPr="003413BD" w:rsidTr="00DA2152">
        <w:trPr>
          <w:gridAfter w:val="4"/>
          <w:wAfter w:w="8901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E71943" w:rsidRPr="00AA7EE7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городского округа Вичуга</w:t>
            </w:r>
          </w:p>
        </w:tc>
        <w:tc>
          <w:tcPr>
            <w:tcW w:w="2552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992" w:type="dxa"/>
            <w:vAlign w:val="center"/>
          </w:tcPr>
          <w:p w:rsidR="00E71943" w:rsidRPr="00AA7EE7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850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rPr>
          <w:gridAfter w:val="4"/>
          <w:wAfter w:w="8901" w:type="dxa"/>
        </w:trPr>
        <w:tc>
          <w:tcPr>
            <w:tcW w:w="568" w:type="dxa"/>
            <w:vMerge/>
            <w:tcBorders>
              <w:bottom w:val="nil"/>
            </w:tcBorders>
          </w:tcPr>
          <w:p w:rsidR="00E71943" w:rsidRPr="00AA7EE7" w:rsidRDefault="00E71943" w:rsidP="00DA2152"/>
        </w:tc>
        <w:tc>
          <w:tcPr>
            <w:tcW w:w="2126" w:type="dxa"/>
            <w:vMerge/>
            <w:tcBorders>
              <w:bottom w:val="nil"/>
            </w:tcBorders>
          </w:tcPr>
          <w:p w:rsidR="00E71943" w:rsidRPr="00AA7EE7" w:rsidRDefault="00E71943" w:rsidP="00DA2152"/>
        </w:tc>
        <w:tc>
          <w:tcPr>
            <w:tcW w:w="2552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992" w:type="dxa"/>
            <w:vAlign w:val="center"/>
          </w:tcPr>
          <w:p w:rsidR="00E71943" w:rsidRPr="00AA7EE7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850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rPr>
          <w:gridAfter w:val="4"/>
          <w:wAfter w:w="8901" w:type="dxa"/>
        </w:trPr>
        <w:tc>
          <w:tcPr>
            <w:tcW w:w="568" w:type="dxa"/>
            <w:vMerge/>
            <w:tcBorders>
              <w:bottom w:val="nil"/>
            </w:tcBorders>
          </w:tcPr>
          <w:p w:rsidR="00E71943" w:rsidRPr="00AA7EE7" w:rsidRDefault="00E71943" w:rsidP="00DA2152"/>
        </w:tc>
        <w:tc>
          <w:tcPr>
            <w:tcW w:w="2126" w:type="dxa"/>
            <w:vMerge/>
            <w:tcBorders>
              <w:bottom w:val="nil"/>
            </w:tcBorders>
          </w:tcPr>
          <w:p w:rsidR="00E71943" w:rsidRPr="00AA7EE7" w:rsidRDefault="00E71943" w:rsidP="00DA2152"/>
        </w:tc>
        <w:tc>
          <w:tcPr>
            <w:tcW w:w="2552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992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943" w:rsidRPr="003413BD" w:rsidTr="00DA2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943" w:rsidRDefault="00E71943" w:rsidP="0031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E71943" w:rsidRPr="003413BD" w:rsidRDefault="00E71943" w:rsidP="003155AE">
      <w:pPr>
        <w:jc w:val="both"/>
        <w:rPr>
          <w:sz w:val="28"/>
          <w:szCs w:val="28"/>
        </w:rPr>
      </w:pPr>
      <w:r>
        <w:rPr>
          <w:sz w:val="28"/>
          <w:szCs w:val="28"/>
        </w:rPr>
        <w:t>* Показатели будут определены после решения комиссии, утвержденной Постановлением администрации городского округа Вичуга от 27.02.2017 года №174, на соответствующий год.</w:t>
      </w:r>
    </w:p>
    <w:p w:rsidR="00E71943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 случаях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E71943" w:rsidRPr="003413BD" w:rsidRDefault="00E71943" w:rsidP="003155AE">
      <w:pPr>
        <w:tabs>
          <w:tab w:val="left" w:pos="284"/>
        </w:tabs>
        <w:autoSpaceDN w:val="0"/>
        <w:adjustRightInd w:val="0"/>
        <w:jc w:val="both"/>
        <w:rPr>
          <w:sz w:val="28"/>
          <w:szCs w:val="28"/>
        </w:rPr>
      </w:pPr>
      <w:r w:rsidRPr="003413BD">
        <w:rPr>
          <w:sz w:val="28"/>
          <w:szCs w:val="28"/>
          <w:shd w:val="clear" w:color="auto" w:fill="FFFFFF"/>
        </w:rPr>
        <w:tab/>
      </w:r>
      <w:r w:rsidRPr="003413BD">
        <w:rPr>
          <w:sz w:val="28"/>
          <w:szCs w:val="28"/>
          <w:shd w:val="clear" w:color="auto" w:fill="FFFFFF"/>
        </w:rPr>
        <w:tab/>
      </w:r>
      <w:r w:rsidRPr="003413BD">
        <w:rPr>
          <w:sz w:val="28"/>
          <w:szCs w:val="28"/>
        </w:rPr>
        <w:t xml:space="preserve">В подпрограмму подлежат включению дворовые территории </w:t>
      </w:r>
      <w:r>
        <w:rPr>
          <w:sz w:val="28"/>
          <w:szCs w:val="28"/>
        </w:rPr>
        <w:t xml:space="preserve">исходя из решения общественной </w:t>
      </w:r>
      <w:r w:rsidRPr="00446C64">
        <w:rPr>
          <w:sz w:val="28"/>
          <w:szCs w:val="28"/>
        </w:rPr>
        <w:t>комисси</w:t>
      </w:r>
      <w:r>
        <w:rPr>
          <w:sz w:val="28"/>
          <w:szCs w:val="28"/>
        </w:rPr>
        <w:t>и, утвержденной Постановлением администрации городского округа Вичуга от 27.02.2017г. №174</w:t>
      </w:r>
      <w:r w:rsidRPr="00446C64">
        <w:rPr>
          <w:sz w:val="28"/>
          <w:szCs w:val="28"/>
        </w:rPr>
        <w:t>,</w:t>
      </w:r>
      <w:r w:rsidRPr="003413BD">
        <w:rPr>
          <w:sz w:val="28"/>
          <w:szCs w:val="28"/>
        </w:rPr>
        <w:t xml:space="preserve">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E71943" w:rsidRPr="003413BD" w:rsidRDefault="00E71943" w:rsidP="00315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 Дворовые территории, прошедшие отбор и не включенные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</w:t>
      </w:r>
      <w:r>
        <w:rPr>
          <w:rFonts w:ascii="Times New Roman" w:hAnsi="Times New Roman" w:cs="Times New Roman"/>
          <w:sz w:val="28"/>
          <w:szCs w:val="28"/>
        </w:rPr>
        <w:t>ципальную программу на 2018-2019</w:t>
      </w:r>
      <w:r w:rsidRPr="003413BD">
        <w:rPr>
          <w:rFonts w:ascii="Times New Roman" w:hAnsi="Times New Roman" w:cs="Times New Roman"/>
          <w:sz w:val="28"/>
          <w:szCs w:val="28"/>
        </w:rPr>
        <w:t xml:space="preserve"> годы исходя из даты представления предложений заинтересованных лиц.</w:t>
      </w: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71943" w:rsidRPr="00CE5D41" w:rsidRDefault="00E71943" w:rsidP="003155AE">
      <w:pPr>
        <w:pStyle w:val="ConsPlusNormal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5D41">
        <w:rPr>
          <w:rFonts w:ascii="Times New Roman" w:hAnsi="Times New Roman" w:cs="Times New Roman"/>
          <w:sz w:val="28"/>
          <w:szCs w:val="28"/>
        </w:rPr>
        <w:t>.</w:t>
      </w:r>
      <w:r w:rsidRPr="00CE5D41">
        <w:rPr>
          <w:sz w:val="28"/>
          <w:szCs w:val="28"/>
        </w:rPr>
        <w:t xml:space="preserve"> </w:t>
      </w:r>
      <w:r w:rsidRPr="00CE5D41">
        <w:rPr>
          <w:rFonts w:ascii="Times New Roman" w:hAnsi="Times New Roman" w:cs="Times New Roman"/>
          <w:sz w:val="28"/>
          <w:szCs w:val="28"/>
        </w:rPr>
        <w:t>Ресурсное обеспечение подпрограммы в разбивке по мероприятиям подпрограммы, годам ее реализации в разрезе источников финансирования и исполнителей.</w:t>
      </w: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E71943" w:rsidRPr="003413BD" w:rsidRDefault="00E71943" w:rsidP="00315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tbl>
      <w:tblPr>
        <w:tblW w:w="93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2522"/>
        <w:gridCol w:w="1978"/>
        <w:gridCol w:w="1438"/>
        <w:gridCol w:w="1618"/>
        <w:gridCol w:w="1258"/>
      </w:tblGrid>
      <w:tr w:rsidR="00E71943" w:rsidRPr="008C70A9" w:rsidTr="00203190">
        <w:trPr>
          <w:trHeight w:val="346"/>
        </w:trPr>
        <w:tc>
          <w:tcPr>
            <w:tcW w:w="541" w:type="dxa"/>
            <w:vMerge w:val="restart"/>
            <w:vAlign w:val="center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Наименование мероприятия / источник ресурсного обеспечения</w:t>
            </w:r>
          </w:p>
        </w:tc>
        <w:tc>
          <w:tcPr>
            <w:tcW w:w="1978" w:type="dxa"/>
            <w:vMerge w:val="restart"/>
            <w:vAlign w:val="center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Исполнитель</w:t>
            </w:r>
          </w:p>
        </w:tc>
        <w:tc>
          <w:tcPr>
            <w:tcW w:w="4314" w:type="dxa"/>
            <w:gridSpan w:val="3"/>
            <w:vAlign w:val="bottom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6F6">
              <w:t>Объем бюджетных ассигнований на выполнение мероприятия (руб.)</w:t>
            </w:r>
          </w:p>
        </w:tc>
      </w:tr>
      <w:tr w:rsidR="00E71943" w:rsidRPr="008C70A9" w:rsidTr="00203190">
        <w:trPr>
          <w:trHeight w:val="322"/>
        </w:trPr>
        <w:tc>
          <w:tcPr>
            <w:tcW w:w="541" w:type="dxa"/>
            <w:vMerge/>
            <w:vAlign w:val="center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8" w:type="dxa"/>
            <w:vMerge/>
            <w:vAlign w:val="center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vAlign w:val="bottom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6F6">
              <w:t>2017 год</w:t>
            </w:r>
          </w:p>
        </w:tc>
        <w:tc>
          <w:tcPr>
            <w:tcW w:w="1618" w:type="dxa"/>
            <w:vAlign w:val="bottom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  <w:r w:rsidRPr="00BB06F6">
              <w:t>год</w:t>
            </w:r>
            <w:r>
              <w:t>*</w:t>
            </w:r>
          </w:p>
        </w:tc>
        <w:tc>
          <w:tcPr>
            <w:tcW w:w="1258" w:type="dxa"/>
            <w:vAlign w:val="bottom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  <w:r w:rsidRPr="00BB06F6">
              <w:t>год</w:t>
            </w:r>
            <w:r>
              <w:t>*</w:t>
            </w:r>
          </w:p>
        </w:tc>
      </w:tr>
      <w:tr w:rsidR="00E71943" w:rsidRPr="008C70A9" w:rsidTr="00203190">
        <w:trPr>
          <w:trHeight w:val="303"/>
        </w:trPr>
        <w:tc>
          <w:tcPr>
            <w:tcW w:w="5041" w:type="dxa"/>
            <w:gridSpan w:val="3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</w:pPr>
            <w:r w:rsidRPr="00BB06F6">
              <w:t>Подпрограмма всего:</w:t>
            </w:r>
          </w:p>
        </w:tc>
        <w:tc>
          <w:tcPr>
            <w:tcW w:w="1438" w:type="dxa"/>
            <w:vAlign w:val="center"/>
          </w:tcPr>
          <w:p w:rsidR="00E71943" w:rsidRPr="003851AB" w:rsidRDefault="00E71943" w:rsidP="003851AB">
            <w:pPr>
              <w:jc w:val="center"/>
            </w:pPr>
            <w:r w:rsidRPr="003851AB">
              <w:rPr>
                <w:noProof/>
                <w:color w:val="000000"/>
              </w:rPr>
              <w:t>8082586,71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303"/>
        </w:trPr>
        <w:tc>
          <w:tcPr>
            <w:tcW w:w="5041" w:type="dxa"/>
            <w:gridSpan w:val="3"/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438" w:type="dxa"/>
            <w:vAlign w:val="center"/>
          </w:tcPr>
          <w:p w:rsidR="00E71943" w:rsidRDefault="00E71943" w:rsidP="00385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6987395,30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303"/>
        </w:trPr>
        <w:tc>
          <w:tcPr>
            <w:tcW w:w="5041" w:type="dxa"/>
            <w:gridSpan w:val="3"/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438" w:type="dxa"/>
            <w:vAlign w:val="center"/>
          </w:tcPr>
          <w:p w:rsidR="00E71943" w:rsidRDefault="00E71943" w:rsidP="00385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691062,08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303"/>
        </w:trPr>
        <w:tc>
          <w:tcPr>
            <w:tcW w:w="5041" w:type="dxa"/>
            <w:gridSpan w:val="3"/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438" w:type="dxa"/>
            <w:vAlign w:val="center"/>
          </w:tcPr>
          <w:p w:rsidR="00E71943" w:rsidRDefault="00E71943" w:rsidP="00385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404129,33</w:t>
            </w:r>
          </w:p>
        </w:tc>
        <w:tc>
          <w:tcPr>
            <w:tcW w:w="1618" w:type="dxa"/>
            <w:vAlign w:val="center"/>
          </w:tcPr>
          <w:p w:rsidR="00E71943" w:rsidRDefault="00E71943" w:rsidP="00DA21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E71943" w:rsidRDefault="00E71943" w:rsidP="00DA2152">
            <w:pPr>
              <w:jc w:val="center"/>
            </w:pPr>
          </w:p>
        </w:tc>
      </w:tr>
      <w:tr w:rsidR="00E71943" w:rsidRPr="008C70A9" w:rsidTr="00203190">
        <w:trPr>
          <w:trHeight w:val="453"/>
        </w:trPr>
        <w:tc>
          <w:tcPr>
            <w:tcW w:w="541" w:type="dxa"/>
          </w:tcPr>
          <w:p w:rsidR="00E71943" w:rsidRPr="00203190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190">
              <w:t>1.</w:t>
            </w:r>
          </w:p>
        </w:tc>
        <w:tc>
          <w:tcPr>
            <w:tcW w:w="2522" w:type="dxa"/>
          </w:tcPr>
          <w:p w:rsidR="00E71943" w:rsidRPr="00203190" w:rsidRDefault="00E71943" w:rsidP="00203190">
            <w:pPr>
              <w:pStyle w:val="24"/>
              <w:shd w:val="clear" w:color="auto" w:fill="auto"/>
              <w:spacing w:line="240" w:lineRule="auto"/>
              <w:ind w:left="2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Основное мероприятие </w:t>
            </w:r>
            <w:r w:rsidRPr="00203190">
              <w:rPr>
                <w:b w:val="0"/>
                <w:sz w:val="24"/>
                <w:szCs w:val="24"/>
              </w:rPr>
              <w:t xml:space="preserve">«Благоустройство дворовых территорий городского округа Вичуга» </w:t>
            </w:r>
          </w:p>
        </w:tc>
        <w:tc>
          <w:tcPr>
            <w:tcW w:w="1978" w:type="dxa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</w:pPr>
            <w:r w:rsidRPr="00BB06F6">
              <w:t>Администрация городского округа Вичуга</w:t>
            </w:r>
          </w:p>
        </w:tc>
        <w:tc>
          <w:tcPr>
            <w:tcW w:w="1438" w:type="dxa"/>
            <w:vAlign w:val="center"/>
          </w:tcPr>
          <w:p w:rsidR="00E71943" w:rsidRPr="00BB06F6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1AB">
              <w:rPr>
                <w:noProof/>
                <w:color w:val="000000"/>
              </w:rPr>
              <w:t>8082586,71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453"/>
        </w:trPr>
        <w:tc>
          <w:tcPr>
            <w:tcW w:w="5041" w:type="dxa"/>
            <w:gridSpan w:val="3"/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438" w:type="dxa"/>
            <w:vAlign w:val="center"/>
          </w:tcPr>
          <w:p w:rsidR="00E71943" w:rsidRDefault="00E71943" w:rsidP="00F37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6987395,30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453"/>
        </w:trPr>
        <w:tc>
          <w:tcPr>
            <w:tcW w:w="5041" w:type="dxa"/>
            <w:gridSpan w:val="3"/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438" w:type="dxa"/>
            <w:vAlign w:val="center"/>
          </w:tcPr>
          <w:p w:rsidR="00E71943" w:rsidRDefault="00E71943" w:rsidP="00F37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691062,08</w:t>
            </w:r>
          </w:p>
        </w:tc>
        <w:tc>
          <w:tcPr>
            <w:tcW w:w="1618" w:type="dxa"/>
            <w:vAlign w:val="center"/>
          </w:tcPr>
          <w:p w:rsidR="00E71943" w:rsidRDefault="00E71943" w:rsidP="00DA2152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Default="00E71943" w:rsidP="00DA2152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453"/>
        </w:trPr>
        <w:tc>
          <w:tcPr>
            <w:tcW w:w="5041" w:type="dxa"/>
            <w:gridSpan w:val="3"/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438" w:type="dxa"/>
            <w:vAlign w:val="center"/>
          </w:tcPr>
          <w:p w:rsidR="00E71943" w:rsidRDefault="00E71943" w:rsidP="00F37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404129,33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DA2152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453"/>
        </w:trPr>
        <w:tc>
          <w:tcPr>
            <w:tcW w:w="541" w:type="dxa"/>
          </w:tcPr>
          <w:p w:rsidR="00E71943" w:rsidRPr="00FF3512" w:rsidRDefault="00E71943" w:rsidP="002031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522" w:type="dxa"/>
          </w:tcPr>
          <w:p w:rsidR="00E71943" w:rsidRPr="00203190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190">
              <w:t>Мероприятие «Приве</w:t>
            </w:r>
            <w:r>
              <w:t xml:space="preserve">дение </w:t>
            </w:r>
            <w:r w:rsidRPr="00203190">
              <w:t>в нормативное состояние дворовых территорий городского округа Вичуга»</w:t>
            </w:r>
          </w:p>
        </w:tc>
        <w:tc>
          <w:tcPr>
            <w:tcW w:w="1978" w:type="dxa"/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6F6">
              <w:t>Администрация городского округа Вичуга</w:t>
            </w:r>
          </w:p>
        </w:tc>
        <w:tc>
          <w:tcPr>
            <w:tcW w:w="1438" w:type="dxa"/>
            <w:vAlign w:val="center"/>
          </w:tcPr>
          <w:p w:rsidR="00E71943" w:rsidRPr="00BB06F6" w:rsidRDefault="00E71943" w:rsidP="003C2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1AB">
              <w:rPr>
                <w:noProof/>
                <w:color w:val="000000"/>
              </w:rPr>
              <w:t>8082586,71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3C296A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3C296A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453"/>
        </w:trPr>
        <w:tc>
          <w:tcPr>
            <w:tcW w:w="5041" w:type="dxa"/>
            <w:gridSpan w:val="3"/>
          </w:tcPr>
          <w:p w:rsidR="00E71943" w:rsidRPr="00FF3512" w:rsidRDefault="00E71943" w:rsidP="00A8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438" w:type="dxa"/>
            <w:vAlign w:val="center"/>
          </w:tcPr>
          <w:p w:rsidR="00E71943" w:rsidRDefault="00E71943" w:rsidP="00A8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6987395,30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A86123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A86123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453"/>
        </w:trPr>
        <w:tc>
          <w:tcPr>
            <w:tcW w:w="5041" w:type="dxa"/>
            <w:gridSpan w:val="3"/>
          </w:tcPr>
          <w:p w:rsidR="00E71943" w:rsidRPr="00FF3512" w:rsidRDefault="00E71943" w:rsidP="00A8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438" w:type="dxa"/>
            <w:vAlign w:val="center"/>
          </w:tcPr>
          <w:p w:rsidR="00E71943" w:rsidRDefault="00E71943" w:rsidP="00A8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691062,08</w:t>
            </w:r>
          </w:p>
        </w:tc>
        <w:tc>
          <w:tcPr>
            <w:tcW w:w="1618" w:type="dxa"/>
            <w:vAlign w:val="center"/>
          </w:tcPr>
          <w:p w:rsidR="00E71943" w:rsidRDefault="00E71943" w:rsidP="00A86123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Default="00E71943" w:rsidP="00A86123">
            <w:pPr>
              <w:jc w:val="center"/>
            </w:pPr>
            <w:r>
              <w:t>0,00</w:t>
            </w:r>
          </w:p>
        </w:tc>
      </w:tr>
      <w:tr w:rsidR="00E71943" w:rsidRPr="008C70A9" w:rsidTr="00203190">
        <w:trPr>
          <w:trHeight w:val="453"/>
        </w:trPr>
        <w:tc>
          <w:tcPr>
            <w:tcW w:w="5041" w:type="dxa"/>
            <w:gridSpan w:val="3"/>
          </w:tcPr>
          <w:p w:rsidR="00E71943" w:rsidRPr="00FF3512" w:rsidRDefault="00E71943" w:rsidP="00A8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438" w:type="dxa"/>
            <w:vAlign w:val="center"/>
          </w:tcPr>
          <w:p w:rsidR="00E71943" w:rsidRDefault="00E71943" w:rsidP="00A8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404129,33</w:t>
            </w:r>
          </w:p>
        </w:tc>
        <w:tc>
          <w:tcPr>
            <w:tcW w:w="1618" w:type="dxa"/>
            <w:vAlign w:val="center"/>
          </w:tcPr>
          <w:p w:rsidR="00E71943" w:rsidRPr="00B15F66" w:rsidRDefault="00E71943" w:rsidP="00A86123">
            <w:pPr>
              <w:jc w:val="center"/>
            </w:pPr>
            <w:r>
              <w:t>0,00</w:t>
            </w:r>
          </w:p>
        </w:tc>
        <w:tc>
          <w:tcPr>
            <w:tcW w:w="1258" w:type="dxa"/>
            <w:vAlign w:val="center"/>
          </w:tcPr>
          <w:p w:rsidR="00E71943" w:rsidRPr="00B15F66" w:rsidRDefault="00E71943" w:rsidP="00A86123">
            <w:pPr>
              <w:jc w:val="center"/>
            </w:pPr>
            <w:r>
              <w:t>0,00</w:t>
            </w:r>
          </w:p>
        </w:tc>
      </w:tr>
    </w:tbl>
    <w:p w:rsidR="00E71943" w:rsidRDefault="00E71943" w:rsidP="003155AE">
      <w:pPr>
        <w:rPr>
          <w:sz w:val="28"/>
          <w:szCs w:val="28"/>
        </w:rPr>
      </w:pPr>
    </w:p>
    <w:p w:rsidR="00E71943" w:rsidRPr="003413BD" w:rsidRDefault="00E71943" w:rsidP="003155AE">
      <w:pPr>
        <w:rPr>
          <w:sz w:val="28"/>
          <w:szCs w:val="28"/>
        </w:rPr>
      </w:pPr>
      <w:r w:rsidRPr="003413BD">
        <w:rPr>
          <w:sz w:val="28"/>
          <w:szCs w:val="28"/>
        </w:rPr>
        <w:t>Примечание:</w:t>
      </w:r>
    </w:p>
    <w:p w:rsidR="00E71943" w:rsidRPr="00BB06F6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*Объ</w:t>
      </w:r>
      <w:r w:rsidRPr="00BB06F6">
        <w:rPr>
          <w:rFonts w:ascii="Times New Roman" w:hAnsi="Times New Roman" w:cs="Times New Roman"/>
          <w:sz w:val="28"/>
          <w:szCs w:val="28"/>
        </w:rPr>
        <w:t>ем финансовых средств будет определен после выделения финансирования из областного и местного бюджета, а также из внебюджетных источников.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943" w:rsidRPr="005E1D50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71943" w:rsidRPr="005E1D50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5E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среды» </w:t>
      </w: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71943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bookmarkStart w:id="2" w:name="Par300"/>
      <w:bookmarkEnd w:id="2"/>
      <w:r w:rsidRPr="0041530C">
        <w:rPr>
          <w:b/>
          <w:sz w:val="28"/>
          <w:szCs w:val="28"/>
        </w:rPr>
        <w:t>Подпрограмма "Благоустройство муниципальных территорий общего пользования городского округа Вичуга"</w:t>
      </w:r>
    </w:p>
    <w:p w:rsidR="00E71943" w:rsidRPr="0041530C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E71943" w:rsidRPr="0041530C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bookmarkStart w:id="3" w:name="Par496"/>
      <w:bookmarkEnd w:id="3"/>
      <w:r w:rsidRPr="0041530C">
        <w:rPr>
          <w:sz w:val="28"/>
          <w:szCs w:val="28"/>
        </w:rPr>
        <w:t>1. Паспорт подпрограммы</w:t>
      </w:r>
    </w:p>
    <w:tbl>
      <w:tblPr>
        <w:tblW w:w="98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60"/>
        <w:gridCol w:w="7200"/>
      </w:tblGrid>
      <w:tr w:rsidR="00E71943" w:rsidRPr="008C70A9" w:rsidTr="00DA21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41530C" w:rsidRDefault="00E71943" w:rsidP="00AA7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30C">
              <w:rPr>
                <w:sz w:val="28"/>
                <w:szCs w:val="28"/>
              </w:rPr>
              <w:t>"Благоустройство муниципальных территорий общего пользования городского округа Вичуга"</w:t>
            </w:r>
          </w:p>
        </w:tc>
      </w:tr>
      <w:tr w:rsidR="00E71943" w:rsidRPr="008C70A9" w:rsidTr="00DA21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2019 гг.</w:t>
            </w:r>
          </w:p>
        </w:tc>
      </w:tr>
      <w:tr w:rsidR="00E71943" w:rsidRPr="008C70A9" w:rsidTr="00DA2152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Исполнитель мероприятий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Вичуга</w:t>
            </w:r>
          </w:p>
        </w:tc>
      </w:tr>
      <w:tr w:rsidR="00E71943" w:rsidRPr="008C70A9" w:rsidTr="00DA21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8C70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13BD">
              <w:rPr>
                <w:sz w:val="28"/>
                <w:szCs w:val="28"/>
              </w:rPr>
              <w:t>величение количества благоустроенных муниципальных территорий общего пользования.</w:t>
            </w:r>
          </w:p>
        </w:tc>
      </w:tr>
      <w:tr w:rsidR="00E71943" w:rsidRPr="008C70A9" w:rsidTr="00DA21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Объемы ресурсного обеспечения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Общий объем бюджетных ассигнований на реализацию подпрограммы, всего –  </w:t>
            </w:r>
            <w:r w:rsidRPr="008E5730">
              <w:rPr>
                <w:noProof/>
                <w:color w:val="000000"/>
                <w:sz w:val="28"/>
                <w:szCs w:val="28"/>
              </w:rPr>
              <w:t>4041293,36</w:t>
            </w:r>
            <w:r w:rsidRPr="008E5730">
              <w:rPr>
                <w:sz w:val="28"/>
                <w:szCs w:val="28"/>
              </w:rPr>
              <w:t xml:space="preserve"> руб., в том числе: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2017 год  –  </w:t>
            </w:r>
            <w:r w:rsidRPr="008E5730">
              <w:rPr>
                <w:noProof/>
                <w:color w:val="000000"/>
                <w:sz w:val="28"/>
                <w:szCs w:val="28"/>
              </w:rPr>
              <w:t>4041293,36</w:t>
            </w:r>
            <w:r w:rsidRPr="008E5730">
              <w:rPr>
                <w:sz w:val="28"/>
                <w:szCs w:val="28"/>
              </w:rPr>
              <w:t>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2018 год – 0,00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2019 год – 0,00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В том числе: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федеральный бюджет:</w:t>
            </w:r>
          </w:p>
          <w:p w:rsidR="00E71943" w:rsidRPr="008E5730" w:rsidRDefault="00E71943" w:rsidP="008E57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2017 год – </w:t>
            </w:r>
            <w:r w:rsidRPr="008E5730">
              <w:rPr>
                <w:color w:val="000000"/>
                <w:sz w:val="28"/>
                <w:szCs w:val="28"/>
              </w:rPr>
              <w:t>3493697,65</w:t>
            </w:r>
            <w:r w:rsidRPr="008E5730">
              <w:rPr>
                <w:sz w:val="28"/>
                <w:szCs w:val="28"/>
              </w:rPr>
              <w:t xml:space="preserve"> руб.;</w:t>
            </w:r>
          </w:p>
          <w:p w:rsidR="00E71943" w:rsidRPr="008E5730" w:rsidRDefault="00E71943" w:rsidP="008E57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2018 год – 0,00 руб.;</w:t>
            </w:r>
          </w:p>
          <w:p w:rsidR="00E71943" w:rsidRPr="008E5730" w:rsidRDefault="00E71943" w:rsidP="008E57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2019 год – 0,00 руб.;</w:t>
            </w:r>
          </w:p>
          <w:p w:rsidR="00E71943" w:rsidRPr="008E5730" w:rsidRDefault="00E71943" w:rsidP="008E57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 областной бюджет:</w:t>
            </w:r>
          </w:p>
          <w:p w:rsidR="00E71943" w:rsidRPr="008E5730" w:rsidRDefault="00E71943" w:rsidP="008E57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2017 год – </w:t>
            </w:r>
            <w:r w:rsidRPr="008E5730">
              <w:rPr>
                <w:color w:val="000000"/>
                <w:sz w:val="28"/>
                <w:szCs w:val="28"/>
              </w:rPr>
              <w:t>345531,04</w:t>
            </w:r>
            <w:r w:rsidRPr="008E5730">
              <w:rPr>
                <w:sz w:val="28"/>
                <w:szCs w:val="28"/>
              </w:rPr>
              <w:t xml:space="preserve">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2018 год – 0,00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2019 год – 0,00 руб.;</w:t>
            </w:r>
          </w:p>
          <w:p w:rsidR="00E71943" w:rsidRPr="008E5730" w:rsidRDefault="00E71943" w:rsidP="008E57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- бюджет городского округа  Вичуга: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 xml:space="preserve">2017 год – </w:t>
            </w:r>
            <w:r w:rsidRPr="008E5730">
              <w:rPr>
                <w:color w:val="000000"/>
                <w:sz w:val="28"/>
                <w:szCs w:val="28"/>
              </w:rPr>
              <w:t>202064,67</w:t>
            </w:r>
            <w:r w:rsidRPr="008E5730">
              <w:rPr>
                <w:sz w:val="28"/>
                <w:szCs w:val="28"/>
              </w:rPr>
              <w:t>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2018 год – 0,00 руб.;</w:t>
            </w:r>
          </w:p>
          <w:p w:rsidR="00E71943" w:rsidRPr="008E5730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5730">
              <w:rPr>
                <w:sz w:val="28"/>
                <w:szCs w:val="28"/>
              </w:rPr>
              <w:t>2019 год – 0,00 руб.;</w:t>
            </w:r>
          </w:p>
        </w:tc>
      </w:tr>
      <w:tr w:rsidR="00E71943" w:rsidRPr="008C70A9" w:rsidTr="00DA21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8C70A9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C70A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C03AD0" w:rsidRDefault="00E71943" w:rsidP="00DA2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Этап 2017 года - </w:t>
            </w:r>
            <w:r w:rsidRPr="00C03AD0">
              <w:rPr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sz w:val="28"/>
                <w:szCs w:val="28"/>
              </w:rPr>
              <w:t>этап</w:t>
            </w:r>
            <w:r w:rsidRPr="00C03AD0">
              <w:rPr>
                <w:sz w:val="28"/>
                <w:szCs w:val="28"/>
              </w:rPr>
              <w:t xml:space="preserve">, расположенной по адресу: ул. Советская, г. Вичуга </w:t>
            </w:r>
          </w:p>
        </w:tc>
      </w:tr>
    </w:tbl>
    <w:p w:rsidR="00E71943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71943" w:rsidRPr="0057440A" w:rsidRDefault="00E71943" w:rsidP="003155AE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bookmarkStart w:id="4" w:name="Par519"/>
      <w:bookmarkEnd w:id="4"/>
      <w:r>
        <w:rPr>
          <w:sz w:val="28"/>
          <w:szCs w:val="28"/>
        </w:rPr>
        <w:t>2.</w:t>
      </w:r>
      <w:r w:rsidRPr="0057440A">
        <w:rPr>
          <w:sz w:val="28"/>
          <w:szCs w:val="28"/>
        </w:rPr>
        <w:t>Характеристика мероприятий подпрограммы</w:t>
      </w:r>
    </w:p>
    <w:p w:rsidR="00E71943" w:rsidRPr="008C70A9" w:rsidRDefault="00E71943" w:rsidP="003155AE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</w:p>
    <w:p w:rsidR="00E71943" w:rsidRDefault="00E71943" w:rsidP="00203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0A9">
        <w:rPr>
          <w:sz w:val="28"/>
          <w:szCs w:val="28"/>
        </w:rPr>
        <w:t>Подпрограмма предусматривает реализацию следующих мероприятий:</w:t>
      </w:r>
    </w:p>
    <w:p w:rsidR="00E71943" w:rsidRDefault="00E71943" w:rsidP="00203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AD0">
        <w:rPr>
          <w:sz w:val="28"/>
          <w:szCs w:val="28"/>
        </w:rPr>
        <w:t>Благоуст</w:t>
      </w:r>
      <w:r>
        <w:rPr>
          <w:sz w:val="28"/>
          <w:szCs w:val="28"/>
        </w:rPr>
        <w:t>ройство общественной территории</w:t>
      </w:r>
      <w:r w:rsidRPr="00C03AD0">
        <w:rPr>
          <w:sz w:val="28"/>
          <w:szCs w:val="28"/>
        </w:rPr>
        <w:t>, расположенной по адресу: ул. Советская, г. Вичуга</w:t>
      </w:r>
      <w:r w:rsidR="00AA7EE7">
        <w:rPr>
          <w:sz w:val="28"/>
          <w:szCs w:val="28"/>
        </w:rPr>
        <w:t>.</w:t>
      </w:r>
    </w:p>
    <w:p w:rsidR="00E71943" w:rsidRPr="008C70A9" w:rsidRDefault="00E71943" w:rsidP="00203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23C">
        <w:rPr>
          <w:sz w:val="28"/>
          <w:szCs w:val="28"/>
        </w:rPr>
        <w:lastRenderedPageBreak/>
        <w:t>В рамках данного мероприятия осуществляется выполнение работ (Этап 2017 года)</w:t>
      </w:r>
      <w:r w:rsidRPr="00D82DC2">
        <w:rPr>
          <w:sz w:val="28"/>
          <w:szCs w:val="28"/>
        </w:rPr>
        <w:t xml:space="preserve"> </w:t>
      </w:r>
      <w:r>
        <w:rPr>
          <w:sz w:val="28"/>
          <w:szCs w:val="28"/>
        </w:rPr>
        <w:t>по б</w:t>
      </w:r>
      <w:r w:rsidRPr="00C03AD0">
        <w:rPr>
          <w:sz w:val="28"/>
          <w:szCs w:val="28"/>
        </w:rPr>
        <w:t>лагоуст</w:t>
      </w:r>
      <w:r>
        <w:rPr>
          <w:sz w:val="28"/>
          <w:szCs w:val="28"/>
        </w:rPr>
        <w:t>ройство общественной территории</w:t>
      </w:r>
      <w:r w:rsidRPr="00C03AD0">
        <w:rPr>
          <w:sz w:val="28"/>
          <w:szCs w:val="28"/>
        </w:rPr>
        <w:t>, расположенной по адресу: ул. Советская, г. Вичуга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иными некапитальными объектами;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E71943" w:rsidRPr="003413BD" w:rsidRDefault="00E71943" w:rsidP="003155AE">
      <w:pPr>
        <w:pStyle w:val="Default"/>
        <w:jc w:val="both"/>
        <w:rPr>
          <w:color w:val="auto"/>
          <w:sz w:val="28"/>
          <w:szCs w:val="28"/>
        </w:rPr>
      </w:pPr>
      <w:r w:rsidRPr="003413BD">
        <w:rPr>
          <w:sz w:val="28"/>
          <w:szCs w:val="28"/>
        </w:rPr>
        <w:t xml:space="preserve">- </w:t>
      </w:r>
      <w:r w:rsidRPr="003413BD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E71943" w:rsidRPr="003413BD" w:rsidRDefault="00E71943" w:rsidP="0031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E71943" w:rsidRPr="003413BD" w:rsidRDefault="00E71943" w:rsidP="0031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13BD">
        <w:rPr>
          <w:rFonts w:ascii="Times New Roman" w:hAnsi="Times New Roman" w:cs="Times New Roman"/>
          <w:sz w:val="28"/>
          <w:szCs w:val="28"/>
        </w:rPr>
        <w:t>Целевые показатели (индикаторы), применяемые для оценки</w:t>
      </w: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достижения целей и решения задач подпрограммы</w:t>
      </w:r>
    </w:p>
    <w:p w:rsidR="00E71943" w:rsidRPr="003413BD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943" w:rsidRPr="003413BD" w:rsidRDefault="00E71943" w:rsidP="00315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E71943" w:rsidRDefault="00E71943" w:rsidP="0031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2270"/>
        <w:gridCol w:w="360"/>
        <w:gridCol w:w="540"/>
        <w:gridCol w:w="900"/>
        <w:gridCol w:w="884"/>
        <w:gridCol w:w="360"/>
        <w:gridCol w:w="556"/>
        <w:gridCol w:w="388"/>
        <w:gridCol w:w="692"/>
        <w:gridCol w:w="1490"/>
        <w:gridCol w:w="2520"/>
        <w:gridCol w:w="2520"/>
        <w:gridCol w:w="2520"/>
      </w:tblGrid>
      <w:tr w:rsidR="00E71943" w:rsidRPr="003413BD" w:rsidTr="00DA2152">
        <w:trPr>
          <w:gridAfter w:val="4"/>
          <w:wAfter w:w="9050" w:type="dxa"/>
          <w:trHeight w:val="1279"/>
        </w:trPr>
        <w:tc>
          <w:tcPr>
            <w:tcW w:w="568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2270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00" w:type="dxa"/>
            <w:gridSpan w:val="2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84" w:type="dxa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16" w:type="dxa"/>
            <w:gridSpan w:val="2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2018 год*</w:t>
            </w:r>
          </w:p>
        </w:tc>
        <w:tc>
          <w:tcPr>
            <w:tcW w:w="1080" w:type="dxa"/>
            <w:gridSpan w:val="2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2019 год*</w:t>
            </w:r>
          </w:p>
        </w:tc>
      </w:tr>
      <w:tr w:rsidR="00E71943" w:rsidRPr="003413BD" w:rsidTr="00DA2152">
        <w:trPr>
          <w:gridAfter w:val="4"/>
          <w:wAfter w:w="9050" w:type="dxa"/>
        </w:trPr>
        <w:tc>
          <w:tcPr>
            <w:tcW w:w="568" w:type="dxa"/>
            <w:vMerge w:val="restart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71943" w:rsidRPr="00AA7EE7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городского округа Вичуга </w:t>
            </w:r>
          </w:p>
        </w:tc>
        <w:tc>
          <w:tcPr>
            <w:tcW w:w="2270" w:type="dxa"/>
            <w:vAlign w:val="center"/>
          </w:tcPr>
          <w:p w:rsidR="00E71943" w:rsidRPr="00AA7EE7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00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rPr>
          <w:gridAfter w:val="4"/>
          <w:wAfter w:w="9050" w:type="dxa"/>
          <w:trHeight w:val="2884"/>
        </w:trPr>
        <w:tc>
          <w:tcPr>
            <w:tcW w:w="568" w:type="dxa"/>
            <w:vMerge/>
          </w:tcPr>
          <w:p w:rsidR="00E71943" w:rsidRPr="00AA7EE7" w:rsidRDefault="00E71943" w:rsidP="00DA2152"/>
        </w:tc>
        <w:tc>
          <w:tcPr>
            <w:tcW w:w="2126" w:type="dxa"/>
            <w:vMerge/>
          </w:tcPr>
          <w:p w:rsidR="00E71943" w:rsidRPr="00AA7EE7" w:rsidRDefault="00E71943" w:rsidP="00DA2152"/>
        </w:tc>
        <w:tc>
          <w:tcPr>
            <w:tcW w:w="2270" w:type="dxa"/>
            <w:vAlign w:val="center"/>
          </w:tcPr>
          <w:p w:rsidR="00E71943" w:rsidRPr="00AA7EE7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  <w:p w:rsidR="00E71943" w:rsidRPr="00AA7EE7" w:rsidRDefault="00E71943" w:rsidP="00DA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71943" w:rsidRPr="00AA7EE7" w:rsidRDefault="00E71943" w:rsidP="00D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943" w:rsidRPr="003413BD" w:rsidTr="00DA2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nil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1943" w:rsidRPr="003413BD" w:rsidRDefault="00E71943" w:rsidP="00DA21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943" w:rsidRDefault="00E71943" w:rsidP="003155AE">
      <w:pPr>
        <w:jc w:val="both"/>
        <w:rPr>
          <w:sz w:val="28"/>
          <w:szCs w:val="28"/>
        </w:rPr>
      </w:pPr>
      <w:bookmarkStart w:id="5" w:name="Par529"/>
      <w:bookmarkEnd w:id="5"/>
      <w:r>
        <w:rPr>
          <w:sz w:val="28"/>
          <w:szCs w:val="28"/>
        </w:rPr>
        <w:t xml:space="preserve">Примечание: </w:t>
      </w:r>
    </w:p>
    <w:p w:rsidR="00E71943" w:rsidRPr="003413BD" w:rsidRDefault="00E71943" w:rsidP="00315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Показатели будут определены после решения комиссии, утвержденной Постановлением администрации городского округа Вичуга от 27.02.2017 года №174, на соответствующий год.</w:t>
      </w:r>
    </w:p>
    <w:p w:rsidR="00E71943" w:rsidRDefault="00E71943" w:rsidP="003155AE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</w:p>
    <w:p w:rsidR="00E71943" w:rsidRPr="0057440A" w:rsidRDefault="00E71943" w:rsidP="003155AE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57440A">
        <w:rPr>
          <w:sz w:val="28"/>
          <w:szCs w:val="28"/>
        </w:rPr>
        <w:t>. Ресурсное обеспечение подпрограммы</w:t>
      </w:r>
      <w:bookmarkStart w:id="6" w:name="Par580"/>
      <w:bookmarkEnd w:id="6"/>
    </w:p>
    <w:p w:rsidR="00E71943" w:rsidRPr="003413BD" w:rsidRDefault="00E71943" w:rsidP="003155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71943" w:rsidRPr="00AE6BB5" w:rsidRDefault="00E71943" w:rsidP="003155AE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tbl>
      <w:tblPr>
        <w:tblW w:w="971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339"/>
        <w:gridCol w:w="1802"/>
        <w:gridCol w:w="1590"/>
        <w:gridCol w:w="1829"/>
        <w:gridCol w:w="1619"/>
      </w:tblGrid>
      <w:tr w:rsidR="00E71943" w:rsidRPr="00B15F66" w:rsidTr="00D82DC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 w:rsidRPr="00655C68">
              <w:t>N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ind w:right="95"/>
              <w:jc w:val="both"/>
            </w:pPr>
            <w:r w:rsidRPr="00655C68">
              <w:t>Наименование мероприятия /</w:t>
            </w:r>
          </w:p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ind w:right="95"/>
              <w:jc w:val="both"/>
            </w:pPr>
            <w:r w:rsidRPr="00655C68">
              <w:t>источник ресурсного обеспечения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ind w:right="-75"/>
              <w:jc w:val="both"/>
            </w:pPr>
            <w:r w:rsidRPr="00655C68">
              <w:t>Исполнитель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C68">
              <w:t>Объем бюджетных ассигнований на выполнение мероприятия (руб.)</w:t>
            </w:r>
          </w:p>
        </w:tc>
      </w:tr>
      <w:tr w:rsidR="00E71943" w:rsidRPr="00B15F66" w:rsidTr="00D82DC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C68">
              <w:t>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год*</w:t>
            </w:r>
          </w:p>
        </w:tc>
      </w:tr>
      <w:tr w:rsidR="00E71943" w:rsidRPr="00B15F66" w:rsidTr="00D82DC2"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C68">
              <w:t>Подпрограмма всего: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30">
              <w:rPr>
                <w:noProof/>
                <w:color w:val="000000"/>
              </w:rPr>
              <w:t>4041293,36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D82DC2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30">
              <w:rPr>
                <w:color w:val="000000"/>
              </w:rPr>
              <w:t>3493697,65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943" w:rsidRPr="00B15F66" w:rsidTr="00D82DC2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C68">
              <w:t>- 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8E5730" w:rsidRDefault="00E71943" w:rsidP="008E57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E5730">
              <w:rPr>
                <w:color w:val="000000"/>
              </w:rPr>
              <w:t>345531,04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D82DC2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C68">
              <w:t>- бюджет городского округа Вичуга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8E5730" w:rsidRDefault="00E71943" w:rsidP="008E57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E5730">
              <w:rPr>
                <w:color w:val="000000"/>
              </w:rPr>
              <w:t>202064,67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jc w:val="center"/>
            </w:pPr>
            <w:r>
              <w:t>0,00</w:t>
            </w:r>
          </w:p>
        </w:tc>
      </w:tr>
      <w:tr w:rsidR="00E71943" w:rsidRPr="00B15F66" w:rsidTr="00D82D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C68"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C03AD0" w:rsidRDefault="00E71943" w:rsidP="00CF7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D82DC2">
              <w:t>«Благоустройство муниципальных территорий общего пользования городского округа Вичуга»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ind w:right="-75"/>
              <w:jc w:val="both"/>
            </w:pPr>
            <w:r w:rsidRPr="00655C68">
              <w:t>Администрация городского округа Вичуга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30">
              <w:rPr>
                <w:noProof/>
                <w:color w:val="000000"/>
              </w:rPr>
              <w:t>4041293,36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D82DC2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F37C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30">
              <w:rPr>
                <w:color w:val="000000"/>
              </w:rPr>
              <w:t>3493697,65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D82DC2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8E5730" w:rsidRDefault="00E71943" w:rsidP="00F37C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E5730">
              <w:rPr>
                <w:color w:val="000000"/>
              </w:rPr>
              <w:t>345531,04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D82DC2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8E5730" w:rsidRDefault="00E71943" w:rsidP="00F37C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E5730">
              <w:rPr>
                <w:color w:val="000000"/>
              </w:rPr>
              <w:t>202064,67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DA2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D82D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«Б</w:t>
            </w:r>
            <w:r w:rsidRPr="00C03AD0">
              <w:t>лагоуст</w:t>
            </w:r>
            <w:r>
              <w:t>ройство общественной территории</w:t>
            </w:r>
            <w:r w:rsidRPr="00C03AD0">
              <w:t>, расположенной по адресу: ул. Советская, г. Вичуга</w:t>
            </w:r>
            <w: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F37CDA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C68">
              <w:t>Администрация городского округа Вичуга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30">
              <w:rPr>
                <w:noProof/>
                <w:color w:val="000000"/>
              </w:rPr>
              <w:t>4041293,36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7965BC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A8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30">
              <w:rPr>
                <w:color w:val="000000"/>
              </w:rPr>
              <w:t>3493697,65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163AA0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A8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8E5730" w:rsidRDefault="00E71943" w:rsidP="00A861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E5730">
              <w:rPr>
                <w:color w:val="000000"/>
              </w:rPr>
              <w:t>345531,04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71943" w:rsidRPr="00B15F66" w:rsidTr="00AA74B4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3" w:rsidRPr="00FF3512" w:rsidRDefault="00E71943" w:rsidP="00A8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512">
              <w:t>- бюджет городского округа Вичуга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8E5730" w:rsidRDefault="00E71943" w:rsidP="00A861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E5730">
              <w:rPr>
                <w:color w:val="000000"/>
              </w:rPr>
              <w:t>202064,67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3" w:rsidRPr="00655C68" w:rsidRDefault="00E71943" w:rsidP="00A86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E71943" w:rsidRDefault="00E71943" w:rsidP="003155AE">
      <w:pPr>
        <w:jc w:val="both"/>
        <w:rPr>
          <w:sz w:val="28"/>
          <w:szCs w:val="28"/>
        </w:rPr>
      </w:pPr>
      <w:bookmarkStart w:id="7" w:name="Par484"/>
      <w:bookmarkEnd w:id="7"/>
      <w:r>
        <w:rPr>
          <w:sz w:val="28"/>
          <w:szCs w:val="28"/>
        </w:rPr>
        <w:t>* Объём финансовых средств будет определен после выделения финансирования из областного и местного бюджета, а также из внебюджетных источников.</w:t>
      </w:r>
    </w:p>
    <w:p w:rsidR="00E71943" w:rsidRDefault="00E71943" w:rsidP="003155AE">
      <w:pPr>
        <w:jc w:val="both"/>
        <w:rPr>
          <w:sz w:val="28"/>
          <w:szCs w:val="28"/>
        </w:rPr>
      </w:pPr>
    </w:p>
    <w:p w:rsidR="00E71943" w:rsidRDefault="00E71943" w:rsidP="003155AE">
      <w:pPr>
        <w:jc w:val="both"/>
        <w:rPr>
          <w:sz w:val="28"/>
          <w:szCs w:val="28"/>
        </w:rPr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  <w:r>
        <w:lastRenderedPageBreak/>
        <w:t>Приложение 3</w:t>
      </w:r>
    </w:p>
    <w:p w:rsidR="00E71943" w:rsidRPr="005E1D50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5E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среды» </w:t>
      </w: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Pr="003413BD" w:rsidRDefault="00E71943" w:rsidP="003155AE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Минимальный перечень работ</w:t>
      </w:r>
    </w:p>
    <w:p w:rsidR="00E71943" w:rsidRPr="003413BD" w:rsidRDefault="00E71943" w:rsidP="003155AE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по благоустройству дворовых территорий</w:t>
      </w:r>
    </w:p>
    <w:p w:rsidR="00E71943" w:rsidRPr="003413BD" w:rsidRDefault="00E71943" w:rsidP="003155AE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многоквартирных домов</w:t>
      </w:r>
    </w:p>
    <w:p w:rsidR="00E71943" w:rsidRPr="00572EB7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985"/>
      </w:tblGrid>
      <w:tr w:rsidR="00E71943" w:rsidTr="00DA2152">
        <w:trPr>
          <w:trHeight w:val="853"/>
        </w:trPr>
        <w:tc>
          <w:tcPr>
            <w:tcW w:w="9039" w:type="dxa"/>
            <w:gridSpan w:val="2"/>
          </w:tcPr>
          <w:p w:rsidR="00E71943" w:rsidRPr="0054373D" w:rsidRDefault="00E71943" w:rsidP="00DA2152">
            <w:pPr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>Виды работ</w:t>
            </w:r>
          </w:p>
        </w:tc>
      </w:tr>
      <w:tr w:rsidR="00E71943" w:rsidTr="00DA2152">
        <w:trPr>
          <w:trHeight w:val="853"/>
        </w:trPr>
        <w:tc>
          <w:tcPr>
            <w:tcW w:w="9039" w:type="dxa"/>
            <w:gridSpan w:val="2"/>
          </w:tcPr>
          <w:p w:rsidR="00E71943" w:rsidRPr="0054373D" w:rsidRDefault="00E71943" w:rsidP="00DA2152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дворовых проездов</w:t>
            </w:r>
          </w:p>
        </w:tc>
      </w:tr>
      <w:tr w:rsidR="00E71943" w:rsidTr="00DA2152">
        <w:trPr>
          <w:trHeight w:val="853"/>
        </w:trPr>
        <w:tc>
          <w:tcPr>
            <w:tcW w:w="9039" w:type="dxa"/>
            <w:gridSpan w:val="2"/>
          </w:tcPr>
          <w:p w:rsidR="00E71943" w:rsidRPr="0054373D" w:rsidRDefault="00E71943" w:rsidP="00DA2152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E71943" w:rsidTr="00DA2152">
        <w:tblPrEx>
          <w:tblLook w:val="00A0"/>
        </w:tblPrEx>
        <w:tc>
          <w:tcPr>
            <w:tcW w:w="9039" w:type="dxa"/>
            <w:gridSpan w:val="2"/>
          </w:tcPr>
          <w:p w:rsidR="00E71943" w:rsidRPr="0054373D" w:rsidRDefault="00E71943" w:rsidP="00DA2152">
            <w:pPr>
              <w:rPr>
                <w:b/>
              </w:rPr>
            </w:pPr>
          </w:p>
          <w:p w:rsidR="00E71943" w:rsidRPr="0054373D" w:rsidRDefault="00E71943" w:rsidP="00DA2152">
            <w:pPr>
              <w:pStyle w:val="af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  <w:p w:rsidR="00E71943" w:rsidRPr="0054373D" w:rsidRDefault="00E71943" w:rsidP="00DA2152">
            <w:pPr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E71943" w:rsidTr="00DA2152">
        <w:tblPrEx>
          <w:tblLook w:val="00A0"/>
        </w:tblPrEx>
        <w:trPr>
          <w:trHeight w:val="2887"/>
        </w:trPr>
        <w:tc>
          <w:tcPr>
            <w:tcW w:w="4054" w:type="dxa"/>
          </w:tcPr>
          <w:p w:rsidR="00E71943" w:rsidRDefault="00AA7EE7" w:rsidP="00DA2152">
            <w:r>
              <w:rPr>
                <w:noProof/>
              </w:rPr>
              <w:drawing>
                <wp:inline distT="0" distB="0" distL="0" distR="0">
                  <wp:extent cx="2044700" cy="204470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04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2"/>
              <w:gridCol w:w="3140"/>
            </w:tblGrid>
            <w:tr w:rsidR="00E71943" w:rsidRPr="00707FDC" w:rsidTr="00DA215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380 мм;</w:t>
                  </w:r>
                </w:p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- 680 мм.</w:t>
                  </w:r>
                </w:p>
              </w:tc>
            </w:tr>
          </w:tbl>
          <w:p w:rsidR="00E71943" w:rsidRPr="0054373D" w:rsidRDefault="00E71943" w:rsidP="00DA2152">
            <w:pPr>
              <w:rPr>
                <w:color w:val="000000"/>
              </w:rPr>
            </w:pPr>
          </w:p>
        </w:tc>
      </w:tr>
      <w:tr w:rsidR="00E71943" w:rsidTr="00DA2152">
        <w:tblPrEx>
          <w:tblLook w:val="00A0"/>
        </w:tblPrEx>
        <w:trPr>
          <w:trHeight w:val="2541"/>
        </w:trPr>
        <w:tc>
          <w:tcPr>
            <w:tcW w:w="4054" w:type="dxa"/>
          </w:tcPr>
          <w:p w:rsidR="00E71943" w:rsidRDefault="00AA7EE7" w:rsidP="00DA2152">
            <w:r>
              <w:rPr>
                <w:noProof/>
              </w:rPr>
              <w:drawing>
                <wp:inline distT="0" distB="0" distL="0" distR="0">
                  <wp:extent cx="2105025" cy="210502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E71943" w:rsidRPr="0054373D" w:rsidRDefault="00E71943" w:rsidP="00DA2152">
            <w:pPr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98"/>
            </w:tblGrid>
            <w:tr w:rsidR="00E71943" w:rsidRPr="00AA5CE2" w:rsidTr="00DA215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E71943" w:rsidRPr="0054373D" w:rsidRDefault="00E71943" w:rsidP="00DA2152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- 385 мм;</w:t>
                  </w:r>
                </w:p>
                <w:p w:rsidR="00E71943" w:rsidRPr="0054373D" w:rsidRDefault="00E71943" w:rsidP="00DA2152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E71943" w:rsidRPr="00AA5CE2" w:rsidTr="00DA215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E71943" w:rsidRPr="0054373D" w:rsidRDefault="00E71943" w:rsidP="00DA2152">
            <w:pPr>
              <w:rPr>
                <w:color w:val="000000"/>
              </w:rPr>
            </w:pPr>
          </w:p>
        </w:tc>
      </w:tr>
      <w:tr w:rsidR="00E71943" w:rsidTr="00DA2152">
        <w:tblPrEx>
          <w:tblLook w:val="00A0"/>
        </w:tblPrEx>
        <w:trPr>
          <w:trHeight w:val="2923"/>
        </w:trPr>
        <w:tc>
          <w:tcPr>
            <w:tcW w:w="4054" w:type="dxa"/>
          </w:tcPr>
          <w:p w:rsidR="00E71943" w:rsidRDefault="00E71943" w:rsidP="00DA2152">
            <w:r>
              <w:rPr>
                <w:noProof/>
              </w:rPr>
              <w:lastRenderedPageBreak/>
              <w:t xml:space="preserve">      </w:t>
            </w:r>
            <w:r w:rsidR="00AA7EE7">
              <w:rPr>
                <w:noProof/>
              </w:rPr>
              <w:drawing>
                <wp:inline distT="0" distB="0" distL="0" distR="0">
                  <wp:extent cx="1889125" cy="18891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E71943" w:rsidRPr="0054373D" w:rsidRDefault="00E71943" w:rsidP="00DA2152">
            <w:pPr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77"/>
            </w:tblGrid>
            <w:tr w:rsidR="00E71943" w:rsidRPr="00AA5CE2" w:rsidTr="00DA215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- 2,085 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- 770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- 975  мм.</w:t>
                  </w:r>
                </w:p>
              </w:tc>
            </w:tr>
            <w:tr w:rsidR="00E71943" w:rsidRPr="00AA5CE2" w:rsidTr="00DA215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  <w:tr w:rsidR="00E71943" w:rsidRPr="00AA5CE2" w:rsidTr="00DA215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E71943" w:rsidRPr="0054373D" w:rsidRDefault="00E71943" w:rsidP="00DA2152">
            <w:pPr>
              <w:rPr>
                <w:color w:val="000000"/>
              </w:rPr>
            </w:pPr>
          </w:p>
        </w:tc>
      </w:tr>
      <w:tr w:rsidR="00E71943" w:rsidTr="00DA2152">
        <w:tblPrEx>
          <w:tblLook w:val="00A0"/>
        </w:tblPrEx>
        <w:trPr>
          <w:trHeight w:val="952"/>
        </w:trPr>
        <w:tc>
          <w:tcPr>
            <w:tcW w:w="9039" w:type="dxa"/>
            <w:gridSpan w:val="2"/>
          </w:tcPr>
          <w:p w:rsidR="00E71943" w:rsidRPr="0054373D" w:rsidRDefault="00E71943" w:rsidP="00DA2152">
            <w:pPr>
              <w:pStyle w:val="af3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  <w:p w:rsidR="00E71943" w:rsidRPr="0054373D" w:rsidRDefault="00E71943" w:rsidP="00DA2152">
            <w:pPr>
              <w:spacing w:after="200" w:line="276" w:lineRule="auto"/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E71943" w:rsidTr="00DA2152">
        <w:tblPrEx>
          <w:tblLook w:val="00A0"/>
        </w:tblPrEx>
        <w:trPr>
          <w:trHeight w:val="2923"/>
        </w:trPr>
        <w:tc>
          <w:tcPr>
            <w:tcW w:w="4054" w:type="dxa"/>
          </w:tcPr>
          <w:p w:rsidR="00E71943" w:rsidRDefault="00AA7EE7" w:rsidP="00DA2152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5430" cy="1535430"/>
                  <wp:effectExtent l="19050" t="0" r="762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E71943" w:rsidRPr="0054373D" w:rsidRDefault="00E71943" w:rsidP="00DA215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E71943" w:rsidRPr="0054373D" w:rsidRDefault="00E71943" w:rsidP="00DA215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>«Деревянный декор»</w:t>
            </w: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77"/>
            </w:tblGrid>
            <w:tr w:rsidR="00E71943" w:rsidRPr="00AA5CE2" w:rsidTr="00DA215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- 665мм;</w:t>
                  </w:r>
                </w:p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- 420 мм;</w:t>
                  </w:r>
                </w:p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10 л</w:t>
                  </w:r>
                </w:p>
              </w:tc>
            </w:tr>
          </w:tbl>
          <w:p w:rsidR="00E71943" w:rsidRPr="0054373D" w:rsidRDefault="00E71943" w:rsidP="00DA2152">
            <w:pPr>
              <w:jc w:val="center"/>
              <w:rPr>
                <w:color w:val="000000"/>
              </w:rPr>
            </w:pP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71943" w:rsidTr="00DA2152">
        <w:tblPrEx>
          <w:tblLook w:val="00A0"/>
        </w:tblPrEx>
        <w:trPr>
          <w:trHeight w:val="2923"/>
        </w:trPr>
        <w:tc>
          <w:tcPr>
            <w:tcW w:w="4054" w:type="dxa"/>
          </w:tcPr>
          <w:p w:rsidR="00E71943" w:rsidRDefault="00AA7EE7" w:rsidP="00DA2152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4645" cy="1604645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E71943" w:rsidRPr="0054373D" w:rsidRDefault="00E71943" w:rsidP="00DA2152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693"/>
            </w:tblGrid>
            <w:tr w:rsidR="00E71943" w:rsidRPr="00AA5CE2" w:rsidTr="00DA215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E71943" w:rsidRPr="0054373D" w:rsidRDefault="00E71943" w:rsidP="00DA2152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E71943" w:rsidRPr="0054373D" w:rsidRDefault="00E71943" w:rsidP="00DA2152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71943" w:rsidTr="00DA2152">
        <w:tblPrEx>
          <w:tblLook w:val="00A0"/>
        </w:tblPrEx>
        <w:trPr>
          <w:trHeight w:val="2923"/>
        </w:trPr>
        <w:tc>
          <w:tcPr>
            <w:tcW w:w="4054" w:type="dxa"/>
          </w:tcPr>
          <w:p w:rsidR="00E71943" w:rsidRDefault="00AA7EE7" w:rsidP="00DA2152">
            <w:pPr>
              <w:ind w:firstLine="567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4645" cy="160464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Урна уличная </w:t>
            </w: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85"/>
              <w:gridCol w:w="2126"/>
            </w:tblGrid>
            <w:tr w:rsidR="00E71943" w:rsidRPr="00AA5CE2" w:rsidTr="00DA215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943" w:rsidRPr="0054373D" w:rsidRDefault="00E71943" w:rsidP="00DA2152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1943" w:rsidRPr="0054373D" w:rsidRDefault="00E71943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- 570 мм;</w:t>
                  </w:r>
                </w:p>
                <w:p w:rsidR="00E71943" w:rsidRPr="0054373D" w:rsidRDefault="00E71943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- 480 мм;</w:t>
                  </w:r>
                </w:p>
                <w:p w:rsidR="00E71943" w:rsidRPr="0054373D" w:rsidRDefault="00E71943" w:rsidP="00DA2152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40 л</w:t>
                  </w:r>
                </w:p>
              </w:tc>
            </w:tr>
          </w:tbl>
          <w:p w:rsidR="00E71943" w:rsidRPr="0054373D" w:rsidRDefault="00E71943" w:rsidP="00DA2152">
            <w:pPr>
              <w:jc w:val="center"/>
              <w:rPr>
                <w:color w:val="000000"/>
              </w:rPr>
            </w:pP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E71943" w:rsidRPr="0054373D" w:rsidRDefault="00E71943" w:rsidP="00DA2152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71943" w:rsidRDefault="00E71943" w:rsidP="003155AE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71943" w:rsidRPr="001B64AB" w:rsidRDefault="00E71943" w:rsidP="003155AE">
      <w:pPr>
        <w:rPr>
          <w:sz w:val="28"/>
          <w:szCs w:val="28"/>
        </w:rPr>
      </w:pPr>
      <w:r>
        <w:rPr>
          <w:sz w:val="28"/>
          <w:szCs w:val="28"/>
        </w:rPr>
        <w:t>* Данные виды работ выполняются по согласованию с собственниками МКД</w:t>
      </w:r>
    </w:p>
    <w:p w:rsidR="00E71943" w:rsidRDefault="00E71943" w:rsidP="003155AE">
      <w:pPr>
        <w:jc w:val="both"/>
      </w:pPr>
    </w:p>
    <w:p w:rsidR="00E71943" w:rsidRDefault="00E71943" w:rsidP="003155AE"/>
    <w:p w:rsidR="00E71943" w:rsidRDefault="00E71943" w:rsidP="003155AE"/>
    <w:p w:rsidR="00E71943" w:rsidRDefault="00E71943" w:rsidP="003155AE"/>
    <w:p w:rsidR="00E71943" w:rsidRDefault="00E71943" w:rsidP="003155AE"/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  <w:r>
        <w:t>Приложение 4</w:t>
      </w:r>
    </w:p>
    <w:p w:rsidR="00E71943" w:rsidRPr="005E1D50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5E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среды» </w:t>
      </w: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Default="00E71943" w:rsidP="003155AE">
      <w:pPr>
        <w:jc w:val="right"/>
      </w:pPr>
    </w:p>
    <w:p w:rsidR="00E71943" w:rsidRPr="003413BD" w:rsidRDefault="00E71943" w:rsidP="003155AE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Дополнительный перечень работ</w:t>
      </w:r>
    </w:p>
    <w:p w:rsidR="00E71943" w:rsidRPr="003413BD" w:rsidRDefault="00E71943" w:rsidP="003155AE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по благоустройству дворовых территорий</w:t>
      </w:r>
    </w:p>
    <w:p w:rsidR="00E71943" w:rsidRPr="003413BD" w:rsidRDefault="00E71943" w:rsidP="003155AE">
      <w:pPr>
        <w:jc w:val="center"/>
        <w:rPr>
          <w:sz w:val="28"/>
          <w:szCs w:val="28"/>
        </w:rPr>
      </w:pPr>
      <w:r w:rsidRPr="003413BD">
        <w:rPr>
          <w:sz w:val="28"/>
          <w:szCs w:val="28"/>
        </w:rPr>
        <w:t>многоквартирных домов</w:t>
      </w:r>
    </w:p>
    <w:p w:rsidR="00E71943" w:rsidRPr="003413BD" w:rsidRDefault="00E71943" w:rsidP="003155AE">
      <w:pPr>
        <w:jc w:val="center"/>
        <w:rPr>
          <w:sz w:val="28"/>
          <w:szCs w:val="28"/>
        </w:rPr>
      </w:pPr>
    </w:p>
    <w:p w:rsidR="00E71943" w:rsidRPr="003413BD" w:rsidRDefault="00E71943" w:rsidP="003155A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E71943" w:rsidRPr="003413BD" w:rsidTr="00DA2152">
        <w:tc>
          <w:tcPr>
            <w:tcW w:w="817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№</w:t>
            </w:r>
          </w:p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пп</w:t>
            </w:r>
          </w:p>
        </w:tc>
        <w:tc>
          <w:tcPr>
            <w:tcW w:w="8363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E71943" w:rsidRPr="003413BD" w:rsidTr="00DA2152">
        <w:tc>
          <w:tcPr>
            <w:tcW w:w="817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E71943" w:rsidRPr="003413BD" w:rsidRDefault="00E71943" w:rsidP="00DA2152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E71943" w:rsidRPr="003413BD" w:rsidTr="00DA2152">
        <w:tc>
          <w:tcPr>
            <w:tcW w:w="817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E71943" w:rsidRPr="003413BD" w:rsidRDefault="00E71943" w:rsidP="00DA2152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E71943" w:rsidRPr="003413BD" w:rsidTr="00DA2152">
        <w:tc>
          <w:tcPr>
            <w:tcW w:w="817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E71943" w:rsidRPr="003413BD" w:rsidRDefault="00E71943" w:rsidP="00DA2152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Озеленение</w:t>
            </w:r>
          </w:p>
        </w:tc>
      </w:tr>
      <w:tr w:rsidR="00E71943" w:rsidRPr="003413BD" w:rsidTr="00DA2152">
        <w:tc>
          <w:tcPr>
            <w:tcW w:w="817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E71943" w:rsidRPr="003413BD" w:rsidRDefault="00E71943" w:rsidP="00DA2152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E71943" w:rsidRPr="003413BD" w:rsidTr="00DA2152">
        <w:tc>
          <w:tcPr>
            <w:tcW w:w="817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E71943" w:rsidRPr="003413BD" w:rsidRDefault="00E71943" w:rsidP="00DA2152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Устройство пандуса</w:t>
            </w:r>
          </w:p>
        </w:tc>
      </w:tr>
      <w:tr w:rsidR="00E71943" w:rsidRPr="003413BD" w:rsidTr="00DA2152">
        <w:tc>
          <w:tcPr>
            <w:tcW w:w="817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E71943" w:rsidRPr="003413BD" w:rsidRDefault="00E71943" w:rsidP="00DA2152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Устройство контейнерной площадки</w:t>
            </w:r>
          </w:p>
        </w:tc>
      </w:tr>
      <w:tr w:rsidR="00E71943" w:rsidRPr="003413BD" w:rsidTr="00DA2152">
        <w:tc>
          <w:tcPr>
            <w:tcW w:w="817" w:type="dxa"/>
          </w:tcPr>
          <w:p w:rsidR="00E71943" w:rsidRPr="003413BD" w:rsidRDefault="00E71943" w:rsidP="00DA2152">
            <w:pPr>
              <w:jc w:val="center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E71943" w:rsidRPr="003413BD" w:rsidRDefault="00E71943" w:rsidP="00DA2152">
            <w:pPr>
              <w:jc w:val="both"/>
              <w:rPr>
                <w:szCs w:val="28"/>
              </w:rPr>
            </w:pPr>
            <w:r w:rsidRPr="003413BD">
              <w:rPr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E71943" w:rsidRPr="005E1D50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5E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среды» </w:t>
      </w:r>
    </w:p>
    <w:p w:rsidR="00E71943" w:rsidRDefault="00E71943" w:rsidP="003155AE">
      <w:pPr>
        <w:jc w:val="right"/>
        <w:rPr>
          <w:sz w:val="26"/>
          <w:szCs w:val="26"/>
        </w:rPr>
      </w:pPr>
    </w:p>
    <w:p w:rsidR="00E71943" w:rsidRDefault="00E71943" w:rsidP="003155AE">
      <w:pPr>
        <w:jc w:val="right"/>
        <w:rPr>
          <w:sz w:val="26"/>
          <w:szCs w:val="26"/>
        </w:rPr>
      </w:pPr>
    </w:p>
    <w:p w:rsidR="00E71943" w:rsidRPr="00EC74AB" w:rsidRDefault="00E71943" w:rsidP="003155AE">
      <w:pPr>
        <w:spacing w:before="100" w:beforeAutospacing="1" w:after="100" w:afterAutospacing="1"/>
        <w:jc w:val="center"/>
        <w:rPr>
          <w:sz w:val="28"/>
          <w:szCs w:val="28"/>
        </w:rPr>
      </w:pPr>
      <w:r w:rsidRPr="00EC74AB">
        <w:rPr>
          <w:bCs/>
          <w:sz w:val="28"/>
          <w:szCs w:val="28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E71943" w:rsidRPr="00035998" w:rsidTr="00DA215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</w:pPr>
            <w:r w:rsidRPr="003E3AF0">
              <w:rPr>
                <w:b/>
                <w:bCs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10"/>
            </w:pPr>
            <w:r w:rsidRPr="003E3AF0">
              <w:rPr>
                <w:b/>
                <w:bCs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ind w:left="112" w:right="68"/>
            </w:pPr>
            <w:r w:rsidRPr="003E3AF0">
              <w:rPr>
                <w:b/>
                <w:bCs/>
              </w:rPr>
              <w:t>Единичная расценка, руб.</w:t>
            </w:r>
          </w:p>
        </w:tc>
      </w:tr>
      <w:tr w:rsidR="00E71943" w:rsidRPr="00035998" w:rsidTr="00DA215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10"/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ind w:left="112" w:right="68"/>
              <w:rPr>
                <w:b/>
                <w:bCs/>
              </w:rPr>
            </w:pPr>
            <w: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71943" w:rsidRPr="003E3AF0" w:rsidRDefault="00E71943" w:rsidP="00DA2152">
            <w:pPr>
              <w:ind w:left="112" w:right="68"/>
              <w:rPr>
                <w:b/>
                <w:bCs/>
              </w:rPr>
            </w:pPr>
            <w:r>
              <w:t>Без бордюра</w:t>
            </w:r>
          </w:p>
        </w:tc>
      </w:tr>
      <w:tr w:rsidR="00E71943" w:rsidRPr="00035998" w:rsidTr="00DA215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2E305F" w:rsidRDefault="00E71943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10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</w:pPr>
          </w:p>
        </w:tc>
      </w:tr>
      <w:tr w:rsidR="00E71943" w:rsidRPr="00035998" w:rsidTr="00DA215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  <w:jc w:val="right"/>
            </w:pPr>
            <w: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10"/>
              <w:jc w:val="center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</w:pPr>
            <w: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</w:pPr>
            <w:r>
              <w:t>1 513,00</w:t>
            </w:r>
          </w:p>
        </w:tc>
      </w:tr>
      <w:tr w:rsidR="00E71943" w:rsidRPr="00035998" w:rsidTr="00DA215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  <w:jc w:val="right"/>
            </w:pPr>
            <w: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10"/>
              <w:jc w:val="center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</w:pPr>
            <w: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</w:pPr>
            <w:r>
              <w:t>1273,00</w:t>
            </w:r>
          </w:p>
        </w:tc>
      </w:tr>
      <w:tr w:rsidR="00E71943" w:rsidRPr="00035998" w:rsidTr="00DA215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2E305F" w:rsidRDefault="00E71943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</w:pPr>
          </w:p>
        </w:tc>
      </w:tr>
      <w:tr w:rsidR="00E71943" w:rsidRPr="00035998" w:rsidTr="00DA215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  <w:jc w:val="right"/>
            </w:pPr>
            <w: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center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</w:pPr>
            <w:r>
              <w:t>1 371,00</w:t>
            </w:r>
          </w:p>
        </w:tc>
      </w:tr>
      <w:tr w:rsidR="00E71943" w:rsidRPr="00035998" w:rsidTr="00DA215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  <w:jc w:val="right"/>
            </w:pPr>
            <w: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tabs>
                <w:tab w:val="left" w:pos="1080"/>
              </w:tabs>
              <w:spacing w:before="100" w:beforeAutospacing="1" w:after="100" w:afterAutospacing="1"/>
              <w:ind w:right="400"/>
              <w:jc w:val="center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</w:pPr>
            <w:r>
              <w:t>1 423,00</w:t>
            </w:r>
          </w:p>
        </w:tc>
      </w:tr>
      <w:tr w:rsidR="00E71943" w:rsidRPr="00035998" w:rsidTr="00DA2152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2E305F" w:rsidRDefault="00E71943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Установка скамейки</w:t>
            </w:r>
            <w:r>
              <w:rPr>
                <w:b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center"/>
            </w:pPr>
            <w:r w:rsidRPr="003E3AF0"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  <w:jc w:val="center"/>
            </w:pPr>
            <w:r>
              <w:t>2 800,00</w:t>
            </w:r>
          </w:p>
        </w:tc>
      </w:tr>
      <w:tr w:rsidR="00E71943" w:rsidRPr="00035998" w:rsidTr="00DA2152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</w:pPr>
            <w: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  <w:jc w:val="center"/>
            </w:pPr>
            <w:r>
              <w:t>5 770,00</w:t>
            </w:r>
          </w:p>
        </w:tc>
      </w:tr>
      <w:tr w:rsidR="00E71943" w:rsidRPr="00035998" w:rsidTr="00DA2152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2E305F" w:rsidRDefault="00E71943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Установка урн</w:t>
            </w:r>
            <w:r>
              <w:rPr>
                <w:b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ind w:left="112" w:right="68"/>
              <w:jc w:val="center"/>
            </w:pPr>
            <w:r>
              <w:t>1 005,00</w:t>
            </w:r>
          </w:p>
        </w:tc>
      </w:tr>
      <w:tr w:rsidR="00E71943" w:rsidRPr="00035998" w:rsidTr="00DA2152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</w:pPr>
            <w:r>
              <w:t>Стоимость урн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  <w:ind w:right="400"/>
              <w:jc w:val="center"/>
            </w:pPr>
            <w:r>
              <w:t>1 шт.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ind w:left="112" w:right="68"/>
              <w:jc w:val="center"/>
            </w:pPr>
            <w:r>
              <w:t>2 400,00</w:t>
            </w:r>
          </w:p>
        </w:tc>
      </w:tr>
      <w:tr w:rsidR="00E71943" w:rsidRPr="00035998" w:rsidTr="00DA2152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2E305F" w:rsidRDefault="00E71943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right"/>
            </w:pPr>
            <w:r w:rsidRPr="003E3AF0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</w:pPr>
            <w: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line="269" w:lineRule="atLeast"/>
              <w:ind w:left="112" w:right="68"/>
            </w:pPr>
            <w:r>
              <w:t>3 333,00</w:t>
            </w:r>
          </w:p>
        </w:tc>
      </w:tr>
      <w:tr w:rsidR="00E71943" w:rsidRPr="00035998" w:rsidTr="00DA2152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2E305F" w:rsidRDefault="00E71943" w:rsidP="00DA2152">
            <w:pPr>
              <w:spacing w:before="100" w:beforeAutospacing="1" w:after="100" w:afterAutospacing="1"/>
              <w:rPr>
                <w:b/>
              </w:rPr>
            </w:pPr>
            <w:r w:rsidRPr="002E305F">
              <w:rPr>
                <w:b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</w:pPr>
          </w:p>
        </w:tc>
      </w:tr>
      <w:tr w:rsidR="00E71943" w:rsidRPr="00035998" w:rsidTr="00DA215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  <w:jc w:val="right"/>
            </w:pPr>
            <w: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center"/>
            </w:pPr>
            <w: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  <w:jc w:val="center"/>
            </w:pPr>
            <w:r>
              <w:t>31 109,00</w:t>
            </w:r>
          </w:p>
        </w:tc>
      </w:tr>
      <w:tr w:rsidR="00E71943" w:rsidRPr="00035998" w:rsidTr="00DA2152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  <w:jc w:val="right"/>
            </w:pPr>
            <w: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center"/>
            </w:pPr>
            <w: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  <w:jc w:val="center"/>
            </w:pPr>
            <w:r>
              <w:t>8 800,00</w:t>
            </w:r>
          </w:p>
        </w:tc>
      </w:tr>
      <w:tr w:rsidR="00E71943" w:rsidRPr="00035998" w:rsidTr="00DA2152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</w:pPr>
            <w:r w:rsidRPr="002E305F">
              <w:rPr>
                <w:b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</w:pPr>
          </w:p>
        </w:tc>
      </w:tr>
      <w:tr w:rsidR="00E71943" w:rsidRPr="00035998" w:rsidTr="00DA2152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2E305F" w:rsidRDefault="00E71943" w:rsidP="00DA2152">
            <w:pPr>
              <w:spacing w:before="100" w:beforeAutospacing="1" w:after="100" w:afterAutospacing="1"/>
              <w:rPr>
                <w:b/>
              </w:rPr>
            </w:pPr>
            <w:r>
              <w:t xml:space="preserve">а) ударопоглощающее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center"/>
            </w:pPr>
            <w: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</w:pPr>
            <w: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  <w:jc w:val="center"/>
            </w:pPr>
            <w:r>
              <w:t>-</w:t>
            </w:r>
          </w:p>
        </w:tc>
      </w:tr>
      <w:tr w:rsidR="00E71943" w:rsidRPr="00035998" w:rsidTr="00DA2152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before="100" w:beforeAutospacing="1" w:after="100" w:afterAutospacing="1"/>
            </w:pPr>
            <w: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Pr="003E3AF0" w:rsidRDefault="00E71943" w:rsidP="00DA2152">
            <w:pPr>
              <w:spacing w:before="100" w:beforeAutospacing="1" w:after="100" w:afterAutospacing="1"/>
              <w:ind w:right="400"/>
              <w:jc w:val="center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943" w:rsidRDefault="00E71943" w:rsidP="00DA2152">
            <w:pPr>
              <w:spacing w:line="269" w:lineRule="atLeast"/>
              <w:ind w:left="112" w:right="68"/>
              <w:jc w:val="center"/>
            </w:pPr>
            <w:r>
              <w:t>500 000,00</w:t>
            </w:r>
          </w:p>
        </w:tc>
      </w:tr>
    </w:tbl>
    <w:p w:rsidR="00E71943" w:rsidRDefault="00E71943" w:rsidP="003155AE"/>
    <w:p w:rsidR="00E71943" w:rsidRDefault="00E71943" w:rsidP="003155AE">
      <w:pPr>
        <w:jc w:val="center"/>
        <w:rPr>
          <w:sz w:val="26"/>
          <w:szCs w:val="26"/>
        </w:rPr>
      </w:pPr>
    </w:p>
    <w:p w:rsidR="00E71943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E71943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E71943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E71943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E71943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E71943" w:rsidRDefault="00E71943" w:rsidP="003155A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E71943" w:rsidRPr="005E1D50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D5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5E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71943" w:rsidRDefault="00E71943" w:rsidP="0031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среды» </w:t>
      </w:r>
    </w:p>
    <w:p w:rsidR="00E71943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E71943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E71943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</w:p>
    <w:p w:rsidR="00E71943" w:rsidRPr="003413BD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  <w:r w:rsidRPr="003413BD">
        <w:rPr>
          <w:b/>
          <w:sz w:val="28"/>
          <w:szCs w:val="28"/>
        </w:rPr>
        <w:t>ПОРЯДОК</w:t>
      </w:r>
    </w:p>
    <w:p w:rsidR="00E71943" w:rsidRPr="003413BD" w:rsidRDefault="00E71943" w:rsidP="003155AE">
      <w:pPr>
        <w:autoSpaceDN w:val="0"/>
        <w:adjustRightInd w:val="0"/>
        <w:jc w:val="center"/>
        <w:rPr>
          <w:b/>
          <w:sz w:val="28"/>
          <w:szCs w:val="28"/>
        </w:rPr>
      </w:pPr>
      <w:bookmarkStart w:id="8" w:name="Par29"/>
      <w:bookmarkEnd w:id="8"/>
      <w:r w:rsidRPr="003413BD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городского округа Вичуга</w:t>
      </w:r>
      <w:r w:rsidRPr="003413BD">
        <w:rPr>
          <w:sz w:val="28"/>
          <w:szCs w:val="28"/>
        </w:rPr>
        <w:t xml:space="preserve"> </w:t>
      </w:r>
    </w:p>
    <w:p w:rsidR="00E71943" w:rsidRPr="003413BD" w:rsidRDefault="00E71943" w:rsidP="003155AE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943" w:rsidRPr="003413BD" w:rsidRDefault="00E71943" w:rsidP="003155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городского округа Вичуга (далее  - Порядок).</w:t>
      </w:r>
    </w:p>
    <w:p w:rsidR="00E71943" w:rsidRPr="003413BD" w:rsidRDefault="00E71943" w:rsidP="003155A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2. Для целей Порядка  применяются следующие понятия:</w:t>
      </w:r>
    </w:p>
    <w:p w:rsidR="00E71943" w:rsidRPr="003413BD" w:rsidRDefault="00E71943" w:rsidP="003155A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2.1. дворовая терр</w:t>
      </w:r>
      <w:r>
        <w:rPr>
          <w:sz w:val="28"/>
          <w:szCs w:val="28"/>
        </w:rPr>
        <w:t>итория - совокупность территории, прилегающих к многоквартирному дому</w:t>
      </w:r>
      <w:r w:rsidRPr="003413BD">
        <w:rPr>
          <w:sz w:val="28"/>
          <w:szCs w:val="28"/>
        </w:rPr>
        <w:t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71943" w:rsidRPr="003413BD" w:rsidRDefault="00E71943" w:rsidP="00315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3. Разработка дизайн - проекта обеспечивается Отделом архитектуры и градостроительства гор</w:t>
      </w:r>
      <w:r>
        <w:rPr>
          <w:sz w:val="28"/>
          <w:szCs w:val="28"/>
        </w:rPr>
        <w:t>одского округа Вичуга, проектной организацией, имеющей</w:t>
      </w:r>
      <w:r w:rsidRPr="003413BD">
        <w:rPr>
          <w:sz w:val="28"/>
          <w:szCs w:val="28"/>
        </w:rPr>
        <w:t xml:space="preserve"> соответствующие лицензии на данный вид деятельности (далее - уполномоченные органы).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E71943" w:rsidRPr="003413BD" w:rsidRDefault="00E71943" w:rsidP="003155AE">
      <w:pPr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71943" w:rsidRPr="003413BD" w:rsidRDefault="00E71943" w:rsidP="003155AE">
      <w:pPr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</w:t>
      </w:r>
      <w:r w:rsidRPr="003413BD">
        <w:rPr>
          <w:sz w:val="28"/>
          <w:szCs w:val="28"/>
        </w:rPr>
        <w:lastRenderedPageBreak/>
        <w:t xml:space="preserve">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 Разработка дизайн - проекта включает следующие стадии: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6.2. разработка дизайн - проекта;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>6.4. утверждение дизайн-проекта общественной муниципальной комиссией.</w:t>
      </w:r>
    </w:p>
    <w:p w:rsidR="00E71943" w:rsidRPr="003413BD" w:rsidRDefault="00E71943" w:rsidP="003155AE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413BD">
        <w:rPr>
          <w:sz w:val="28"/>
          <w:szCs w:val="28"/>
        </w:rPr>
        <w:t xml:space="preserve">7. Дизайн - проект утверждается общественной </w:t>
      </w:r>
      <w:r>
        <w:rPr>
          <w:sz w:val="28"/>
          <w:szCs w:val="28"/>
        </w:rPr>
        <w:t>к</w:t>
      </w:r>
      <w:r w:rsidRPr="003413BD">
        <w:rPr>
          <w:sz w:val="28"/>
          <w:szCs w:val="28"/>
        </w:rPr>
        <w:t>омиссией</w:t>
      </w:r>
      <w:r>
        <w:rPr>
          <w:b/>
        </w:rPr>
        <w:t xml:space="preserve">, </w:t>
      </w:r>
      <w:r>
        <w:rPr>
          <w:sz w:val="28"/>
          <w:szCs w:val="28"/>
        </w:rPr>
        <w:t>утвержденной Постановлением главы администрации городского округа Вичуга</w:t>
      </w:r>
      <w:r w:rsidRPr="00341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27.02.2017г. №174, </w:t>
      </w:r>
      <w:r w:rsidRPr="003413BD">
        <w:rPr>
          <w:sz w:val="28"/>
          <w:szCs w:val="28"/>
        </w:rPr>
        <w:t>решение об утверждении оформляется в виде протокола заседания комиссии.</w:t>
      </w:r>
    </w:p>
    <w:p w:rsidR="00E71943" w:rsidRPr="003413BD" w:rsidRDefault="00E71943" w:rsidP="003155AE">
      <w:pPr>
        <w:rPr>
          <w:color w:val="FF0000"/>
          <w:sz w:val="28"/>
          <w:szCs w:val="28"/>
        </w:rPr>
      </w:pPr>
      <w:r w:rsidRPr="003413BD">
        <w:rPr>
          <w:sz w:val="28"/>
          <w:szCs w:val="28"/>
        </w:rPr>
        <w:t xml:space="preserve"> </w:t>
      </w:r>
      <w:bookmarkStart w:id="9" w:name="Par46"/>
      <w:bookmarkEnd w:id="9"/>
    </w:p>
    <w:p w:rsidR="00E71943" w:rsidRPr="003413BD" w:rsidRDefault="00E71943" w:rsidP="003155AE">
      <w:pPr>
        <w:jc w:val="both"/>
        <w:rPr>
          <w:sz w:val="28"/>
          <w:szCs w:val="28"/>
        </w:rPr>
      </w:pPr>
    </w:p>
    <w:p w:rsidR="00E71943" w:rsidRPr="003155AE" w:rsidRDefault="00E71943" w:rsidP="003155AE"/>
    <w:sectPr w:rsidR="00E71943" w:rsidRPr="003155AE" w:rsidSect="00603A1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DC" w:rsidRDefault="00796FDC" w:rsidP="00C03AD0">
      <w:r>
        <w:separator/>
      </w:r>
    </w:p>
  </w:endnote>
  <w:endnote w:type="continuationSeparator" w:id="0">
    <w:p w:rsidR="00796FDC" w:rsidRDefault="00796FDC" w:rsidP="00C0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DC" w:rsidRDefault="00796FDC" w:rsidP="00C03AD0">
      <w:r>
        <w:separator/>
      </w:r>
    </w:p>
  </w:footnote>
  <w:footnote w:type="continuationSeparator" w:id="0">
    <w:p w:rsidR="00796FDC" w:rsidRDefault="00796FDC" w:rsidP="00C03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52"/>
    <w:multiLevelType w:val="multilevel"/>
    <w:tmpl w:val="8EC2520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D57C1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11727971"/>
    <w:multiLevelType w:val="hybridMultilevel"/>
    <w:tmpl w:val="E1DA11CC"/>
    <w:lvl w:ilvl="0" w:tplc="EFA2C04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EB7C5A"/>
    <w:multiLevelType w:val="hybridMultilevel"/>
    <w:tmpl w:val="6A7CB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A57AA"/>
    <w:multiLevelType w:val="hybridMultilevel"/>
    <w:tmpl w:val="A34E6E52"/>
    <w:lvl w:ilvl="0" w:tplc="A364AA52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176D5570"/>
    <w:multiLevelType w:val="hybridMultilevel"/>
    <w:tmpl w:val="0E066DBE"/>
    <w:lvl w:ilvl="0" w:tplc="7FC2C2C8">
      <w:start w:val="1"/>
      <w:numFmt w:val="decimal"/>
      <w:lvlText w:val="%1)"/>
      <w:lvlJc w:val="left"/>
      <w:pPr>
        <w:ind w:left="46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2DBF3FFE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9">
    <w:nsid w:val="31F9590A"/>
    <w:multiLevelType w:val="hybridMultilevel"/>
    <w:tmpl w:val="BEFA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25578B"/>
    <w:multiLevelType w:val="hybridMultilevel"/>
    <w:tmpl w:val="A5067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A565096"/>
    <w:multiLevelType w:val="hybridMultilevel"/>
    <w:tmpl w:val="63E490D6"/>
    <w:lvl w:ilvl="0" w:tplc="E5266D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5A7B5FBA"/>
    <w:multiLevelType w:val="multilevel"/>
    <w:tmpl w:val="740C577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B25620D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4">
    <w:nsid w:val="5BD36BD9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5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6">
    <w:nsid w:val="5E5539C8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7">
    <w:nsid w:val="72FD126E"/>
    <w:multiLevelType w:val="hybridMultilevel"/>
    <w:tmpl w:val="EE467E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9A14F1"/>
    <w:multiLevelType w:val="hybridMultilevel"/>
    <w:tmpl w:val="21B0C31E"/>
    <w:lvl w:ilvl="0" w:tplc="F754F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17"/>
  </w:num>
  <w:num w:numId="7">
    <w:abstractNumId w:val="19"/>
  </w:num>
  <w:num w:numId="8">
    <w:abstractNumId w:val="3"/>
  </w:num>
  <w:num w:numId="9">
    <w:abstractNumId w:val="18"/>
  </w:num>
  <w:num w:numId="10">
    <w:abstractNumId w:val="15"/>
  </w:num>
  <w:num w:numId="11">
    <w:abstractNumId w:val="16"/>
  </w:num>
  <w:num w:numId="12">
    <w:abstractNumId w:val="1"/>
  </w:num>
  <w:num w:numId="13">
    <w:abstractNumId w:val="7"/>
  </w:num>
  <w:num w:numId="14">
    <w:abstractNumId w:val="12"/>
  </w:num>
  <w:num w:numId="15">
    <w:abstractNumId w:val="6"/>
  </w:num>
  <w:num w:numId="16">
    <w:abstractNumId w:val="14"/>
  </w:num>
  <w:num w:numId="17">
    <w:abstractNumId w:val="2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6E"/>
    <w:rsid w:val="00035998"/>
    <w:rsid w:val="0008170D"/>
    <w:rsid w:val="00083AA5"/>
    <w:rsid w:val="000A78E1"/>
    <w:rsid w:val="0010544B"/>
    <w:rsid w:val="00110367"/>
    <w:rsid w:val="001179B4"/>
    <w:rsid w:val="00130DDC"/>
    <w:rsid w:val="00150A78"/>
    <w:rsid w:val="00153BA9"/>
    <w:rsid w:val="00154638"/>
    <w:rsid w:val="00163AA0"/>
    <w:rsid w:val="001A0F9F"/>
    <w:rsid w:val="001B420E"/>
    <w:rsid w:val="001B64AB"/>
    <w:rsid w:val="001C4675"/>
    <w:rsid w:val="00203190"/>
    <w:rsid w:val="002904C9"/>
    <w:rsid w:val="002A35F0"/>
    <w:rsid w:val="002B1A97"/>
    <w:rsid w:val="002D1EA8"/>
    <w:rsid w:val="002E305F"/>
    <w:rsid w:val="003155AE"/>
    <w:rsid w:val="00337777"/>
    <w:rsid w:val="003413BD"/>
    <w:rsid w:val="003851AB"/>
    <w:rsid w:val="003A6E8E"/>
    <w:rsid w:val="003C296A"/>
    <w:rsid w:val="003E3AF0"/>
    <w:rsid w:val="003E799B"/>
    <w:rsid w:val="003F4679"/>
    <w:rsid w:val="003F7C13"/>
    <w:rsid w:val="0041530C"/>
    <w:rsid w:val="00431FEC"/>
    <w:rsid w:val="0043404A"/>
    <w:rsid w:val="00446C64"/>
    <w:rsid w:val="004776AC"/>
    <w:rsid w:val="004A7C57"/>
    <w:rsid w:val="0054373D"/>
    <w:rsid w:val="005660C5"/>
    <w:rsid w:val="00572EB7"/>
    <w:rsid w:val="0057440A"/>
    <w:rsid w:val="00576F18"/>
    <w:rsid w:val="005A242C"/>
    <w:rsid w:val="005B2885"/>
    <w:rsid w:val="005E1D50"/>
    <w:rsid w:val="005F3D5A"/>
    <w:rsid w:val="00603A1C"/>
    <w:rsid w:val="0061423C"/>
    <w:rsid w:val="00623E5F"/>
    <w:rsid w:val="00655C68"/>
    <w:rsid w:val="00684E77"/>
    <w:rsid w:val="00707FDC"/>
    <w:rsid w:val="007265ED"/>
    <w:rsid w:val="00750EF7"/>
    <w:rsid w:val="007965BC"/>
    <w:rsid w:val="00796FDC"/>
    <w:rsid w:val="007D5034"/>
    <w:rsid w:val="007D777E"/>
    <w:rsid w:val="00806B02"/>
    <w:rsid w:val="00806D74"/>
    <w:rsid w:val="00862E41"/>
    <w:rsid w:val="008B079F"/>
    <w:rsid w:val="008C70A9"/>
    <w:rsid w:val="008D1C2B"/>
    <w:rsid w:val="008E107E"/>
    <w:rsid w:val="008E5730"/>
    <w:rsid w:val="00920AFA"/>
    <w:rsid w:val="0098346E"/>
    <w:rsid w:val="00995080"/>
    <w:rsid w:val="00996C45"/>
    <w:rsid w:val="009A262C"/>
    <w:rsid w:val="00A64BCD"/>
    <w:rsid w:val="00A72F0D"/>
    <w:rsid w:val="00A86123"/>
    <w:rsid w:val="00AA5CE2"/>
    <w:rsid w:val="00AA74B4"/>
    <w:rsid w:val="00AA7EE7"/>
    <w:rsid w:val="00AB15DF"/>
    <w:rsid w:val="00AE6BB5"/>
    <w:rsid w:val="00AF4FE6"/>
    <w:rsid w:val="00B043FB"/>
    <w:rsid w:val="00B06DED"/>
    <w:rsid w:val="00B15F66"/>
    <w:rsid w:val="00B433B4"/>
    <w:rsid w:val="00B643BE"/>
    <w:rsid w:val="00B861E9"/>
    <w:rsid w:val="00BA3B56"/>
    <w:rsid w:val="00BB06F6"/>
    <w:rsid w:val="00BD2728"/>
    <w:rsid w:val="00C03AD0"/>
    <w:rsid w:val="00C04D71"/>
    <w:rsid w:val="00C24267"/>
    <w:rsid w:val="00C82F2A"/>
    <w:rsid w:val="00CD14C3"/>
    <w:rsid w:val="00CE5D41"/>
    <w:rsid w:val="00CF7B26"/>
    <w:rsid w:val="00D40091"/>
    <w:rsid w:val="00D46B67"/>
    <w:rsid w:val="00D50F7B"/>
    <w:rsid w:val="00D5428F"/>
    <w:rsid w:val="00D82DC2"/>
    <w:rsid w:val="00DA2152"/>
    <w:rsid w:val="00DB66B6"/>
    <w:rsid w:val="00E03BD5"/>
    <w:rsid w:val="00E27F45"/>
    <w:rsid w:val="00E30676"/>
    <w:rsid w:val="00E71943"/>
    <w:rsid w:val="00E924DF"/>
    <w:rsid w:val="00EA210E"/>
    <w:rsid w:val="00EC74AB"/>
    <w:rsid w:val="00F06412"/>
    <w:rsid w:val="00F10C74"/>
    <w:rsid w:val="00F37CDA"/>
    <w:rsid w:val="00FB592B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55A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5AE"/>
    <w:pPr>
      <w:keepNext/>
      <w:jc w:val="center"/>
      <w:outlineLvl w:val="0"/>
    </w:pPr>
    <w:rPr>
      <w:rFonts w:eastAsia="PMingLiU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5AE"/>
    <w:rPr>
      <w:rFonts w:eastAsia="PMingLiU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155AE"/>
    <w:pPr>
      <w:jc w:val="center"/>
    </w:pPr>
    <w:rPr>
      <w:rFonts w:eastAsia="PMingLiU"/>
      <w:b/>
      <w:bCs/>
      <w:sz w:val="36"/>
    </w:rPr>
  </w:style>
  <w:style w:type="character" w:customStyle="1" w:styleId="20">
    <w:name w:val="Основной текст 2 Знак"/>
    <w:basedOn w:val="a0"/>
    <w:link w:val="2"/>
    <w:uiPriority w:val="99"/>
    <w:locked/>
    <w:rsid w:val="003155AE"/>
    <w:rPr>
      <w:rFonts w:eastAsia="PMingLiU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55A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3155A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155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15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5A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155AE"/>
    <w:pPr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uiPriority w:val="99"/>
    <w:rsid w:val="003155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2"/>
    <w:uiPriority w:val="99"/>
    <w:locked/>
    <w:rsid w:val="003155AE"/>
    <w:rPr>
      <w:rFonts w:cs="Times New Roman"/>
      <w:spacing w:val="6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3155AE"/>
    <w:pPr>
      <w:widowControl w:val="0"/>
      <w:shd w:val="clear" w:color="auto" w:fill="FFFFFF"/>
      <w:spacing w:before="1140" w:line="264" w:lineRule="exact"/>
      <w:jc w:val="both"/>
    </w:pPr>
    <w:rPr>
      <w:rFonts w:eastAsia="Calibri"/>
      <w:spacing w:val="6"/>
      <w:sz w:val="19"/>
      <w:szCs w:val="19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rsid w:val="003155A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155AE"/>
    <w:rPr>
      <w:rFonts w:eastAsia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15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155AE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15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155AE"/>
    <w:rPr>
      <w:rFonts w:eastAsia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3155AE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155AE"/>
    <w:rPr>
      <w:rFonts w:eastAsia="Times New Roman" w:cs="Times New Roman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3155AE"/>
    <w:rPr>
      <w:rFonts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8"/>
    <w:uiPriority w:val="99"/>
    <w:rsid w:val="003155AE"/>
    <w:rPr>
      <w:rFonts w:ascii="Times New Roman" w:hAnsi="Times New Roman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af">
    <w:name w:val="Подпись к таблице_"/>
    <w:basedOn w:val="a0"/>
    <w:link w:val="af0"/>
    <w:uiPriority w:val="99"/>
    <w:locked/>
    <w:rsid w:val="003155AE"/>
    <w:rPr>
      <w:rFonts w:cs="Times New Roman"/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155AE"/>
    <w:pPr>
      <w:widowControl w:val="0"/>
      <w:shd w:val="clear" w:color="auto" w:fill="FFFFFF"/>
      <w:spacing w:before="360" w:after="360" w:line="322" w:lineRule="exact"/>
      <w:outlineLvl w:val="0"/>
    </w:pPr>
    <w:rPr>
      <w:rFonts w:eastAsia="Calibri"/>
      <w:b/>
      <w:bCs/>
      <w:spacing w:val="3"/>
      <w:sz w:val="23"/>
      <w:szCs w:val="23"/>
      <w:lang w:eastAsia="en-US"/>
    </w:rPr>
  </w:style>
  <w:style w:type="paragraph" w:customStyle="1" w:styleId="af0">
    <w:name w:val="Подпись к таблице"/>
    <w:basedOn w:val="a"/>
    <w:link w:val="af"/>
    <w:uiPriority w:val="99"/>
    <w:rsid w:val="003155AE"/>
    <w:pPr>
      <w:widowControl w:val="0"/>
      <w:shd w:val="clear" w:color="auto" w:fill="FFFFFF"/>
      <w:spacing w:line="240" w:lineRule="atLeast"/>
    </w:pPr>
    <w:rPr>
      <w:rFonts w:eastAsia="Calibri"/>
      <w:spacing w:val="1"/>
      <w:sz w:val="28"/>
      <w:szCs w:val="22"/>
      <w:lang w:eastAsia="en-US"/>
    </w:rPr>
  </w:style>
  <w:style w:type="character" w:customStyle="1" w:styleId="140">
    <w:name w:val="Знак Знак14"/>
    <w:uiPriority w:val="99"/>
    <w:locked/>
    <w:rsid w:val="003155AE"/>
    <w:rPr>
      <w:sz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3155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55A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af2">
    <w:name w:val="Знак Знак"/>
    <w:uiPriority w:val="99"/>
    <w:rsid w:val="003155AE"/>
    <w:rPr>
      <w:b/>
      <w:sz w:val="24"/>
      <w:lang w:val="ru-RU" w:eastAsia="ru-RU"/>
    </w:rPr>
  </w:style>
  <w:style w:type="character" w:customStyle="1" w:styleId="21">
    <w:name w:val="Знак Знак2"/>
    <w:uiPriority w:val="99"/>
    <w:rsid w:val="003155AE"/>
    <w:rPr>
      <w:sz w:val="24"/>
      <w:lang w:val="ru-RU" w:eastAsia="ru-RU"/>
    </w:rPr>
  </w:style>
  <w:style w:type="paragraph" w:customStyle="1" w:styleId="Default">
    <w:name w:val="Default"/>
    <w:uiPriority w:val="99"/>
    <w:rsid w:val="003155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99"/>
    <w:qFormat/>
    <w:rsid w:val="003155AE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f4">
    <w:name w:val="Normal (Web)"/>
    <w:basedOn w:val="a"/>
    <w:uiPriority w:val="99"/>
    <w:rsid w:val="003155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155AE"/>
    <w:rPr>
      <w:rFonts w:cs="Times New Roman"/>
    </w:rPr>
  </w:style>
  <w:style w:type="paragraph" w:customStyle="1" w:styleId="22">
    <w:name w:val="Основной текст2"/>
    <w:basedOn w:val="a"/>
    <w:uiPriority w:val="99"/>
    <w:rsid w:val="003155AE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FF3512"/>
    <w:rPr>
      <w:rFonts w:eastAsia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F3512"/>
    <w:pPr>
      <w:widowControl w:val="0"/>
      <w:shd w:val="clear" w:color="auto" w:fill="FFFFFF"/>
      <w:spacing w:line="254" w:lineRule="exact"/>
      <w:jc w:val="center"/>
    </w:pPr>
    <w:rPr>
      <w:b/>
      <w:bCs/>
      <w:spacing w:val="8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055BB754B1C544A656857BEE171CD8849F8B9838D81E6469E0188EBFA2642A321220DAD3BD740207E0E416H8S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BB754B1C544A6568565E30170848B9A84CE3CD9166637BF47D5E2F56D2065556F8391F97A010FHES1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C425-20C8-4586-8880-CC3DAAB1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</cp:lastModifiedBy>
  <cp:revision>2</cp:revision>
  <cp:lastPrinted>2017-05-19T10:33:00Z</cp:lastPrinted>
  <dcterms:created xsi:type="dcterms:W3CDTF">2017-05-29T04:58:00Z</dcterms:created>
  <dcterms:modified xsi:type="dcterms:W3CDTF">2017-05-29T04:58:00Z</dcterms:modified>
</cp:coreProperties>
</file>