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F3" w:rsidRDefault="008218F3" w:rsidP="005D6F1C">
      <w:pPr>
        <w:jc w:val="center"/>
      </w:pPr>
    </w:p>
    <w:p w:rsidR="005D6F1C" w:rsidRDefault="008E7B63" w:rsidP="005D6F1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3.15pt;margin-top:-19.85pt;width:207pt;height:80.35pt;z-index:251657728" stroked="f">
            <v:textbox>
              <w:txbxContent>
                <w:p w:rsidR="002925F9" w:rsidRDefault="002925F9" w:rsidP="005D6F1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218F3">
        <w:rPr>
          <w:noProof/>
        </w:rPr>
        <w:drawing>
          <wp:inline distT="0" distB="0" distL="0" distR="0">
            <wp:extent cx="636270" cy="78295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jc w:val="center"/>
        <w:rPr>
          <w:sz w:val="20"/>
        </w:rPr>
      </w:pPr>
    </w:p>
    <w:p w:rsidR="005D6F1C" w:rsidRDefault="005D6F1C" w:rsidP="005D6F1C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D6F1C" w:rsidRDefault="005D6F1C" w:rsidP="005D6F1C">
      <w:pPr>
        <w:rPr>
          <w:sz w:val="16"/>
        </w:rPr>
      </w:pPr>
    </w:p>
    <w:p w:rsidR="005D6F1C" w:rsidRDefault="005D6F1C" w:rsidP="005D6F1C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8218F3" w:rsidRDefault="008218F3" w:rsidP="005D6F1C">
      <w:pPr>
        <w:pStyle w:val="21"/>
        <w:rPr>
          <w:sz w:val="28"/>
          <w:szCs w:val="28"/>
        </w:rPr>
      </w:pPr>
    </w:p>
    <w:p w:rsidR="008218F3" w:rsidRDefault="008218F3" w:rsidP="008218F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ноября 2019 г.                                                                                         </w:t>
      </w:r>
      <w:r w:rsidR="005D1899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937</w:t>
      </w:r>
    </w:p>
    <w:p w:rsidR="008218F3" w:rsidRDefault="008218F3" w:rsidP="005D6F1C">
      <w:pPr>
        <w:pStyle w:val="21"/>
        <w:rPr>
          <w:sz w:val="28"/>
          <w:szCs w:val="28"/>
        </w:rPr>
      </w:pPr>
    </w:p>
    <w:p w:rsidR="008218F3" w:rsidRDefault="005D6F1C" w:rsidP="008218F3">
      <w:pPr>
        <w:jc w:val="center"/>
        <w:rPr>
          <w:b/>
          <w:sz w:val="28"/>
          <w:szCs w:val="28"/>
        </w:rPr>
      </w:pPr>
      <w:r w:rsidRPr="008218F3">
        <w:rPr>
          <w:b/>
          <w:sz w:val="28"/>
          <w:szCs w:val="28"/>
        </w:rPr>
        <w:t xml:space="preserve">О внесении изменений  в постановление  администрации </w:t>
      </w:r>
    </w:p>
    <w:p w:rsidR="005D6F1C" w:rsidRPr="008218F3" w:rsidRDefault="005D6F1C" w:rsidP="008218F3">
      <w:pPr>
        <w:jc w:val="center"/>
        <w:rPr>
          <w:b/>
          <w:sz w:val="28"/>
          <w:szCs w:val="28"/>
        </w:rPr>
      </w:pPr>
      <w:r w:rsidRPr="008218F3">
        <w:rPr>
          <w:b/>
          <w:sz w:val="28"/>
          <w:szCs w:val="28"/>
        </w:rPr>
        <w:t>городского округа Вичуга от  31.08.2017 г. № 818</w:t>
      </w:r>
    </w:p>
    <w:p w:rsidR="005D6F1C" w:rsidRDefault="005D6F1C" w:rsidP="008218F3">
      <w:pPr>
        <w:jc w:val="both"/>
        <w:rPr>
          <w:rFonts w:eastAsia="TimesNewRoman"/>
          <w:sz w:val="28"/>
          <w:szCs w:val="28"/>
        </w:rPr>
      </w:pPr>
    </w:p>
    <w:p w:rsidR="008218F3" w:rsidRPr="008218F3" w:rsidRDefault="008218F3" w:rsidP="008218F3">
      <w:pPr>
        <w:jc w:val="both"/>
        <w:rPr>
          <w:rFonts w:eastAsia="TimesNewRoman"/>
          <w:sz w:val="28"/>
          <w:szCs w:val="28"/>
        </w:rPr>
      </w:pPr>
    </w:p>
    <w:p w:rsidR="005D6F1C" w:rsidRDefault="005D6F1C" w:rsidP="008218F3">
      <w:pPr>
        <w:ind w:firstLine="708"/>
        <w:jc w:val="both"/>
        <w:rPr>
          <w:rFonts w:eastAsia="TimesNewRoman"/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 xml:space="preserve"> </w:t>
      </w:r>
      <w:proofErr w:type="gramStart"/>
      <w:r w:rsidRPr="008218F3">
        <w:rPr>
          <w:rFonts w:eastAsia="TimesNewRoman"/>
          <w:sz w:val="28"/>
          <w:szCs w:val="28"/>
        </w:rPr>
        <w:t xml:space="preserve">В соответствии с </w:t>
      </w:r>
      <w:r w:rsidRPr="008218F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 Правительства Ивановской области</w:t>
      </w:r>
      <w:r w:rsidRPr="008218F3">
        <w:rPr>
          <w:sz w:val="28"/>
          <w:szCs w:val="28"/>
        </w:rPr>
        <w:br/>
        <w:t>от 01.09.2017 г. N 337-п «Об утверждении государственной программы Ивановской области «Формирование современной городской среды», Постановлением  Правительства Ивановской области от 02.09.2019 г. № 352-п «О внесении изменения в постановление Правительства Ивановской области от 22.03.2019 г. №105-п «О распределении субсидий бюджетам</w:t>
      </w:r>
      <w:proofErr w:type="gramEnd"/>
      <w:r w:rsidRPr="008218F3">
        <w:rPr>
          <w:sz w:val="28"/>
          <w:szCs w:val="28"/>
        </w:rPr>
        <w:t xml:space="preserve"> муниципальных образований на реализацию программ формирования современной городской среды в 2019 году», </w:t>
      </w:r>
      <w:r w:rsidRPr="008218F3">
        <w:rPr>
          <w:rFonts w:eastAsia="TimesNewRoman"/>
          <w:sz w:val="28"/>
          <w:szCs w:val="28"/>
        </w:rPr>
        <w:t>руководствуясь Уставом городского округа Вичуга, ПОСТАНОВЛЯЮ:</w:t>
      </w:r>
    </w:p>
    <w:p w:rsidR="008218F3" w:rsidRPr="008218F3" w:rsidRDefault="008218F3" w:rsidP="008218F3">
      <w:pPr>
        <w:ind w:firstLine="708"/>
        <w:jc w:val="both"/>
        <w:rPr>
          <w:rFonts w:eastAsia="TimesNewRoman"/>
          <w:sz w:val="28"/>
          <w:szCs w:val="28"/>
        </w:rPr>
      </w:pPr>
    </w:p>
    <w:p w:rsidR="005D6F1C" w:rsidRPr="008218F3" w:rsidRDefault="005D6F1C" w:rsidP="008218F3">
      <w:pPr>
        <w:ind w:firstLine="708"/>
        <w:jc w:val="both"/>
        <w:rPr>
          <w:rFonts w:eastAsia="TimesNewRoman"/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 xml:space="preserve">1. Внести  в постановление  администрации городского округа Вичуга  от 31.08.2017 г. № 818 «Об утверждении муниципальной программы  городского округа Вичуга  </w:t>
      </w:r>
      <w:r w:rsidRPr="008218F3">
        <w:rPr>
          <w:sz w:val="28"/>
          <w:szCs w:val="28"/>
        </w:rPr>
        <w:t>«Формирование комфортной городской среды на 2018-2022 годы»</w:t>
      </w:r>
      <w:r w:rsidRPr="008218F3">
        <w:rPr>
          <w:rFonts w:eastAsia="TimesNewRoman"/>
          <w:sz w:val="28"/>
          <w:szCs w:val="28"/>
        </w:rPr>
        <w:t xml:space="preserve"> следующие изменения:</w:t>
      </w:r>
    </w:p>
    <w:p w:rsidR="00C124BE" w:rsidRPr="008218F3" w:rsidRDefault="004451A0" w:rsidP="008218F3">
      <w:pPr>
        <w:ind w:firstLine="708"/>
        <w:jc w:val="both"/>
        <w:rPr>
          <w:rFonts w:eastAsia="TimesNewRoman"/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>1.1. В наименовании</w:t>
      </w:r>
      <w:r w:rsidR="00C124BE" w:rsidRPr="008218F3">
        <w:rPr>
          <w:rFonts w:eastAsia="TimesNewRoman"/>
          <w:sz w:val="28"/>
          <w:szCs w:val="28"/>
        </w:rPr>
        <w:t xml:space="preserve"> постановления слова «</w:t>
      </w:r>
      <w:r w:rsidR="00B91A55" w:rsidRPr="008218F3">
        <w:rPr>
          <w:rFonts w:eastAsia="TimesNewRoman"/>
          <w:sz w:val="28"/>
          <w:szCs w:val="28"/>
        </w:rPr>
        <w:t>на 2018-2022 годы»  исключить</w:t>
      </w:r>
      <w:r w:rsidR="00C124BE" w:rsidRPr="008218F3">
        <w:rPr>
          <w:rFonts w:eastAsia="TimesNewRoman"/>
          <w:sz w:val="28"/>
          <w:szCs w:val="28"/>
        </w:rPr>
        <w:t>.</w:t>
      </w:r>
    </w:p>
    <w:p w:rsidR="00B91A55" w:rsidRPr="008218F3" w:rsidRDefault="00C124BE" w:rsidP="008218F3">
      <w:pPr>
        <w:ind w:firstLine="708"/>
        <w:jc w:val="both"/>
        <w:rPr>
          <w:rFonts w:eastAsia="TimesNewRoman"/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>1.2</w:t>
      </w:r>
      <w:r w:rsidR="00B91A55" w:rsidRPr="008218F3">
        <w:rPr>
          <w:rFonts w:eastAsia="TimesNewRoman"/>
          <w:sz w:val="28"/>
          <w:szCs w:val="28"/>
        </w:rPr>
        <w:t xml:space="preserve">. В п.1 </w:t>
      </w:r>
      <w:r w:rsidR="005D6F1C" w:rsidRPr="008218F3">
        <w:rPr>
          <w:rFonts w:eastAsia="TimesNewRoman"/>
          <w:sz w:val="28"/>
          <w:szCs w:val="28"/>
        </w:rPr>
        <w:t xml:space="preserve"> постановления слова </w:t>
      </w:r>
      <w:r w:rsidR="00B91A55" w:rsidRPr="008218F3">
        <w:rPr>
          <w:rFonts w:eastAsia="TimesNewRoman"/>
          <w:sz w:val="28"/>
          <w:szCs w:val="28"/>
        </w:rPr>
        <w:t>«на 2018-2022 годы»  исключить.</w:t>
      </w:r>
    </w:p>
    <w:p w:rsidR="005D6F1C" w:rsidRPr="008218F3" w:rsidRDefault="00C124BE" w:rsidP="008218F3">
      <w:pPr>
        <w:ind w:firstLine="708"/>
        <w:jc w:val="both"/>
        <w:rPr>
          <w:rFonts w:eastAsia="TimesNewRoman"/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>1.3</w:t>
      </w:r>
      <w:r w:rsidR="005D6F1C" w:rsidRPr="008218F3">
        <w:rPr>
          <w:rFonts w:eastAsia="TimesNewRoman"/>
          <w:sz w:val="28"/>
          <w:szCs w:val="28"/>
        </w:rPr>
        <w:t>. В преамбуле программы слова «</w:t>
      </w:r>
      <w:r w:rsidR="005D6F1C" w:rsidRPr="008218F3">
        <w:rPr>
          <w:sz w:val="28"/>
          <w:szCs w:val="28"/>
        </w:rPr>
        <w:t xml:space="preserve">постановлением администрации городского округа Вичуга от 05.09.2013 № 943 «Об утверждении порядка разработки и реализации муниципальных программ городского округа Вичуга» </w:t>
      </w:r>
      <w:proofErr w:type="gramStart"/>
      <w:r w:rsidR="005D6F1C" w:rsidRPr="008218F3">
        <w:rPr>
          <w:sz w:val="28"/>
          <w:szCs w:val="28"/>
        </w:rPr>
        <w:t>заменить на слова</w:t>
      </w:r>
      <w:proofErr w:type="gramEnd"/>
      <w:r w:rsidR="005D6F1C" w:rsidRPr="008218F3">
        <w:rPr>
          <w:sz w:val="28"/>
          <w:szCs w:val="28"/>
        </w:rPr>
        <w:t xml:space="preserve"> «постановлением администрации городского округа Вичуга от 19.09.2019 г. №705 «Порядок разработки, реализации и оценки эффективности муниципальных программ городского округа Вичуга».</w:t>
      </w:r>
    </w:p>
    <w:p w:rsidR="005D6F1C" w:rsidRPr="008218F3" w:rsidRDefault="00C124BE" w:rsidP="008218F3">
      <w:pPr>
        <w:jc w:val="both"/>
        <w:rPr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 xml:space="preserve">         </w:t>
      </w:r>
      <w:r w:rsidR="008218F3">
        <w:rPr>
          <w:rFonts w:eastAsia="TimesNewRoman"/>
          <w:sz w:val="28"/>
          <w:szCs w:val="28"/>
        </w:rPr>
        <w:tab/>
      </w:r>
      <w:r w:rsidRPr="008218F3">
        <w:rPr>
          <w:rFonts w:eastAsia="TimesNewRoman"/>
          <w:sz w:val="28"/>
          <w:szCs w:val="28"/>
        </w:rPr>
        <w:t>1.4</w:t>
      </w:r>
      <w:r w:rsidR="005D6F1C" w:rsidRPr="008218F3">
        <w:rPr>
          <w:rFonts w:eastAsia="TimesNewRoman"/>
          <w:sz w:val="28"/>
          <w:szCs w:val="28"/>
        </w:rPr>
        <w:t xml:space="preserve">. Изложить в новой редакции  приложение к постановлению </w:t>
      </w:r>
      <w:r w:rsidR="005D6F1C" w:rsidRPr="008218F3">
        <w:rPr>
          <w:sz w:val="28"/>
          <w:szCs w:val="28"/>
        </w:rPr>
        <w:t>администрации городского округа Вичуга от  31.08.2017 г. № 818 согласно приложению к настоящему постановлению.</w:t>
      </w:r>
    </w:p>
    <w:p w:rsidR="005D6F1C" w:rsidRPr="008218F3" w:rsidRDefault="005D6F1C" w:rsidP="008218F3">
      <w:pPr>
        <w:ind w:firstLine="708"/>
        <w:jc w:val="both"/>
        <w:rPr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t xml:space="preserve">2.  </w:t>
      </w:r>
      <w:r w:rsidRPr="008218F3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5D6F1C" w:rsidRPr="008218F3" w:rsidRDefault="005D6F1C" w:rsidP="008218F3">
      <w:pPr>
        <w:jc w:val="both"/>
        <w:rPr>
          <w:sz w:val="28"/>
          <w:szCs w:val="28"/>
        </w:rPr>
      </w:pPr>
      <w:r w:rsidRPr="008218F3">
        <w:rPr>
          <w:rFonts w:eastAsia="TimesNewRoman"/>
          <w:sz w:val="28"/>
          <w:szCs w:val="28"/>
        </w:rPr>
        <w:lastRenderedPageBreak/>
        <w:t xml:space="preserve">  </w:t>
      </w:r>
      <w:r w:rsidR="008218F3">
        <w:rPr>
          <w:rFonts w:eastAsia="TimesNewRoman"/>
          <w:sz w:val="28"/>
          <w:szCs w:val="28"/>
        </w:rPr>
        <w:tab/>
      </w:r>
      <w:r w:rsidRPr="008218F3">
        <w:rPr>
          <w:rFonts w:eastAsia="TimesNewRoman"/>
          <w:sz w:val="28"/>
          <w:szCs w:val="28"/>
        </w:rPr>
        <w:t xml:space="preserve">3. </w:t>
      </w:r>
      <w:proofErr w:type="gramStart"/>
      <w:r w:rsidRPr="008218F3">
        <w:rPr>
          <w:sz w:val="28"/>
          <w:szCs w:val="28"/>
        </w:rPr>
        <w:t>Контроль за</w:t>
      </w:r>
      <w:proofErr w:type="gramEnd"/>
      <w:r w:rsidRPr="008218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строительства, ЖКХ, транспорта и связи Смирнова В.В. </w:t>
      </w:r>
    </w:p>
    <w:p w:rsidR="005D6F1C" w:rsidRPr="008218F3" w:rsidRDefault="005D6F1C" w:rsidP="008218F3">
      <w:pPr>
        <w:jc w:val="both"/>
        <w:rPr>
          <w:sz w:val="28"/>
          <w:szCs w:val="28"/>
        </w:rPr>
      </w:pPr>
    </w:p>
    <w:p w:rsidR="005D6F1C" w:rsidRPr="008218F3" w:rsidRDefault="005D6F1C" w:rsidP="008218F3">
      <w:pPr>
        <w:jc w:val="both"/>
        <w:rPr>
          <w:sz w:val="28"/>
          <w:szCs w:val="28"/>
        </w:rPr>
      </w:pPr>
    </w:p>
    <w:p w:rsidR="005D6F1C" w:rsidRPr="008218F3" w:rsidRDefault="005D6F1C" w:rsidP="008218F3">
      <w:pPr>
        <w:jc w:val="both"/>
        <w:rPr>
          <w:sz w:val="28"/>
          <w:szCs w:val="28"/>
        </w:rPr>
      </w:pPr>
    </w:p>
    <w:p w:rsidR="005D6F1C" w:rsidRPr="008218F3" w:rsidRDefault="005D6F1C" w:rsidP="008218F3">
      <w:pPr>
        <w:jc w:val="both"/>
        <w:rPr>
          <w:b/>
          <w:sz w:val="28"/>
          <w:szCs w:val="28"/>
        </w:rPr>
      </w:pPr>
      <w:r w:rsidRPr="008218F3">
        <w:rPr>
          <w:b/>
          <w:sz w:val="28"/>
          <w:szCs w:val="28"/>
        </w:rPr>
        <w:t xml:space="preserve">Глава городского округа Вичуга                                  </w:t>
      </w:r>
      <w:r w:rsidR="008218F3">
        <w:rPr>
          <w:b/>
          <w:sz w:val="28"/>
          <w:szCs w:val="28"/>
        </w:rPr>
        <w:t xml:space="preserve">                       </w:t>
      </w:r>
      <w:r w:rsidRPr="008218F3">
        <w:rPr>
          <w:b/>
          <w:sz w:val="28"/>
          <w:szCs w:val="28"/>
        </w:rPr>
        <w:t>М.А. Баранов</w:t>
      </w: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rFonts w:eastAsia="TimesNewRoman"/>
        </w:rPr>
      </w:pPr>
      <w:r>
        <w:lastRenderedPageBreak/>
        <w:t xml:space="preserve">Приложение </w:t>
      </w:r>
    </w:p>
    <w:p w:rsidR="005D6F1C" w:rsidRDefault="005D6F1C" w:rsidP="005D6F1C">
      <w:pPr>
        <w:pStyle w:val="ConsPlusNormal"/>
        <w:ind w:right="-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D6F1C" w:rsidRDefault="005D6F1C" w:rsidP="005D6F1C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8218F3">
        <w:rPr>
          <w:rFonts w:ascii="Times New Roman" w:hAnsi="Times New Roman" w:cs="Times New Roman"/>
          <w:sz w:val="24"/>
          <w:szCs w:val="24"/>
        </w:rPr>
        <w:t xml:space="preserve"> 29.11.2019 г. № 937</w:t>
      </w:r>
    </w:p>
    <w:p w:rsidR="005D6F1C" w:rsidRDefault="005D6F1C" w:rsidP="005D6F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rFonts w:eastAsia="TimesNewRoman"/>
        </w:rPr>
      </w:pPr>
      <w:r>
        <w:t xml:space="preserve">Приложение </w:t>
      </w:r>
    </w:p>
    <w:p w:rsidR="005D6F1C" w:rsidRDefault="005D6F1C" w:rsidP="005D6F1C">
      <w:pPr>
        <w:pStyle w:val="ConsPlusNormal"/>
        <w:ind w:right="-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D6F1C" w:rsidRDefault="005D6F1C" w:rsidP="005D6F1C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  от 31.08.2017 г. № 818</w:t>
      </w:r>
    </w:p>
    <w:p w:rsidR="005D6F1C" w:rsidRDefault="005D6F1C" w:rsidP="005D6F1C">
      <w:pPr>
        <w:jc w:val="center"/>
      </w:pPr>
    </w:p>
    <w:p w:rsidR="005D6F1C" w:rsidRDefault="005D6F1C" w:rsidP="005D6F1C">
      <w:pPr>
        <w:jc w:val="center"/>
      </w:pPr>
    </w:p>
    <w:p w:rsidR="005D6F1C" w:rsidRDefault="005D6F1C" w:rsidP="005D6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F1C" w:rsidRPr="008218F3" w:rsidRDefault="005D6F1C" w:rsidP="005D6F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Вичуга</w:t>
      </w:r>
    </w:p>
    <w:p w:rsidR="005D6F1C" w:rsidRPr="008218F3" w:rsidRDefault="005D6F1C" w:rsidP="005D6F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8218F3">
        <w:rPr>
          <w:rFonts w:eastAsia="TimesNewRoman"/>
          <w:b/>
        </w:rPr>
        <w:t>Паспорт муниципальной программы</w:t>
      </w:r>
    </w:p>
    <w:p w:rsidR="005D6F1C" w:rsidRPr="008218F3" w:rsidRDefault="005D6F1C" w:rsidP="005D6F1C">
      <w:pPr>
        <w:autoSpaceDE w:val="0"/>
        <w:autoSpaceDN w:val="0"/>
        <w:adjustRightInd w:val="0"/>
        <w:ind w:left="435"/>
        <w:rPr>
          <w:rFonts w:eastAsia="TimesNewRoman"/>
          <w:b/>
        </w:rPr>
      </w:pPr>
    </w:p>
    <w:p w:rsidR="005D6F1C" w:rsidRPr="008218F3" w:rsidRDefault="005D6F1C" w:rsidP="005D6F1C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3078"/>
        <w:gridCol w:w="7088"/>
      </w:tblGrid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 w:rsidP="00B91A55">
            <w:pPr>
              <w:jc w:val="both"/>
            </w:pPr>
            <w:r w:rsidRPr="008218F3">
              <w:t>«Формирование комфортной городской среды»</w:t>
            </w:r>
          </w:p>
        </w:tc>
      </w:tr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 xml:space="preserve">2018 – 2024 гг. </w:t>
            </w:r>
          </w:p>
        </w:tc>
      </w:tr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 xml:space="preserve">1.Благоустройство дворовых территорий городского округа Вичуга (приложение 1 к программе) </w:t>
            </w:r>
          </w:p>
          <w:p w:rsidR="005D6F1C" w:rsidRPr="008218F3" w:rsidRDefault="005D6F1C">
            <w:pPr>
              <w:jc w:val="both"/>
            </w:pPr>
            <w:r w:rsidRPr="008218F3">
              <w:t xml:space="preserve">2. Благоустройство общественных территорий городского округа Вичуга  (приложение 2 к программе) </w:t>
            </w:r>
          </w:p>
        </w:tc>
      </w:tr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Администратор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 xml:space="preserve">Отдел строительства, жилищно-коммунального хозяйства, транспорта и связи администрация городского округа Вичуга </w:t>
            </w:r>
          </w:p>
        </w:tc>
      </w:tr>
      <w:tr w:rsidR="005D6F1C" w:rsidRPr="008218F3" w:rsidTr="008218F3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Администрация городского округа Вичуга</w:t>
            </w:r>
          </w:p>
        </w:tc>
      </w:tr>
      <w:tr w:rsidR="005D6F1C" w:rsidRPr="008218F3" w:rsidTr="008218F3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Цель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Целевые индикаторы (показатели)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Доля благоустроенных дворовых территорий от общего количества дворовых территорий.</w:t>
            </w:r>
          </w:p>
          <w:p w:rsidR="005D6F1C" w:rsidRPr="008218F3" w:rsidRDefault="005D6F1C">
            <w:pPr>
              <w:jc w:val="both"/>
            </w:pPr>
            <w:r w:rsidRPr="008218F3"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 xml:space="preserve">8.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t>Объемы ресурсного обеспечения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Общий объем бюджетных ассигнований на реализацию муниципальной программы: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 </w:t>
            </w:r>
            <w:r w:rsidRPr="008218F3">
              <w:rPr>
                <w:bCs/>
              </w:rPr>
              <w:t>12 675 759,82</w:t>
            </w:r>
            <w:r w:rsidRPr="008218F3">
              <w:t xml:space="preserve">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3 601 894,80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2020 год – 100 000 руб.;</w:t>
            </w:r>
          </w:p>
          <w:p w:rsidR="005D6F1C" w:rsidRPr="008218F3" w:rsidRDefault="00180A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100 000 руб.;</w:t>
            </w:r>
            <w:r>
              <w:tab/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2022 год – 100 000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100 000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2024 год -  100 000 руб.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- федеральный бюджет: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–11 199 033,80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 3 564 000,06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0,00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0,00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2022 год – 0,00 руб.</w:t>
            </w:r>
            <w:r w:rsidR="00180A4B">
              <w:t>;</w:t>
            </w:r>
            <w:r w:rsidRPr="008218F3">
              <w:t xml:space="preserve">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0,00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2024 год – 0,00 руб.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lastRenderedPageBreak/>
              <w:t>- областной бюджет: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–842 938,02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36 000,00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0,00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0,00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2022 год – 0,00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0,00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2024 год – 0,00 руб. 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- бюджет городского округа Вичуга: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 633 788,00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1 894,74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</w:t>
            </w:r>
            <w:r w:rsidR="00847A4A" w:rsidRPr="008218F3">
              <w:t>100 000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</w:t>
            </w:r>
            <w:r w:rsidR="00847A4A" w:rsidRPr="008218F3">
              <w:t>100 000 руб.;</w:t>
            </w:r>
            <w:r w:rsidRPr="008218F3">
              <w:tab/>
            </w:r>
          </w:p>
          <w:p w:rsidR="00847A4A" w:rsidRPr="008218F3" w:rsidRDefault="005D6F1C" w:rsidP="00847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</w:t>
            </w:r>
            <w:r w:rsidR="00847A4A" w:rsidRPr="008218F3">
              <w:t>100 000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100 000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2024 год -  100 000 руб.</w:t>
            </w:r>
          </w:p>
        </w:tc>
      </w:tr>
      <w:tr w:rsidR="005D6F1C" w:rsidRPr="008218F3" w:rsidTr="00821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rPr>
                <w:lang w:eastAsia="zh-TW"/>
              </w:rPr>
              <w:lastRenderedPageBreak/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8218F3">
              <w:rPr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К 2024 году: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- обеспечение повышения качества и комфорта городской среды городского округа Вичуга;</w:t>
            </w:r>
          </w:p>
          <w:p w:rsidR="005D6F1C" w:rsidRPr="008218F3" w:rsidRDefault="005D6F1C">
            <w:pPr>
              <w:pStyle w:val="28"/>
              <w:shd w:val="clear" w:color="auto" w:fill="auto"/>
              <w:spacing w:line="240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8218F3">
              <w:rPr>
                <w:bCs/>
                <w:sz w:val="24"/>
                <w:szCs w:val="24"/>
                <w:lang w:eastAsia="en-US"/>
              </w:rPr>
              <w:t>-</w:t>
            </w:r>
            <w:r w:rsidRPr="008218F3">
              <w:rPr>
                <w:b w:val="0"/>
                <w:bCs/>
                <w:sz w:val="24"/>
                <w:szCs w:val="24"/>
                <w:lang w:eastAsia="en-US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5D6F1C" w:rsidRPr="008218F3" w:rsidRDefault="005D6F1C" w:rsidP="005D6F1C">
      <w:pPr>
        <w:jc w:val="both"/>
      </w:pPr>
    </w:p>
    <w:p w:rsidR="005D6F1C" w:rsidRPr="005B5EF0" w:rsidRDefault="005D6F1C" w:rsidP="005D6F1C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 xml:space="preserve">Примечание: </w:t>
      </w:r>
    </w:p>
    <w:p w:rsidR="005D6F1C" w:rsidRDefault="005D6F1C" w:rsidP="005D6F1C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Default="005D6F1C" w:rsidP="005D6F1C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>2. Анализ текущей ситуации в сфере реализации муниципальной программы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708"/>
        <w:jc w:val="both"/>
      </w:pPr>
      <w:r w:rsidRPr="008218F3"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708"/>
        <w:jc w:val="both"/>
      </w:pPr>
      <w:r w:rsidRPr="008218F3"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5D6F1C" w:rsidRPr="008218F3" w:rsidRDefault="005D6F1C" w:rsidP="005D6F1C">
      <w:pPr>
        <w:ind w:firstLine="708"/>
        <w:jc w:val="both"/>
      </w:pPr>
      <w:r w:rsidRPr="008218F3"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5D6F1C" w:rsidRPr="008218F3" w:rsidRDefault="005D6F1C" w:rsidP="005D6F1C">
      <w:pPr>
        <w:ind w:firstLine="708"/>
        <w:jc w:val="both"/>
      </w:pPr>
      <w:r w:rsidRPr="008218F3"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5D6F1C" w:rsidRPr="008218F3" w:rsidRDefault="005D6F1C" w:rsidP="005D6F1C">
      <w:pPr>
        <w:jc w:val="both"/>
      </w:pPr>
      <w:r w:rsidRPr="008218F3">
        <w:t xml:space="preserve"> </w:t>
      </w:r>
      <w:r w:rsidRPr="008218F3"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5D6F1C" w:rsidRPr="008218F3" w:rsidRDefault="005D6F1C" w:rsidP="005D6F1C">
      <w:pPr>
        <w:ind w:firstLine="708"/>
        <w:jc w:val="both"/>
      </w:pPr>
      <w:r w:rsidRPr="008218F3"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5D6F1C" w:rsidRPr="008218F3" w:rsidRDefault="005D6F1C" w:rsidP="005D6F1C">
      <w:pPr>
        <w:ind w:firstLine="708"/>
        <w:jc w:val="both"/>
      </w:pPr>
      <w:r w:rsidRPr="008218F3">
        <w:t>За счет средств городского бюджета выполнялись работы, направленные на благоустройство дворовых и общественных пространств. В 2017 году мероприятия по благоустройству городской среды выполнялись за счет средств федерального, областного и местного бюджетов.</w:t>
      </w:r>
    </w:p>
    <w:p w:rsidR="005D6F1C" w:rsidRPr="008218F3" w:rsidRDefault="005D6F1C" w:rsidP="005D6F1C">
      <w:pPr>
        <w:ind w:firstLine="708"/>
        <w:jc w:val="both"/>
      </w:pPr>
      <w:r w:rsidRPr="008218F3">
        <w:t>На начало 2017 года в городском округе Вичуга дворовые территории многоквартирных домов в основном имеют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5D6F1C" w:rsidRPr="008218F3" w:rsidRDefault="005D6F1C" w:rsidP="005D6F1C">
      <w:pPr>
        <w:ind w:firstLine="708"/>
        <w:jc w:val="both"/>
      </w:pPr>
      <w:r w:rsidRPr="008218F3">
        <w:lastRenderedPageBreak/>
        <w:t>В настоящее время на территории городского округа Вичуга комплексно благоустроено 4 дворовых территорий, что составляет 1,1% от общего количества дворовых территорий, и благоустроена 1 общественная территория, что составляет 5%  от общего количества общественных территорий.</w:t>
      </w:r>
    </w:p>
    <w:p w:rsidR="005D6F1C" w:rsidRPr="008218F3" w:rsidRDefault="005D6F1C" w:rsidP="005D6F1C">
      <w:pPr>
        <w:ind w:firstLine="708"/>
        <w:jc w:val="both"/>
      </w:pPr>
      <w:r w:rsidRPr="008218F3"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5D6F1C" w:rsidRPr="008218F3" w:rsidRDefault="005D6F1C" w:rsidP="005D6F1C">
      <w:pPr>
        <w:ind w:firstLine="708"/>
        <w:jc w:val="both"/>
      </w:pPr>
      <w:r w:rsidRPr="008218F3"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5D6F1C" w:rsidRPr="008218F3" w:rsidRDefault="005D6F1C" w:rsidP="005D6F1C">
      <w:pPr>
        <w:ind w:firstLine="708"/>
        <w:jc w:val="both"/>
      </w:pPr>
      <w:r w:rsidRPr="008218F3"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5D6F1C" w:rsidRPr="008218F3" w:rsidRDefault="005D6F1C" w:rsidP="005D6F1C">
      <w:pPr>
        <w:ind w:firstLine="708"/>
        <w:jc w:val="both"/>
      </w:pPr>
      <w:r w:rsidRPr="008218F3"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D6F1C" w:rsidRPr="008218F3" w:rsidRDefault="005D6F1C" w:rsidP="005D6F1C">
      <w:pPr>
        <w:ind w:firstLine="708"/>
        <w:jc w:val="both"/>
      </w:pPr>
      <w:r w:rsidRPr="008218F3"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5D6F1C" w:rsidRDefault="005D6F1C" w:rsidP="005D6F1C">
      <w:pPr>
        <w:ind w:firstLine="708"/>
        <w:jc w:val="both"/>
      </w:pPr>
      <w:r w:rsidRPr="008218F3">
        <w:t xml:space="preserve">Для решения </w:t>
      </w:r>
      <w:proofErr w:type="gramStart"/>
      <w:r w:rsidRPr="008218F3">
        <w:t>вопроса повышения уровня благоустройства городского округа</w:t>
      </w:r>
      <w:proofErr w:type="gramEnd"/>
      <w:r w:rsidRPr="008218F3">
        <w:t xml:space="preserve"> Вичуга разработана муниципальная программа городского округа Вичуга «Формирование комфортной городской среды</w:t>
      </w:r>
      <w:bookmarkStart w:id="0" w:name="_GoBack"/>
      <w:bookmarkEnd w:id="0"/>
      <w:r w:rsidRPr="008218F3">
        <w:t xml:space="preserve">» (далее – программа). </w:t>
      </w:r>
    </w:p>
    <w:p w:rsidR="008218F3" w:rsidRPr="008218F3" w:rsidRDefault="008218F3" w:rsidP="005D6F1C">
      <w:pPr>
        <w:ind w:firstLine="708"/>
        <w:jc w:val="both"/>
      </w:pPr>
    </w:p>
    <w:p w:rsidR="00847A4A" w:rsidRPr="008218F3" w:rsidRDefault="00847A4A" w:rsidP="00847A4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218F3">
        <w:rPr>
          <w:rFonts w:ascii="Times New Roman" w:hAnsi="Times New Roman" w:cs="Times New Roman"/>
          <w:b w:val="0"/>
          <w:bCs/>
          <w:color w:val="26282F"/>
          <w:sz w:val="24"/>
          <w:szCs w:val="24"/>
        </w:rPr>
        <w:t>Т</w:t>
      </w:r>
      <w:r w:rsidRPr="008218F3">
        <w:rPr>
          <w:rFonts w:ascii="Times New Roman" w:hAnsi="Times New Roman" w:cs="Times New Roman"/>
          <w:b w:val="0"/>
          <w:bCs/>
          <w:sz w:val="24"/>
          <w:szCs w:val="24"/>
        </w:rPr>
        <w:t xml:space="preserve">аблица 1. </w:t>
      </w:r>
    </w:p>
    <w:p w:rsidR="00847A4A" w:rsidRPr="008218F3" w:rsidRDefault="00847A4A" w:rsidP="00847A4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218F3">
        <w:rPr>
          <w:rFonts w:ascii="Times New Roman" w:hAnsi="Times New Roman" w:cs="Times New Roman"/>
          <w:b w:val="0"/>
          <w:bCs/>
          <w:sz w:val="24"/>
          <w:szCs w:val="24"/>
        </w:rPr>
        <w:t>Показатели, характеризующие текущую ситуацию в сфере формиров</w:t>
      </w:r>
      <w:r w:rsidR="008218F3">
        <w:rPr>
          <w:rFonts w:ascii="Times New Roman" w:hAnsi="Times New Roman" w:cs="Times New Roman"/>
          <w:b w:val="0"/>
          <w:bCs/>
          <w:sz w:val="24"/>
          <w:szCs w:val="24"/>
        </w:rPr>
        <w:t>ания комфортной городской среды</w:t>
      </w:r>
    </w:p>
    <w:p w:rsidR="00847A4A" w:rsidRDefault="00847A4A" w:rsidP="00847A4A">
      <w:pPr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992"/>
        <w:gridCol w:w="1134"/>
        <w:gridCol w:w="1417"/>
      </w:tblGrid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2017</w:t>
            </w:r>
          </w:p>
        </w:tc>
      </w:tr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4A" w:rsidRDefault="00847A4A" w:rsidP="00847A4A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4A" w:rsidRDefault="00847A4A" w:rsidP="00847A4A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4A" w:rsidRDefault="00847A4A" w:rsidP="00847A4A">
            <w:pPr>
              <w:jc w:val="center"/>
            </w:pPr>
            <w:r>
              <w:t>4</w:t>
            </w:r>
          </w:p>
        </w:tc>
      </w:tr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1,1</w:t>
            </w:r>
          </w:p>
        </w:tc>
      </w:tr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2,3</w:t>
            </w:r>
          </w:p>
        </w:tc>
      </w:tr>
      <w:tr w:rsidR="00847A4A" w:rsidTr="00847A4A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78</w:t>
            </w:r>
          </w:p>
        </w:tc>
      </w:tr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12</w:t>
            </w:r>
          </w:p>
        </w:tc>
      </w:tr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5%</w:t>
            </w:r>
          </w:p>
        </w:tc>
      </w:tr>
      <w:tr w:rsidR="00847A4A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widowControl w:val="0"/>
              <w:autoSpaceDE w:val="0"/>
              <w:autoSpaceDN w:val="0"/>
              <w:adjustRightInd w:val="0"/>
            </w:pPr>
            <w: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91,7</w:t>
            </w:r>
          </w:p>
        </w:tc>
      </w:tr>
    </w:tbl>
    <w:p w:rsidR="005D6F1C" w:rsidRDefault="005D6F1C" w:rsidP="00821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Pr="008218F3" w:rsidRDefault="005D6F1C" w:rsidP="005D6F1C">
      <w:pPr>
        <w:pStyle w:val="1"/>
        <w:shd w:val="clear" w:color="auto" w:fill="FFFFFF"/>
        <w:spacing w:after="150"/>
        <w:rPr>
          <w:b/>
          <w:sz w:val="24"/>
        </w:rPr>
      </w:pPr>
      <w:r w:rsidRPr="008218F3">
        <w:rPr>
          <w:rStyle w:val="apple-converted-space"/>
          <w:rFonts w:ascii="Arial" w:hAnsi="Arial" w:cs="Arial"/>
          <w:b/>
          <w:color w:val="555555"/>
          <w:sz w:val="24"/>
        </w:rPr>
        <w:t> </w:t>
      </w:r>
      <w:r w:rsidRPr="008218F3">
        <w:rPr>
          <w:b/>
          <w:sz w:val="24"/>
        </w:rPr>
        <w:t>3. Целевые индикаторы (показатели) программы, характеризующие мероприятия программы с расшифровкой значений  по годам реализации программы.</w:t>
      </w: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Таблица 2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779"/>
        <w:gridCol w:w="779"/>
        <w:gridCol w:w="991"/>
        <w:gridCol w:w="991"/>
        <w:gridCol w:w="850"/>
        <w:gridCol w:w="991"/>
        <w:gridCol w:w="709"/>
        <w:gridCol w:w="709"/>
        <w:gridCol w:w="709"/>
      </w:tblGrid>
      <w:tr w:rsidR="005D6F1C" w:rsidTr="008218F3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6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5D6F1C" w:rsidTr="008218F3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847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8218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D6F1C" w:rsidRPr="00273725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2024</w:t>
            </w:r>
          </w:p>
        </w:tc>
      </w:tr>
      <w:tr w:rsidR="005D6F1C" w:rsidTr="008218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  <w:rPr>
                <w:lang w:eastAsia="en-US"/>
              </w:rPr>
            </w:pPr>
          </w:p>
          <w:p w:rsidR="005D6F1C" w:rsidRPr="00273725" w:rsidRDefault="005D6F1C">
            <w:pPr>
              <w:jc w:val="center"/>
              <w:rPr>
                <w:lang w:eastAsia="en-US"/>
              </w:rPr>
            </w:pPr>
          </w:p>
          <w:p w:rsidR="005D6F1C" w:rsidRPr="00273725" w:rsidRDefault="005D6F1C">
            <w:pPr>
              <w:jc w:val="center"/>
              <w:rPr>
                <w:lang w:eastAsia="en-US"/>
              </w:rPr>
            </w:pPr>
          </w:p>
          <w:p w:rsidR="005D6F1C" w:rsidRPr="00273725" w:rsidRDefault="005D6F1C">
            <w:pPr>
              <w:jc w:val="center"/>
              <w:rPr>
                <w:lang w:eastAsia="en-US"/>
              </w:rPr>
            </w:pPr>
          </w:p>
          <w:p w:rsidR="005D6F1C" w:rsidRPr="00273725" w:rsidRDefault="00273725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9B54C3" w:rsidRPr="00273725" w:rsidRDefault="009B54C3">
            <w:pPr>
              <w:jc w:val="center"/>
            </w:pPr>
          </w:p>
          <w:p w:rsidR="009B54C3" w:rsidRPr="00273725" w:rsidRDefault="009B54C3">
            <w:pPr>
              <w:jc w:val="center"/>
            </w:pPr>
          </w:p>
          <w:p w:rsidR="009B54C3" w:rsidRPr="00273725" w:rsidRDefault="009B54C3">
            <w:pPr>
              <w:jc w:val="center"/>
            </w:pPr>
          </w:p>
          <w:p w:rsidR="009B54C3" w:rsidRPr="00273725" w:rsidRDefault="00273725">
            <w:pPr>
              <w:jc w:val="center"/>
            </w:pPr>
            <w:r w:rsidRPr="00273725"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  <w:r w:rsidRPr="00273725"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  <w:r w:rsidRPr="00273725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  <w:r w:rsidRPr="00273725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  <w:r w:rsidRPr="00273725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  <w:r w:rsidRPr="00273725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273725" w:rsidRDefault="005D6F1C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>
            <w:pPr>
              <w:jc w:val="center"/>
            </w:pPr>
          </w:p>
          <w:p w:rsidR="00273725" w:rsidRPr="00273725" w:rsidRDefault="00273725" w:rsidP="00273725"/>
          <w:p w:rsidR="00273725" w:rsidRPr="00273725" w:rsidRDefault="00273725" w:rsidP="00273725">
            <w:r w:rsidRPr="00273725">
              <w:t>45</w:t>
            </w:r>
          </w:p>
        </w:tc>
      </w:tr>
      <w:tr w:rsidR="005D6F1C" w:rsidTr="008218F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jc w:val="center"/>
              <w:rPr>
                <w:lang w:eastAsia="en-US"/>
              </w:rPr>
            </w:pPr>
          </w:p>
          <w:p w:rsidR="005D6F1C" w:rsidRDefault="005D6F1C">
            <w:pPr>
              <w:jc w:val="center"/>
              <w:rPr>
                <w:lang w:eastAsia="en-US"/>
              </w:rPr>
            </w:pPr>
          </w:p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jc w:val="center"/>
              <w:rPr>
                <w:lang w:eastAsia="en-US"/>
              </w:rPr>
            </w:pPr>
          </w:p>
          <w:p w:rsidR="005D6F1C" w:rsidRDefault="005D6F1C">
            <w:pPr>
              <w:jc w:val="center"/>
              <w:rPr>
                <w:lang w:eastAsia="en-US"/>
              </w:rPr>
            </w:pPr>
          </w:p>
          <w:p w:rsidR="005D6F1C" w:rsidRDefault="00F56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273725" w:rsidRPr="00F56945" w:rsidRDefault="00273725">
            <w:pPr>
              <w:jc w:val="center"/>
            </w:pPr>
          </w:p>
          <w:p w:rsidR="00273725" w:rsidRPr="00F56945" w:rsidRDefault="00F56945">
            <w:pPr>
              <w:jc w:val="center"/>
            </w:pPr>
            <w:r w:rsidRPr="00F56945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F56945" w:rsidRPr="00F56945" w:rsidRDefault="00F56945">
            <w:pPr>
              <w:jc w:val="center"/>
            </w:pPr>
          </w:p>
          <w:p w:rsidR="00F56945" w:rsidRPr="00F56945" w:rsidRDefault="00F56945">
            <w:pPr>
              <w:jc w:val="center"/>
            </w:pPr>
            <w:r w:rsidRPr="00F56945"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F56945" w:rsidRPr="00F56945" w:rsidRDefault="00F56945">
            <w:pPr>
              <w:jc w:val="center"/>
            </w:pPr>
          </w:p>
          <w:p w:rsidR="00F56945" w:rsidRPr="00F56945" w:rsidRDefault="00F56945">
            <w:pPr>
              <w:jc w:val="center"/>
            </w:pPr>
            <w:r w:rsidRPr="00F56945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F56945" w:rsidRPr="00F56945" w:rsidRDefault="00F56945">
            <w:pPr>
              <w:jc w:val="center"/>
            </w:pPr>
          </w:p>
          <w:p w:rsidR="00F56945" w:rsidRPr="00F56945" w:rsidRDefault="00F56945" w:rsidP="00F56945">
            <w:r w:rsidRPr="00F56945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F56945" w:rsidRPr="00F56945" w:rsidRDefault="00F56945">
            <w:pPr>
              <w:jc w:val="center"/>
            </w:pPr>
          </w:p>
          <w:p w:rsidR="00F56945" w:rsidRPr="00F56945" w:rsidRDefault="00F56945">
            <w:pPr>
              <w:jc w:val="center"/>
            </w:pPr>
            <w:r w:rsidRPr="00F56945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F56945" w:rsidRPr="00F56945" w:rsidRDefault="00F56945">
            <w:pPr>
              <w:jc w:val="center"/>
            </w:pPr>
          </w:p>
          <w:p w:rsidR="00F56945" w:rsidRPr="00F56945" w:rsidRDefault="00F56945">
            <w:pPr>
              <w:jc w:val="center"/>
            </w:pPr>
            <w:r w:rsidRPr="00F56945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F56945" w:rsidRDefault="005D6F1C">
            <w:pPr>
              <w:jc w:val="center"/>
            </w:pPr>
          </w:p>
          <w:p w:rsidR="00F56945" w:rsidRPr="00F56945" w:rsidRDefault="00F56945">
            <w:pPr>
              <w:jc w:val="center"/>
            </w:pPr>
          </w:p>
          <w:p w:rsidR="00F56945" w:rsidRPr="00F56945" w:rsidRDefault="00F56945">
            <w:pPr>
              <w:jc w:val="center"/>
            </w:pPr>
            <w:r w:rsidRPr="00F56945">
              <w:t>70</w:t>
            </w:r>
          </w:p>
        </w:tc>
      </w:tr>
    </w:tbl>
    <w:p w:rsidR="005D6F1C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8218F3" w:rsidRDefault="005D6F1C" w:rsidP="005D6F1C">
      <w:pPr>
        <w:jc w:val="both"/>
      </w:pPr>
      <w:r w:rsidRPr="008218F3">
        <w:t xml:space="preserve">Примечание: </w:t>
      </w:r>
    </w:p>
    <w:p w:rsidR="005D6F1C" w:rsidRPr="008218F3" w:rsidRDefault="005D6F1C" w:rsidP="005D6F1C">
      <w:pPr>
        <w:jc w:val="both"/>
      </w:pPr>
      <w:r w:rsidRPr="008218F3">
        <w:t>*  Значение целевых индикаторов подлежит уточнению по мере поступления средств заинтересованных лиц и по мере принятия</w:t>
      </w:r>
      <w:r w:rsidR="00847A4A" w:rsidRPr="008218F3">
        <w:t xml:space="preserve"> соответствующих нормативно-правовых актов</w:t>
      </w:r>
      <w:r w:rsidRPr="008218F3">
        <w:t xml:space="preserve">. </w:t>
      </w: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Pr="008218F3" w:rsidRDefault="005D6F1C" w:rsidP="005D6F1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firstLine="11"/>
        <w:jc w:val="center"/>
        <w:outlineLvl w:val="1"/>
        <w:rPr>
          <w:b/>
        </w:rPr>
      </w:pPr>
      <w:r w:rsidRPr="008218F3">
        <w:rPr>
          <w:b/>
        </w:rPr>
        <w:t>Ресурсное обеспечение программы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left="720"/>
        <w:outlineLvl w:val="1"/>
        <w:rPr>
          <w:b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jc w:val="both"/>
        <w:outlineLvl w:val="3"/>
      </w:pPr>
      <w:r w:rsidRPr="008218F3">
        <w:t>Указание объёмов бюджетных ассигнований и внебюджетного финансирования (при наличии)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5D6F1C" w:rsidRDefault="005D6F1C" w:rsidP="005D6F1C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D6F1C" w:rsidRDefault="005D6F1C" w:rsidP="005D6F1C">
      <w:pPr>
        <w:rPr>
          <w:sz w:val="28"/>
          <w:szCs w:val="28"/>
          <w:lang w:eastAsia="en-US"/>
        </w:rPr>
        <w:sectPr w:rsidR="005D6F1C" w:rsidSect="008218F3">
          <w:pgSz w:w="11906" w:h="16838"/>
          <w:pgMar w:top="1134" w:right="567" w:bottom="567" w:left="1418" w:header="709" w:footer="709" w:gutter="0"/>
          <w:cols w:space="720"/>
        </w:sectPr>
      </w:pP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3575" w:type="dxa"/>
        <w:tblLayout w:type="fixed"/>
        <w:tblLook w:val="00A0"/>
      </w:tblPr>
      <w:tblGrid>
        <w:gridCol w:w="533"/>
        <w:gridCol w:w="2835"/>
        <w:gridCol w:w="1701"/>
        <w:gridCol w:w="1559"/>
        <w:gridCol w:w="1276"/>
        <w:gridCol w:w="1417"/>
        <w:gridCol w:w="1418"/>
        <w:gridCol w:w="1418"/>
        <w:gridCol w:w="1418"/>
      </w:tblGrid>
      <w:tr w:rsidR="005D6F1C" w:rsidTr="00847A4A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color w:val="FF0000"/>
              </w:rPr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2024 год</w:t>
            </w:r>
          </w:p>
        </w:tc>
      </w:tr>
      <w:tr w:rsidR="005D6F1C" w:rsidTr="00847A4A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1C" w:rsidRDefault="005D6F1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3 601 894,80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</w:tr>
      <w:tr w:rsidR="005D6F1C" w:rsidTr="00847A4A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</w:tr>
      <w:tr w:rsidR="005D6F1C" w:rsidTr="00847A4A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center"/>
            </w:pPr>
            <w: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847A4A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 областной</w:t>
            </w:r>
          </w:p>
          <w:p w:rsidR="005D6F1C" w:rsidRDefault="005D6F1C">
            <w:pPr>
              <w:jc w:val="both"/>
            </w:pPr>
            <w: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847A4A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1 894,74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100 000</w:t>
            </w:r>
          </w:p>
        </w:tc>
      </w:tr>
      <w:tr w:rsidR="00847A4A" w:rsidTr="00847A4A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Default="00847A4A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Default="00E27493">
            <w:pPr>
              <w:jc w:val="both"/>
            </w:pPr>
            <w:r>
              <w:t>Подпрограмма «Благоустрой</w:t>
            </w:r>
            <w:r w:rsidR="00847A4A">
              <w:t>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>
            <w:pPr>
              <w:jc w:val="center"/>
            </w:pPr>
            <w: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>
            <w:pPr>
              <w:jc w:val="center"/>
            </w:pPr>
            <w: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</w:tr>
      <w:tr w:rsidR="00847A4A" w:rsidTr="00847A4A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Default="00847A4A" w:rsidP="00847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Default="00847A4A" w:rsidP="00847A4A">
            <w:pPr>
              <w:jc w:val="both"/>
            </w:pPr>
            <w: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AB3E11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>
              <w:t>50 000</w:t>
            </w:r>
          </w:p>
        </w:tc>
      </w:tr>
      <w:tr w:rsidR="005D6F1C" w:rsidTr="00847A4A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847A4A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847A4A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847A4A" w:rsidTr="00847A4A">
        <w:trPr>
          <w:trHeight w:val="19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Default="00847A4A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Default="008218F3">
            <w:pPr>
              <w:jc w:val="both"/>
            </w:pPr>
            <w:r>
              <w:t>Подпрограмма "Благоустрой</w:t>
            </w:r>
            <w:r w:rsidR="00847A4A">
              <w:t>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4A" w:rsidRDefault="00847A4A">
            <w:pPr>
              <w:jc w:val="center"/>
            </w:pPr>
            <w:r>
              <w:t>11 473 988,82</w:t>
            </w:r>
          </w:p>
          <w:p w:rsidR="00847A4A" w:rsidRDefault="00847A4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8218F3" w:rsidRDefault="00847A4A">
            <w:pPr>
              <w:jc w:val="center"/>
            </w:pPr>
            <w:r w:rsidRPr="008218F3"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E3100B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E3100B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E3100B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E3100B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Default="00847A4A" w:rsidP="00847A4A">
            <w:pPr>
              <w:jc w:val="center"/>
            </w:pPr>
            <w:r w:rsidRPr="00E3100B">
              <w:t>50 000</w:t>
            </w:r>
          </w:p>
        </w:tc>
      </w:tr>
      <w:tr w:rsidR="005D6F1C" w:rsidTr="00847A4A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F1C" w:rsidRDefault="005D6F1C">
            <w:pPr>
              <w:jc w:val="center"/>
            </w:pPr>
            <w:r>
              <w:t>11 473 988,82</w:t>
            </w:r>
          </w:p>
          <w:p w:rsidR="005D6F1C" w:rsidRDefault="005D6F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847A4A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847A4A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both"/>
            </w:pPr>
            <w: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9628FA" w:rsidTr="00847A4A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FA" w:rsidRDefault="009628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FA" w:rsidRDefault="009628FA">
            <w:pPr>
              <w:jc w:val="both"/>
            </w:pPr>
            <w: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1 894,74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77784"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77784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77784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77784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77784">
              <w:t>50 000</w:t>
            </w:r>
          </w:p>
        </w:tc>
      </w:tr>
    </w:tbl>
    <w:p w:rsidR="005D6F1C" w:rsidRDefault="005D6F1C" w:rsidP="005D6F1C">
      <w:pPr>
        <w:jc w:val="both"/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</w:p>
    <w:p w:rsidR="005D6F1C" w:rsidRDefault="005D6F1C" w:rsidP="005D6F1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5D6F1C" w:rsidRDefault="005D6F1C" w:rsidP="005D6F1C">
      <w:pPr>
        <w:jc w:val="both"/>
        <w:rPr>
          <w:sz w:val="22"/>
          <w:szCs w:val="22"/>
        </w:rPr>
      </w:pPr>
      <w:r>
        <w:rPr>
          <w:sz w:val="22"/>
          <w:szCs w:val="22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Default="005D6F1C" w:rsidP="005D6F1C">
      <w:pPr>
        <w:jc w:val="both"/>
        <w:rPr>
          <w:sz w:val="22"/>
          <w:szCs w:val="22"/>
        </w:rPr>
      </w:pPr>
      <w:r>
        <w:rPr>
          <w:sz w:val="22"/>
          <w:szCs w:val="22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5D6F1C" w:rsidRDefault="005D6F1C" w:rsidP="005D6F1C">
      <w:pPr>
        <w:jc w:val="both"/>
      </w:pPr>
    </w:p>
    <w:p w:rsidR="005D6F1C" w:rsidRDefault="005D6F1C" w:rsidP="005D6F1C">
      <w:pPr>
        <w:rPr>
          <w:sz w:val="22"/>
          <w:szCs w:val="22"/>
        </w:rPr>
        <w:sectPr w:rsidR="005D6F1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F1C" w:rsidRPr="008218F3" w:rsidRDefault="005D6F1C" w:rsidP="005D6F1C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218F3">
        <w:rPr>
          <w:sz w:val="24"/>
          <w:szCs w:val="24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5D6F1C" w:rsidRPr="008218F3" w:rsidRDefault="005D6F1C" w:rsidP="005D6F1C">
      <w:pPr>
        <w:spacing w:after="1" w:line="280" w:lineRule="atLeast"/>
        <w:ind w:firstLine="540"/>
        <w:jc w:val="both"/>
      </w:pPr>
      <w:r w:rsidRPr="008218F3"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5D6F1C" w:rsidRPr="008218F3" w:rsidRDefault="005D6F1C" w:rsidP="005D6F1C">
      <w:pPr>
        <w:spacing w:after="1" w:line="280" w:lineRule="atLeast"/>
        <w:ind w:firstLine="540"/>
        <w:jc w:val="both"/>
      </w:pPr>
      <w:r w:rsidRPr="008218F3"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5D6F1C" w:rsidRPr="008218F3" w:rsidRDefault="005D6F1C" w:rsidP="005D6F1C">
      <w:pPr>
        <w:spacing w:after="1" w:line="280" w:lineRule="atLeast"/>
        <w:ind w:firstLine="540"/>
        <w:jc w:val="both"/>
      </w:pPr>
      <w:r w:rsidRPr="008218F3">
        <w:t xml:space="preserve">5.8. Осуществления </w:t>
      </w:r>
      <w:proofErr w:type="gramStart"/>
      <w:r w:rsidRPr="008218F3">
        <w:t>контроля за</w:t>
      </w:r>
      <w:proofErr w:type="gramEnd"/>
      <w:r w:rsidRPr="008218F3"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5D6F1C" w:rsidRPr="008218F3" w:rsidRDefault="005D6F1C" w:rsidP="005D6F1C">
      <w:pPr>
        <w:spacing w:after="1" w:line="280" w:lineRule="atLeast"/>
        <w:ind w:firstLine="540"/>
        <w:jc w:val="both"/>
      </w:pPr>
      <w:r w:rsidRPr="008218F3">
        <w:t>5.9. Проведение голосования по отбору общественных территорий.</w:t>
      </w:r>
    </w:p>
    <w:p w:rsidR="005D6F1C" w:rsidRPr="008218F3" w:rsidRDefault="005D6F1C" w:rsidP="005D6F1C">
      <w:pPr>
        <w:spacing w:after="1" w:line="280" w:lineRule="atLeast"/>
        <w:ind w:firstLine="540"/>
        <w:jc w:val="both"/>
      </w:pPr>
      <w:r w:rsidRPr="008218F3">
        <w:t xml:space="preserve">5.10. </w:t>
      </w:r>
      <w:proofErr w:type="gramStart"/>
      <w:r w:rsidRPr="008218F3"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8218F3">
        <w:t>цифровизации</w:t>
      </w:r>
      <w:proofErr w:type="spellEnd"/>
      <w:r w:rsidRPr="008218F3"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8218F3">
        <w:t xml:space="preserve"> по синхронизации мероприятий в рамках государственных и муниципальных программ, </w:t>
      </w:r>
      <w:proofErr w:type="gramStart"/>
      <w:r w:rsidRPr="008218F3">
        <w:t>утверждаемыми</w:t>
      </w:r>
      <w:proofErr w:type="gramEnd"/>
      <w:r w:rsidRPr="008218F3">
        <w:t xml:space="preserve"> Министерством строительства и жилищно-коммунального хозяйства Российской Федерации.</w:t>
      </w:r>
    </w:p>
    <w:p w:rsidR="005D6F1C" w:rsidRPr="008218F3" w:rsidRDefault="005D6F1C" w:rsidP="005D6F1C">
      <w:pPr>
        <w:spacing w:after="1" w:line="240" w:lineRule="atLeast"/>
        <w:jc w:val="both"/>
      </w:pPr>
      <w:r w:rsidRPr="008218F3">
        <w:t xml:space="preserve">      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5D6F1C" w:rsidRPr="008218F3" w:rsidRDefault="005D6F1C" w:rsidP="005D6F1C">
      <w:pPr>
        <w:spacing w:after="1" w:line="240" w:lineRule="atLeast"/>
        <w:jc w:val="both"/>
      </w:pPr>
      <w:r w:rsidRPr="008218F3">
        <w:t xml:space="preserve">    </w:t>
      </w:r>
      <w:r w:rsidRPr="008218F3"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5D6F1C" w:rsidRPr="008218F3" w:rsidRDefault="005D6F1C" w:rsidP="005D6F1C">
      <w:pPr>
        <w:spacing w:after="1" w:line="280" w:lineRule="atLeast"/>
        <w:jc w:val="both"/>
      </w:pPr>
      <w:r w:rsidRPr="008218F3">
        <w:t xml:space="preserve">     </w:t>
      </w:r>
      <w:r w:rsidRPr="008218F3"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5D6F1C" w:rsidRPr="008218F3" w:rsidRDefault="005D6F1C" w:rsidP="005D6F1C">
      <w:pPr>
        <w:spacing w:after="1" w:line="280" w:lineRule="atLeast"/>
        <w:ind w:firstLine="708"/>
        <w:jc w:val="both"/>
      </w:pPr>
      <w:r w:rsidRPr="008218F3">
        <w:t>5.14. Реализация программы позволит достичь следующих результатов: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- обеспечение повышения качества и комфорта городской среды городского округа Вичуга;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</w:t>
      </w:r>
      <w:r w:rsidRPr="008218F3">
        <w:rPr>
          <w:rFonts w:ascii="Times New Roman" w:hAnsi="Times New Roman" w:cs="Times New Roman"/>
          <w:sz w:val="24"/>
          <w:szCs w:val="24"/>
        </w:rPr>
        <w:lastRenderedPageBreak/>
        <w:t>сооружений и общественных территорий для инвалидов и других маломобильных групп населения.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</w:t>
      </w:r>
      <w:r w:rsidRPr="00821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18F3">
        <w:rPr>
          <w:rFonts w:ascii="Times New Roman" w:hAnsi="Times New Roman" w:cs="Times New Roman"/>
          <w:sz w:val="24"/>
          <w:szCs w:val="24"/>
        </w:rPr>
        <w:t>5 к программе),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</w:t>
      </w:r>
      <w:r w:rsidRPr="00821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18F3">
        <w:rPr>
          <w:rFonts w:ascii="Times New Roman" w:hAnsi="Times New Roman" w:cs="Times New Roman"/>
          <w:sz w:val="24"/>
          <w:szCs w:val="24"/>
        </w:rPr>
        <w:t>6 к программе).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>5.15. На выполнение программы могут повлиять следующие внешние риски: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>- изменения федерального и регионального законодательства в сфере реализации муниципальной программы;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>Для минимизации внешних рисков предусмотрены следующие мероприятия: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8218F3">
        <w:t>нормативных-правовых</w:t>
      </w:r>
      <w:proofErr w:type="gramEnd"/>
      <w:r w:rsidRPr="008218F3">
        <w:t xml:space="preserve"> актов администрации городского округа Вичуга в сфере реализации муниципальной программы.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 xml:space="preserve">- </w:t>
      </w:r>
      <w:proofErr w:type="gramStart"/>
      <w:r w:rsidRPr="008218F3">
        <w:t>о</w:t>
      </w:r>
      <w:proofErr w:type="gramEnd"/>
      <w:r w:rsidRPr="008218F3">
        <w:t>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5D6F1C" w:rsidRPr="008218F3" w:rsidRDefault="005D6F1C" w:rsidP="005D6F1C">
      <w:pPr>
        <w:spacing w:line="280" w:lineRule="atLeast"/>
        <w:ind w:firstLine="540"/>
        <w:jc w:val="both"/>
      </w:pPr>
      <w:r w:rsidRPr="008218F3"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5D6F1C" w:rsidRPr="008218F3" w:rsidRDefault="005D6F1C" w:rsidP="005D6F1C">
      <w:pPr>
        <w:spacing w:after="1" w:line="240" w:lineRule="atLeast"/>
        <w:ind w:firstLine="540"/>
        <w:jc w:val="both"/>
      </w:pPr>
      <w:proofErr w:type="gramStart"/>
      <w:r w:rsidRPr="008218F3"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8218F3">
        <w:t>софинансируемых</w:t>
      </w:r>
      <w:proofErr w:type="spellEnd"/>
      <w:r w:rsidRPr="008218F3"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8218F3">
        <w:t xml:space="preserve"> </w:t>
      </w:r>
      <w:proofErr w:type="gramStart"/>
      <w:r w:rsidRPr="008218F3"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8218F3"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D6F1C" w:rsidRPr="008218F3" w:rsidRDefault="005D6F1C" w:rsidP="005D6F1C">
      <w:pPr>
        <w:ind w:firstLine="539"/>
        <w:jc w:val="both"/>
      </w:pPr>
      <w:r w:rsidRPr="008218F3"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</w:t>
      </w:r>
      <w:r w:rsidRPr="008218F3">
        <w:lastRenderedPageBreak/>
        <w:t>такого голосования, в порядке, установленном правовым актом субъекта Российской Федерации, принятым не позднее 12 февраля 2019 г.:</w:t>
      </w:r>
    </w:p>
    <w:p w:rsidR="005D6F1C" w:rsidRPr="008218F3" w:rsidRDefault="005D6F1C" w:rsidP="005D6F1C">
      <w:pPr>
        <w:ind w:firstLine="539"/>
        <w:jc w:val="both"/>
      </w:pPr>
      <w:r w:rsidRPr="008218F3">
        <w:t>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5D6F1C" w:rsidRPr="008218F3" w:rsidRDefault="005D6F1C" w:rsidP="005D6F1C">
      <w:pPr>
        <w:ind w:firstLine="539"/>
        <w:jc w:val="both"/>
      </w:pPr>
      <w:r w:rsidRPr="008218F3"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5D6F1C" w:rsidRPr="008218F3" w:rsidRDefault="005D6F1C" w:rsidP="005D6F1C">
      <w:pPr>
        <w:ind w:firstLine="539"/>
        <w:jc w:val="both"/>
      </w:pPr>
    </w:p>
    <w:p w:rsidR="005D6F1C" w:rsidRPr="008218F3" w:rsidRDefault="005D6F1C" w:rsidP="005D6F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6.2. Исполнитель программы: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lastRenderedPageBreak/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26"/>
        <w:shd w:val="clear" w:color="auto" w:fill="auto"/>
        <w:spacing w:after="0" w:line="240" w:lineRule="auto"/>
        <w:ind w:firstLine="540"/>
        <w:rPr>
          <w:sz w:val="24"/>
          <w:szCs w:val="24"/>
        </w:rPr>
      </w:pPr>
      <w:r w:rsidRPr="008218F3">
        <w:rPr>
          <w:color w:val="000000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5D6F1C" w:rsidRPr="008218F3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4"/>
          <w:szCs w:val="24"/>
        </w:rPr>
      </w:pPr>
      <w:r w:rsidRPr="008218F3">
        <w:rPr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5D6F1C" w:rsidRPr="008218F3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4"/>
          <w:szCs w:val="24"/>
        </w:rPr>
      </w:pPr>
      <w:proofErr w:type="gramStart"/>
      <w:r w:rsidRPr="008218F3"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8218F3">
        <w:rPr>
          <w:sz w:val="24"/>
          <w:szCs w:val="24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5D6F1C" w:rsidRPr="008218F3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color w:val="FF0000"/>
          <w:sz w:val="24"/>
          <w:szCs w:val="24"/>
        </w:rPr>
      </w:pPr>
      <w:r w:rsidRPr="008218F3">
        <w:rPr>
          <w:sz w:val="24"/>
          <w:szCs w:val="24"/>
        </w:rPr>
        <w:t xml:space="preserve">При </w:t>
      </w:r>
      <w:proofErr w:type="spellStart"/>
      <w:r w:rsidRPr="008218F3">
        <w:rPr>
          <w:sz w:val="24"/>
          <w:szCs w:val="24"/>
        </w:rPr>
        <w:t>софинансировании</w:t>
      </w:r>
      <w:proofErr w:type="spellEnd"/>
      <w:r w:rsidRPr="008218F3">
        <w:rPr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D6F1C" w:rsidRPr="008218F3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4"/>
          <w:szCs w:val="24"/>
        </w:rPr>
      </w:pPr>
      <w:r w:rsidRPr="008218F3">
        <w:rPr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5D6F1C" w:rsidRPr="008218F3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color w:val="000000"/>
          <w:sz w:val="24"/>
          <w:szCs w:val="24"/>
        </w:rPr>
      </w:pPr>
      <w:r w:rsidRPr="008218F3">
        <w:rPr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</w:t>
      </w:r>
      <w:r w:rsidRPr="008218F3">
        <w:rPr>
          <w:color w:val="000000"/>
          <w:sz w:val="24"/>
          <w:szCs w:val="24"/>
        </w:rPr>
        <w:t>.</w:t>
      </w:r>
    </w:p>
    <w:p w:rsidR="005D6F1C" w:rsidRPr="008218F3" w:rsidRDefault="005D6F1C" w:rsidP="005D6F1C">
      <w:pPr>
        <w:pStyle w:val="26"/>
        <w:shd w:val="clear" w:color="auto" w:fill="auto"/>
        <w:spacing w:after="0" w:line="240" w:lineRule="auto"/>
        <w:ind w:right="-1" w:firstLine="540"/>
        <w:rPr>
          <w:sz w:val="24"/>
          <w:szCs w:val="24"/>
        </w:rPr>
      </w:pPr>
      <w:proofErr w:type="gramStart"/>
      <w:r w:rsidRPr="008218F3">
        <w:rPr>
          <w:color w:val="000000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8218F3">
        <w:rPr>
          <w:color w:val="000000"/>
          <w:sz w:val="24"/>
          <w:szCs w:val="24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5D6F1C" w:rsidRPr="008218F3" w:rsidRDefault="005D6F1C" w:rsidP="005D6F1C">
      <w:pPr>
        <w:pStyle w:val="26"/>
        <w:shd w:val="clear" w:color="auto" w:fill="auto"/>
        <w:tabs>
          <w:tab w:val="left" w:pos="9355"/>
        </w:tabs>
        <w:spacing w:after="0" w:line="240" w:lineRule="auto"/>
        <w:ind w:right="-1" w:firstLine="540"/>
        <w:rPr>
          <w:sz w:val="24"/>
          <w:szCs w:val="24"/>
        </w:rPr>
      </w:pPr>
      <w:r w:rsidRPr="008218F3">
        <w:rPr>
          <w:color w:val="000000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 w:rsidRPr="008218F3">
        <w:rPr>
          <w:sz w:val="24"/>
          <w:szCs w:val="24"/>
        </w:rPr>
        <w:t xml:space="preserve"> </w:t>
      </w:r>
      <w:r w:rsidRPr="008218F3">
        <w:rPr>
          <w:color w:val="000000"/>
          <w:sz w:val="24"/>
          <w:szCs w:val="24"/>
        </w:rPr>
        <w:t>индивидуальных предпринимателей.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Расходование средств осуществляется </w:t>
      </w:r>
      <w:proofErr w:type="gramStart"/>
      <w:r w:rsidRPr="008218F3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8218F3">
        <w:rPr>
          <w:rFonts w:ascii="Times New Roman" w:hAnsi="Times New Roman" w:cs="Times New Roman"/>
          <w:color w:val="000000"/>
          <w:sz w:val="24"/>
          <w:szCs w:val="24"/>
        </w:rPr>
        <w:t xml:space="preserve"> закупок товаров, работ, услуг для обеспечения</w:t>
      </w:r>
      <w:r w:rsidRPr="008218F3">
        <w:rPr>
          <w:rFonts w:ascii="Times New Roman" w:hAnsi="Times New Roman" w:cs="Times New Roman"/>
          <w:sz w:val="24"/>
          <w:szCs w:val="24"/>
        </w:rPr>
        <w:t xml:space="preserve"> </w:t>
      </w:r>
      <w:r w:rsidRPr="008218F3">
        <w:rPr>
          <w:rFonts w:ascii="Times New Roman" w:hAnsi="Times New Roman" w:cs="Times New Roman"/>
          <w:color w:val="000000"/>
          <w:sz w:val="24"/>
          <w:szCs w:val="24"/>
        </w:rPr>
        <w:t>государственных (муниципальных) нужд.</w:t>
      </w: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1C" w:rsidRDefault="00F56945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5D6F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 xml:space="preserve">Подпрограмма 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>«Благоустройство дворовых территорий городского округа Вичуга»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>1. Паспорт подпрограммы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both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74"/>
        <w:gridCol w:w="6819"/>
      </w:tblGrid>
      <w:tr w:rsidR="005D6F1C" w:rsidRPr="008218F3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«Благоустройство дворовых территорий городского округа Вичуга»</w:t>
            </w:r>
          </w:p>
        </w:tc>
      </w:tr>
      <w:tr w:rsidR="005D6F1C" w:rsidRPr="008218F3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2018 – 2024 гг.</w:t>
            </w:r>
          </w:p>
        </w:tc>
      </w:tr>
      <w:tr w:rsidR="005D6F1C" w:rsidRPr="008218F3" w:rsidTr="005D6F1C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Администрация городского округа Вичуга</w:t>
            </w:r>
          </w:p>
        </w:tc>
      </w:tr>
      <w:tr w:rsidR="005D6F1C" w:rsidRPr="008218F3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5D6F1C" w:rsidRPr="008218F3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ind w:firstLine="120"/>
            </w:pPr>
            <w:r w:rsidRPr="008218F3">
              <w:t xml:space="preserve">Общий объем бюджетных ассигнований на реализацию подпрограммы: </w:t>
            </w:r>
          </w:p>
          <w:p w:rsidR="005D6F1C" w:rsidRPr="008218F3" w:rsidRDefault="005D6F1C">
            <w:pPr>
              <w:rPr>
                <w:bCs/>
              </w:rPr>
            </w:pPr>
            <w:r w:rsidRPr="008218F3">
              <w:t xml:space="preserve">2018 год – 1 201 771,00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2019 год – 0 руб.; </w:t>
            </w:r>
          </w:p>
          <w:p w:rsidR="005D6F1C" w:rsidRPr="008218F3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2020 год – 50 000</w:t>
            </w:r>
            <w:r w:rsidR="005D6F1C" w:rsidRPr="008218F3">
              <w:t xml:space="preserve"> руб.; </w:t>
            </w:r>
          </w:p>
          <w:p w:rsidR="009628FA" w:rsidRPr="008218F3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</w:t>
            </w:r>
            <w:r w:rsidR="009628FA" w:rsidRPr="008218F3">
              <w:t xml:space="preserve">50 000 руб.; </w:t>
            </w:r>
          </w:p>
          <w:p w:rsidR="009628FA" w:rsidRPr="008218F3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</w:t>
            </w:r>
            <w:r w:rsidR="009628FA" w:rsidRPr="008218F3">
              <w:t xml:space="preserve">50 000 руб.; </w:t>
            </w:r>
          </w:p>
          <w:p w:rsidR="009628FA" w:rsidRPr="008218F3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2023 год – </w:t>
            </w:r>
            <w:r w:rsidR="009628FA" w:rsidRPr="008218F3">
              <w:t xml:space="preserve">50 000 руб.; </w:t>
            </w:r>
          </w:p>
          <w:p w:rsidR="009628FA" w:rsidRPr="008218F3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2024 год – </w:t>
            </w:r>
            <w:r w:rsidR="009628FA" w:rsidRPr="008218F3">
              <w:t xml:space="preserve">50 000 руб.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- федеральный бюджет: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 1 061 764,68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2019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2022 год – 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2024 год – 0 руб.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- областной бюджет: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 79 917,77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2019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2022 год – 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0 руб.;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2024 год – 0 руб.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- бюджет городского округа Вичуга:</w:t>
            </w:r>
          </w:p>
          <w:p w:rsidR="005D6F1C" w:rsidRPr="008218F3" w:rsidRDefault="005D6F1C">
            <w:pPr>
              <w:rPr>
                <w:bCs/>
              </w:rPr>
            </w:pPr>
            <w:r w:rsidRPr="008218F3">
              <w:t>2018 год – 60 088,55</w:t>
            </w:r>
            <w:r w:rsidRPr="008218F3">
              <w:rPr>
                <w:bCs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2019 год – 0 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50 000 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50 000 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50 000 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2023 год – 50 000 руб.; </w:t>
            </w:r>
          </w:p>
          <w:p w:rsidR="005D6F1C" w:rsidRPr="008218F3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2024 год – 50 000 руб. </w:t>
            </w:r>
          </w:p>
        </w:tc>
      </w:tr>
      <w:tr w:rsidR="005D6F1C" w:rsidRPr="008218F3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 xml:space="preserve">Ожидаемые </w:t>
            </w:r>
            <w:r w:rsidRPr="008218F3">
              <w:lastRenderedPageBreak/>
              <w:t>результаты реализации подпрограммы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ind w:left="149"/>
              <w:jc w:val="both"/>
            </w:pPr>
            <w:r w:rsidRPr="008218F3">
              <w:lastRenderedPageBreak/>
              <w:t xml:space="preserve">Увеличение доли благоустроенных дворовых территорий от </w:t>
            </w:r>
            <w:r w:rsidRPr="008218F3">
              <w:lastRenderedPageBreak/>
              <w:t>общего количества дворовых территорий</w:t>
            </w:r>
          </w:p>
        </w:tc>
      </w:tr>
    </w:tbl>
    <w:p w:rsidR="005D6F1C" w:rsidRPr="008218F3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Примечание:</w:t>
      </w:r>
    </w:p>
    <w:p w:rsidR="005D6F1C" w:rsidRPr="008218F3" w:rsidRDefault="005D6F1C" w:rsidP="005D6F1C">
      <w:pPr>
        <w:pStyle w:val="afa"/>
        <w:shd w:val="clear" w:color="auto" w:fill="auto"/>
        <w:spacing w:line="240" w:lineRule="auto"/>
        <w:jc w:val="both"/>
      </w:pPr>
      <w:r w:rsidRPr="008218F3"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8218F3" w:rsidRDefault="005D6F1C" w:rsidP="005D6F1C">
      <w:pPr>
        <w:jc w:val="both"/>
        <w:rPr>
          <w:sz w:val="20"/>
          <w:szCs w:val="20"/>
        </w:rPr>
      </w:pPr>
      <w:r w:rsidRPr="008218F3">
        <w:rPr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>2.  Характеристика мероприятий подпрограммы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Подпрограмма предусматривает реализацию следующих мероприятий: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- Благоустройство дворовых территорий городского округа Вичуга;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Планируется выполнить следующие виды работ: 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5D6F1C" w:rsidRPr="008218F3" w:rsidRDefault="005D6F1C" w:rsidP="005D6F1C">
      <w:pPr>
        <w:pStyle w:val="Default"/>
        <w:ind w:firstLine="540"/>
        <w:jc w:val="both"/>
        <w:rPr>
          <w:color w:val="auto"/>
        </w:rPr>
      </w:pPr>
      <w:r w:rsidRPr="008218F3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218F3">
        <w:rPr>
          <w:color w:val="auto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5D6F1C" w:rsidRPr="008218F3" w:rsidRDefault="005D6F1C" w:rsidP="005D6F1C">
      <w:pPr>
        <w:pStyle w:val="Default"/>
        <w:ind w:firstLine="540"/>
        <w:jc w:val="both"/>
      </w:pPr>
      <w:r w:rsidRPr="008218F3"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6F1C" w:rsidRPr="008218F3" w:rsidRDefault="005D6F1C" w:rsidP="005D6F1C">
      <w:pPr>
        <w:pStyle w:val="Default"/>
        <w:ind w:firstLine="540"/>
        <w:jc w:val="both"/>
      </w:pPr>
      <w:r w:rsidRPr="008218F3">
        <w:t xml:space="preserve">В целях </w:t>
      </w:r>
      <w:proofErr w:type="gramStart"/>
      <w:r w:rsidRPr="008218F3">
        <w:t>поддержания</w:t>
      </w:r>
      <w:proofErr w:type="gramEnd"/>
      <w:r w:rsidRPr="008218F3">
        <w:t xml:space="preserve">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5D6F1C" w:rsidRPr="008218F3" w:rsidRDefault="005D6F1C" w:rsidP="005D6F1C">
      <w:pPr>
        <w:pStyle w:val="Default"/>
        <w:ind w:firstLine="540"/>
        <w:jc w:val="both"/>
        <w:rPr>
          <w:color w:val="auto"/>
        </w:rPr>
      </w:pPr>
      <w:r w:rsidRPr="008218F3">
        <w:t>Обеспечить проведение работ по формированию земельных участков, на которых расположены многоквартирные дома.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720"/>
        <w:jc w:val="both"/>
      </w:pPr>
      <w:r w:rsidRPr="008218F3"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</w:t>
      </w:r>
      <w:r w:rsidR="00F56945" w:rsidRPr="008218F3">
        <w:t>их благоустройству в 2018 – 2024</w:t>
      </w:r>
      <w:r w:rsidRPr="008218F3">
        <w:t xml:space="preserve"> годы исходя из минимального перечня работ по благоустройству.</w:t>
      </w:r>
    </w:p>
    <w:p w:rsidR="005D6F1C" w:rsidRPr="008218F3" w:rsidRDefault="005D6F1C" w:rsidP="005D6F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tab/>
      </w: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 </w:t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</w:r>
      <w:r w:rsidRPr="008218F3">
        <w:rPr>
          <w:rFonts w:ascii="Times New Roman" w:hAnsi="Times New Roman" w:cs="Times New Roman"/>
          <w:sz w:val="24"/>
          <w:szCs w:val="24"/>
        </w:rPr>
        <w:tab/>
        <w:t xml:space="preserve">   Таблица 1</w:t>
      </w:r>
    </w:p>
    <w:p w:rsidR="005D6F1C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267"/>
        <w:gridCol w:w="709"/>
        <w:gridCol w:w="708"/>
        <w:gridCol w:w="707"/>
        <w:gridCol w:w="850"/>
        <w:gridCol w:w="849"/>
        <w:gridCol w:w="709"/>
        <w:gridCol w:w="849"/>
        <w:gridCol w:w="849"/>
        <w:gridCol w:w="849"/>
      </w:tblGrid>
      <w:tr w:rsidR="005D6F1C" w:rsidTr="00EC01C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5D6F1C" w:rsidTr="00EC01CC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47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56945" w:rsidTr="00EC01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Default="00F56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Default="00F56945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5" w:rsidRDefault="00F56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273725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273725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273725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273725" w:rsidRDefault="00F56945" w:rsidP="00847A4A">
            <w:pPr>
              <w:jc w:val="center"/>
              <w:rPr>
                <w:lang w:eastAsia="en-US"/>
              </w:rPr>
            </w:pPr>
            <w:r w:rsidRPr="00273725">
              <w:rPr>
                <w:lang w:eastAsia="en-US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  <w:r w:rsidRPr="00273725"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  <w:r w:rsidRPr="00273725"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  <w:r w:rsidRPr="00273725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  <w:r w:rsidRPr="00273725"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  <w:r w:rsidRPr="00273725"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  <w:r w:rsidRPr="00273725"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>
            <w:pPr>
              <w:jc w:val="center"/>
            </w:pPr>
          </w:p>
          <w:p w:rsidR="00F56945" w:rsidRPr="00273725" w:rsidRDefault="00F56945" w:rsidP="00847A4A"/>
          <w:p w:rsidR="00F56945" w:rsidRPr="00273725" w:rsidRDefault="00F56945" w:rsidP="00847A4A">
            <w:r w:rsidRPr="00273725">
              <w:t>45</w:t>
            </w:r>
          </w:p>
        </w:tc>
      </w:tr>
    </w:tbl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</w:rPr>
      </w:pPr>
    </w:p>
    <w:p w:rsidR="005D6F1C" w:rsidRPr="008218F3" w:rsidRDefault="005D6F1C" w:rsidP="005D6F1C">
      <w:pPr>
        <w:jc w:val="both"/>
        <w:rPr>
          <w:sz w:val="20"/>
          <w:szCs w:val="20"/>
        </w:rPr>
      </w:pPr>
      <w:r w:rsidRPr="008218F3">
        <w:rPr>
          <w:sz w:val="20"/>
          <w:szCs w:val="20"/>
        </w:rPr>
        <w:t xml:space="preserve">Примечание: </w:t>
      </w:r>
    </w:p>
    <w:p w:rsidR="005D6F1C" w:rsidRPr="008218F3" w:rsidRDefault="005D6F1C" w:rsidP="005D6F1C">
      <w:pPr>
        <w:jc w:val="both"/>
        <w:rPr>
          <w:sz w:val="20"/>
          <w:szCs w:val="20"/>
        </w:rPr>
      </w:pPr>
      <w:r w:rsidRPr="008218F3">
        <w:rPr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принятия. </w:t>
      </w:r>
    </w:p>
    <w:p w:rsidR="005D6F1C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В случаях </w:t>
      </w:r>
      <w:proofErr w:type="gramStart"/>
      <w:r w:rsidRPr="008218F3">
        <w:rPr>
          <w:rFonts w:ascii="Times New Roman" w:hAnsi="Times New Roman" w:cs="Times New Roman"/>
          <w:sz w:val="24"/>
          <w:szCs w:val="24"/>
        </w:rPr>
        <w:t>невозможности выполнения технологического процесса некоторых видов работ</w:t>
      </w:r>
      <w:proofErr w:type="gramEnd"/>
      <w:r w:rsidRPr="008218F3">
        <w:rPr>
          <w:rFonts w:ascii="Times New Roman" w:hAnsi="Times New Roman" w:cs="Times New Roman"/>
          <w:sz w:val="24"/>
          <w:szCs w:val="24"/>
        </w:rPr>
        <w:t xml:space="preserve">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5D6F1C" w:rsidRPr="008218F3" w:rsidRDefault="005D6F1C" w:rsidP="005D6F1C">
      <w:pPr>
        <w:tabs>
          <w:tab w:val="left" w:pos="284"/>
        </w:tabs>
        <w:autoSpaceDN w:val="0"/>
        <w:adjustRightInd w:val="0"/>
        <w:jc w:val="both"/>
      </w:pPr>
      <w:r w:rsidRPr="008218F3">
        <w:rPr>
          <w:shd w:val="clear" w:color="auto" w:fill="FFFFFF"/>
        </w:rPr>
        <w:tab/>
      </w:r>
      <w:r w:rsidRPr="008218F3">
        <w:rPr>
          <w:shd w:val="clear" w:color="auto" w:fill="FFFFFF"/>
        </w:rPr>
        <w:tab/>
      </w:r>
      <w:proofErr w:type="gramStart"/>
      <w:r w:rsidRPr="008218F3"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proofErr w:type="gramEnd"/>
    </w:p>
    <w:p w:rsidR="005D6F1C" w:rsidRPr="008218F3" w:rsidRDefault="005D6F1C" w:rsidP="005D6F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jc w:val="both"/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both"/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both"/>
      </w:pPr>
    </w:p>
    <w:p w:rsidR="005D6F1C" w:rsidRDefault="005D6F1C" w:rsidP="005D6F1C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Default="005D6F1C" w:rsidP="005D6F1C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Default="005D6F1C" w:rsidP="005D6F1C">
      <w:pPr>
        <w:rPr>
          <w:b/>
          <w:sz w:val="28"/>
          <w:szCs w:val="28"/>
          <w:lang w:eastAsia="en-US"/>
        </w:rPr>
        <w:sectPr w:rsidR="005D6F1C">
          <w:pgSz w:w="11906" w:h="16838"/>
          <w:pgMar w:top="851" w:right="850" w:bottom="851" w:left="1701" w:header="708" w:footer="708" w:gutter="0"/>
          <w:cols w:space="720"/>
        </w:sectPr>
      </w:pPr>
    </w:p>
    <w:p w:rsidR="005D6F1C" w:rsidRPr="008218F3" w:rsidRDefault="005D6F1C" w:rsidP="005D6F1C">
      <w:pPr>
        <w:pStyle w:val="ConsPlusNormal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218F3">
        <w:rPr>
          <w:b/>
          <w:sz w:val="24"/>
          <w:szCs w:val="24"/>
        </w:rPr>
        <w:t xml:space="preserve"> </w:t>
      </w:r>
      <w:r w:rsidRPr="008218F3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5D6F1C" w:rsidTr="009628FA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бюджетных ассигнований на выполнение мероприятия (руб.)</w:t>
            </w:r>
          </w:p>
        </w:tc>
      </w:tr>
      <w:tr w:rsidR="005D6F1C" w:rsidTr="009628FA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9628FA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</w:pPr>
            <w: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40406D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40406D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40406D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40406D">
              <w:rPr>
                <w:noProof/>
                <w:color w:val="000000"/>
              </w:rPr>
              <w:t>50 000</w:t>
            </w:r>
          </w:p>
        </w:tc>
      </w:tr>
      <w:tr w:rsidR="005D6F1C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</w:tr>
      <w:tr w:rsidR="005D6F1C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</w:tr>
      <w:tr w:rsidR="009628FA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3383D">
              <w:rPr>
                <w:noProof/>
                <w:color w:val="00000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3383D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3383D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3383D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3383D">
              <w:rPr>
                <w:noProof/>
                <w:color w:val="000000"/>
              </w:rPr>
              <w:t>50 000</w:t>
            </w:r>
          </w:p>
        </w:tc>
      </w:tr>
      <w:tr w:rsidR="009628FA" w:rsidTr="009628FA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pStyle w:val="28"/>
              <w:shd w:val="clear" w:color="auto" w:fill="auto"/>
              <w:spacing w:line="240" w:lineRule="auto"/>
              <w:ind w:left="22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proofErr w:type="spellStart"/>
            <w:r>
              <w:t>Адми-нистра-ция</w:t>
            </w:r>
            <w:proofErr w:type="spellEnd"/>
            <w:r>
              <w:t xml:space="preserve">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77BD4">
              <w:rPr>
                <w:noProof/>
                <w:color w:val="00000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77BD4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77BD4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Default="009628FA" w:rsidP="009628FA">
            <w:pPr>
              <w:jc w:val="center"/>
            </w:pPr>
            <w:r w:rsidRPr="00877BD4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Default="009628FA" w:rsidP="009628FA">
            <w:pPr>
              <w:jc w:val="center"/>
            </w:pPr>
            <w:r w:rsidRPr="00877BD4">
              <w:rPr>
                <w:noProof/>
                <w:color w:val="000000"/>
              </w:rPr>
              <w:t>50 000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</w:tr>
      <w:tr w:rsidR="009628FA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065A6">
              <w:rPr>
                <w:noProof/>
                <w:color w:val="00000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065A6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065A6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065A6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8065A6">
              <w:rPr>
                <w:noProof/>
                <w:color w:val="000000"/>
              </w:rPr>
              <w:t>50 000</w:t>
            </w:r>
          </w:p>
        </w:tc>
      </w:tr>
      <w:tr w:rsidR="009628FA" w:rsidTr="009628FA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ind w:hanging="5"/>
              <w:rPr>
                <w:bCs/>
                <w:lang w:eastAsia="en-US"/>
              </w:rPr>
            </w:pPr>
            <w:r>
              <w:t>Направление расходов "</w:t>
            </w:r>
            <w:r>
              <w:rPr>
                <w:bCs/>
                <w:lang w:eastAsia="en-US"/>
              </w:rPr>
              <w:t xml:space="preserve"> Субсидии на поддержку государственных программ субъектов Российской федерации и муниципальных </w:t>
            </w:r>
            <w:r>
              <w:rPr>
                <w:bCs/>
                <w:lang w:eastAsia="en-US"/>
              </w:rPr>
              <w:lastRenderedPageBreak/>
              <w:t>программ формирования современной городской среды.</w:t>
            </w:r>
          </w:p>
          <w:p w:rsidR="009628FA" w:rsidRDefault="009628FA">
            <w:pPr>
              <w:widowControl w:val="0"/>
              <w:autoSpaceDE w:val="0"/>
              <w:autoSpaceDN w:val="0"/>
              <w:adjustRightInd w:val="0"/>
              <w:ind w:hanging="5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Админи-страция</w:t>
            </w:r>
            <w:proofErr w:type="spellEnd"/>
            <w:proofErr w:type="gramEnd"/>
            <w:r>
              <w:t xml:space="preserve"> городско</w:t>
            </w:r>
          </w:p>
          <w:p w:rsidR="009628FA" w:rsidRDefault="009628FA">
            <w:pPr>
              <w:widowControl w:val="0"/>
              <w:autoSpaceDE w:val="0"/>
              <w:autoSpaceDN w:val="0"/>
              <w:adjustRightInd w:val="0"/>
            </w:pPr>
            <w:r>
              <w:t>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F04F0C">
              <w:rPr>
                <w:noProof/>
                <w:color w:val="00000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F04F0C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F04F0C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Default="009628FA" w:rsidP="009628FA">
            <w:pPr>
              <w:jc w:val="center"/>
            </w:pPr>
            <w:r w:rsidRPr="00F04F0C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Default="009628FA" w:rsidP="009628FA">
            <w:pPr>
              <w:jc w:val="center"/>
            </w:pPr>
            <w:r w:rsidRPr="00F04F0C">
              <w:rPr>
                <w:noProof/>
                <w:color w:val="000000"/>
              </w:rPr>
              <w:t>50 000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</w:tr>
      <w:tr w:rsidR="009628FA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rPr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932AB3">
              <w:rPr>
                <w:noProof/>
                <w:color w:val="00000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932AB3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932AB3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932AB3">
              <w:rPr>
                <w:noProof/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932AB3">
              <w:rPr>
                <w:noProof/>
                <w:color w:val="000000"/>
              </w:rPr>
              <w:t>50 000</w:t>
            </w:r>
          </w:p>
        </w:tc>
      </w:tr>
    </w:tbl>
    <w:p w:rsidR="005D6F1C" w:rsidRDefault="005D6F1C" w:rsidP="005D6F1C">
      <w:pPr>
        <w:rPr>
          <w:sz w:val="28"/>
          <w:szCs w:val="28"/>
        </w:rPr>
      </w:pPr>
    </w:p>
    <w:p w:rsidR="005D6F1C" w:rsidRPr="008218F3" w:rsidRDefault="005D6F1C" w:rsidP="005D6F1C">
      <w:r w:rsidRPr="008218F3">
        <w:t>Примечание:</w:t>
      </w:r>
    </w:p>
    <w:p w:rsidR="005D6F1C" w:rsidRPr="008218F3" w:rsidRDefault="005D6F1C" w:rsidP="005D6F1C">
      <w:pPr>
        <w:pStyle w:val="afa"/>
        <w:shd w:val="clear" w:color="auto" w:fill="auto"/>
        <w:spacing w:line="240" w:lineRule="auto"/>
        <w:jc w:val="both"/>
      </w:pPr>
      <w:r w:rsidRPr="008218F3"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8218F3" w:rsidRDefault="005D6F1C" w:rsidP="005D6F1C">
      <w:pPr>
        <w:jc w:val="both"/>
        <w:rPr>
          <w:sz w:val="20"/>
          <w:szCs w:val="20"/>
        </w:rPr>
      </w:pPr>
      <w:r w:rsidRPr="008218F3">
        <w:rPr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5D6F1C" w:rsidRPr="008218F3" w:rsidRDefault="005D6F1C" w:rsidP="005D6F1C">
      <w:pPr>
        <w:jc w:val="both"/>
        <w:rPr>
          <w:sz w:val="20"/>
          <w:szCs w:val="20"/>
        </w:rPr>
      </w:pPr>
    </w:p>
    <w:p w:rsidR="005D6F1C" w:rsidRPr="008218F3" w:rsidRDefault="005D6F1C" w:rsidP="005D6F1C">
      <w:pPr>
        <w:rPr>
          <w:sz w:val="20"/>
          <w:szCs w:val="20"/>
          <w:lang w:eastAsia="en-US"/>
        </w:rPr>
        <w:sectPr w:rsidR="005D6F1C" w:rsidRPr="008218F3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8218F3" w:rsidRDefault="005D6F1C" w:rsidP="005D6F1C">
      <w:pPr>
        <w:pStyle w:val="42"/>
        <w:numPr>
          <w:ilvl w:val="0"/>
          <w:numId w:val="10"/>
        </w:numPr>
        <w:shd w:val="clear" w:color="auto" w:fill="auto"/>
        <w:spacing w:before="0" w:after="0" w:line="240" w:lineRule="auto"/>
        <w:ind w:right="380"/>
        <w:rPr>
          <w:b/>
          <w:sz w:val="24"/>
          <w:szCs w:val="24"/>
        </w:rPr>
      </w:pPr>
      <w:r w:rsidRPr="008218F3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5D6F1C" w:rsidRPr="008218F3" w:rsidRDefault="005D6F1C" w:rsidP="005D6F1C">
      <w:pPr>
        <w:pStyle w:val="42"/>
        <w:shd w:val="clear" w:color="auto" w:fill="auto"/>
        <w:spacing w:before="0" w:after="0"/>
        <w:ind w:right="380" w:firstLine="0"/>
        <w:jc w:val="left"/>
        <w:rPr>
          <w:sz w:val="24"/>
          <w:szCs w:val="24"/>
        </w:rPr>
      </w:pPr>
    </w:p>
    <w:p w:rsidR="005D6F1C" w:rsidRPr="008218F3" w:rsidRDefault="005D6F1C" w:rsidP="005D6F1C">
      <w:pPr>
        <w:pStyle w:val="42"/>
        <w:shd w:val="clear" w:color="auto" w:fill="auto"/>
        <w:spacing w:before="0" w:after="0"/>
        <w:ind w:left="1080" w:right="380" w:firstLine="0"/>
        <w:jc w:val="right"/>
        <w:rPr>
          <w:sz w:val="24"/>
          <w:szCs w:val="24"/>
        </w:rPr>
      </w:pPr>
    </w:p>
    <w:p w:rsidR="005D6F1C" w:rsidRPr="008218F3" w:rsidRDefault="005D6F1C" w:rsidP="005D6F1C">
      <w:pPr>
        <w:pStyle w:val="42"/>
        <w:shd w:val="clear" w:color="auto" w:fill="auto"/>
        <w:spacing w:before="0" w:after="0"/>
        <w:ind w:left="1080" w:right="380" w:firstLine="0"/>
        <w:jc w:val="right"/>
        <w:rPr>
          <w:sz w:val="24"/>
          <w:szCs w:val="24"/>
        </w:rPr>
      </w:pPr>
    </w:p>
    <w:p w:rsidR="005D6F1C" w:rsidRPr="008218F3" w:rsidRDefault="005D6F1C" w:rsidP="005D6F1C">
      <w:pPr>
        <w:pStyle w:val="42"/>
        <w:shd w:val="clear" w:color="auto" w:fill="auto"/>
        <w:spacing w:before="0" w:after="0"/>
        <w:ind w:left="1080" w:right="380" w:firstLine="0"/>
        <w:jc w:val="right"/>
        <w:rPr>
          <w:sz w:val="24"/>
          <w:szCs w:val="24"/>
        </w:rPr>
      </w:pPr>
      <w:r w:rsidRPr="008218F3">
        <w:rPr>
          <w:sz w:val="24"/>
          <w:szCs w:val="24"/>
        </w:rPr>
        <w:t>Таблица 3</w:t>
      </w:r>
    </w:p>
    <w:p w:rsidR="005D6F1C" w:rsidRDefault="005D6F1C" w:rsidP="005D6F1C">
      <w:pPr>
        <w:pStyle w:val="42"/>
        <w:shd w:val="clear" w:color="auto" w:fill="auto"/>
        <w:spacing w:before="0" w:after="0" w:line="240" w:lineRule="auto"/>
        <w:ind w:left="1080" w:right="380" w:firstLine="0"/>
        <w:jc w:val="right"/>
        <w:rPr>
          <w:b/>
          <w:sz w:val="28"/>
          <w:szCs w:val="28"/>
        </w:rPr>
      </w:pPr>
    </w:p>
    <w:p w:rsidR="005D6F1C" w:rsidRDefault="005D6F1C" w:rsidP="005D6F1C">
      <w:pPr>
        <w:pStyle w:val="42"/>
        <w:shd w:val="clear" w:color="auto" w:fill="auto"/>
        <w:spacing w:before="0" w:after="0" w:line="240" w:lineRule="auto"/>
        <w:ind w:left="340" w:right="380" w:firstLine="0"/>
        <w:rPr>
          <w:sz w:val="28"/>
          <w:szCs w:val="28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Адрес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Ленинская, д.25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Больничный поселок, д. 5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Абрамовой, д. 12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Больничный поселок, д. 1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Больничный поселок, д. 3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Ленинградская, д. 64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Покровского, д. 20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Покровского, д. 22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Покровского, д. 22</w:t>
            </w:r>
            <w:proofErr w:type="gramStart"/>
            <w:r>
              <w:t xml:space="preserve"> А</w:t>
            </w:r>
            <w:proofErr w:type="gramEnd"/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 xml:space="preserve">ул. </w:t>
            </w:r>
            <w:proofErr w:type="spellStart"/>
            <w:r>
              <w:t>Филиппенковская</w:t>
            </w:r>
            <w:proofErr w:type="spellEnd"/>
            <w:r>
              <w:t xml:space="preserve">, д.4 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 xml:space="preserve">ул. </w:t>
            </w:r>
            <w:proofErr w:type="spellStart"/>
            <w:r>
              <w:t>Филиппенковская</w:t>
            </w:r>
            <w:proofErr w:type="spellEnd"/>
            <w:r>
              <w:t>, д.6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Володарского, д. 102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Советская, д.4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Советская, д. 43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Ленинградская, д. 52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Володарского, д. 20</w:t>
            </w:r>
            <w:proofErr w:type="gramStart"/>
            <w:r>
              <w:t xml:space="preserve"> А</w:t>
            </w:r>
            <w:proofErr w:type="gramEnd"/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Володарского, д. 100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ул. Богдана Хмельницкого, д. 66/8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Покровского, д. 16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Ленинградская, д. 36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Кинешемская, д. 40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50 лет Октября, д.12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t>ул. 50 лет Октября, д.33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у</w:t>
            </w:r>
            <w:r w:rsidR="005D6F1C">
              <w:t>л. Маёвка, д.12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у</w:t>
            </w:r>
            <w:r w:rsidR="005D6F1C">
              <w:t>л. Кинешемская, д.43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у</w:t>
            </w:r>
            <w:r w:rsidR="005D6F1C">
              <w:t>л. Богдана Хмельницкого, д.50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у</w:t>
            </w:r>
            <w:r w:rsidR="005D6F1C">
              <w:t xml:space="preserve">л. Больничная, д.3, 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п</w:t>
            </w:r>
            <w:r w:rsidR="005D6F1C">
              <w:t>ер. Пятницкий, д.4</w:t>
            </w:r>
          </w:p>
        </w:tc>
      </w:tr>
      <w:tr w:rsidR="005D6F1C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у</w:t>
            </w:r>
            <w:r w:rsidR="005D6F1C">
              <w:t>л. Ленинградская, д.33/12</w:t>
            </w:r>
          </w:p>
        </w:tc>
      </w:tr>
      <w:tr w:rsidR="005D6F1C" w:rsidTr="002925F9">
        <w:trPr>
          <w:trHeight w:val="30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both"/>
              <w:outlineLvl w:val="0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2925F9">
            <w:r>
              <w:t>у</w:t>
            </w:r>
            <w:r w:rsidR="005D6F1C">
              <w:t>л. Ленинградская, д.19Б</w:t>
            </w:r>
          </w:p>
        </w:tc>
      </w:tr>
      <w:tr w:rsidR="002925F9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9" w:rsidRDefault="002925F9">
            <w:pPr>
              <w:jc w:val="both"/>
              <w:outlineLvl w:val="0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9" w:rsidRDefault="002925F9">
            <w:r>
              <w:t>ул. Больничная д.3</w:t>
            </w:r>
          </w:p>
        </w:tc>
      </w:tr>
    </w:tbl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218F3" w:rsidRDefault="008218F3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8FA" w:rsidRDefault="009628FA" w:rsidP="002925F9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8FA" w:rsidRDefault="009628FA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56945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 xml:space="preserve">Подпрограмма 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8218F3">
        <w:rPr>
          <w:b/>
        </w:rPr>
        <w:t>«Благоустройство общественных территорий городского округа Вичуга»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</w:p>
    <w:p w:rsidR="005D6F1C" w:rsidRPr="008218F3" w:rsidRDefault="005D6F1C" w:rsidP="005D6F1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8218F3">
        <w:rPr>
          <w:b/>
        </w:rPr>
        <w:t>Паспорт подпрограммы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left="1260"/>
        <w:rPr>
          <w:b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left="1260"/>
      </w:pPr>
    </w:p>
    <w:tbl>
      <w:tblPr>
        <w:tblW w:w="10246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658"/>
        <w:gridCol w:w="7088"/>
      </w:tblGrid>
      <w:tr w:rsidR="005D6F1C" w:rsidRPr="008218F3" w:rsidTr="008218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«Благоустройство общественных территорий городского округа Вичуга»</w:t>
            </w:r>
          </w:p>
        </w:tc>
      </w:tr>
      <w:tr w:rsidR="005D6F1C" w:rsidRPr="008218F3" w:rsidTr="008218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2018 – 2024 гг.</w:t>
            </w:r>
          </w:p>
        </w:tc>
      </w:tr>
      <w:tr w:rsidR="005D6F1C" w:rsidRPr="008218F3" w:rsidTr="008218F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Исполнитель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Администрация городского округа Вичуга</w:t>
            </w:r>
          </w:p>
        </w:tc>
      </w:tr>
      <w:tr w:rsidR="005D6F1C" w:rsidRPr="008218F3" w:rsidTr="008218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Повышение уровня благоустройства общественных территорий городского округа Вичуга</w:t>
            </w:r>
          </w:p>
        </w:tc>
      </w:tr>
      <w:tr w:rsidR="005D6F1C" w:rsidRPr="008218F3" w:rsidTr="008218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Объемы ресурсного обеспечения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rPr>
                <w:color w:val="000000"/>
              </w:rPr>
            </w:pPr>
            <w:r w:rsidRPr="008218F3">
              <w:t xml:space="preserve">Общий объем бюджетных ассигнований на реализацию подпрограммы: </w:t>
            </w:r>
          </w:p>
          <w:p w:rsidR="005D6F1C" w:rsidRPr="008218F3" w:rsidRDefault="005D6F1C">
            <w:pPr>
              <w:rPr>
                <w:bCs/>
              </w:rPr>
            </w:pPr>
            <w:r w:rsidRPr="008218F3">
              <w:t xml:space="preserve">2018 год – </w:t>
            </w:r>
            <w:r w:rsidRPr="008218F3">
              <w:rPr>
                <w:color w:val="000000"/>
              </w:rPr>
              <w:t xml:space="preserve">11 473 988,82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3 601 894,80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2020 год – 50</w:t>
            </w:r>
            <w:r w:rsidR="005D6F1C" w:rsidRPr="008218F3">
              <w:t xml:space="preserve"> 000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</w:t>
            </w:r>
            <w:r w:rsidR="009628FA" w:rsidRPr="008218F3">
              <w:t>50 000 руб.;</w:t>
            </w:r>
          </w:p>
          <w:p w:rsidR="009628FA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</w:t>
            </w:r>
            <w:r w:rsidR="009628FA" w:rsidRPr="008218F3">
              <w:t xml:space="preserve">50 000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2023 год – </w:t>
            </w:r>
            <w:r w:rsidR="009628FA" w:rsidRPr="008218F3">
              <w:t>50 000 руб.;</w:t>
            </w:r>
          </w:p>
          <w:p w:rsidR="009628FA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 xml:space="preserve">2024 год – </w:t>
            </w:r>
            <w:r w:rsidR="009628FA" w:rsidRPr="008218F3">
              <w:t xml:space="preserve"> 50 000  руб.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В том числе: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- федеральный бюджет: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 10137269,12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3 564 000,06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2023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2024 год – 0 руб.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-  областной бюджет: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2018 год – 763020,25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36 000,00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2021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0 руб.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2023 год – 0 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2024 год – 0 руб.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- бюджет городского округа  Вичуга:</w:t>
            </w:r>
          </w:p>
          <w:p w:rsidR="005D6F1C" w:rsidRPr="008218F3" w:rsidRDefault="005D6F1C">
            <w:pPr>
              <w:rPr>
                <w:bCs/>
              </w:rPr>
            </w:pPr>
            <w:r w:rsidRPr="008218F3">
              <w:t>2018 год –  573699,45</w:t>
            </w:r>
            <w:r w:rsidRPr="008218F3">
              <w:rPr>
                <w:bCs/>
              </w:rPr>
              <w:t xml:space="preserve"> </w:t>
            </w:r>
            <w:r w:rsidRPr="008218F3">
              <w:t xml:space="preserve">руб.; </w:t>
            </w:r>
          </w:p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2019 год –  1 894,74</w:t>
            </w:r>
            <w:r w:rsidRPr="008218F3">
              <w:rPr>
                <w:color w:val="FF0000"/>
              </w:rPr>
              <w:t xml:space="preserve"> </w:t>
            </w:r>
            <w:r w:rsidRPr="008218F3">
              <w:t xml:space="preserve">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2020 год – 50 000 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2021 год – 50 000 руб.;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 xml:space="preserve">2022 год – 50 000 руб.; </w:t>
            </w:r>
          </w:p>
          <w:p w:rsidR="009628FA" w:rsidRPr="008218F3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8F3">
              <w:t>2023 год – 50 000 руб.;</w:t>
            </w:r>
          </w:p>
          <w:p w:rsidR="005D6F1C" w:rsidRPr="008218F3" w:rsidRDefault="009628FA" w:rsidP="009628FA">
            <w:pPr>
              <w:widowControl w:val="0"/>
              <w:autoSpaceDE w:val="0"/>
              <w:autoSpaceDN w:val="0"/>
              <w:adjustRightInd w:val="0"/>
            </w:pPr>
            <w:r w:rsidRPr="008218F3">
              <w:lastRenderedPageBreak/>
              <w:t xml:space="preserve">2024 год –  50 000  руб. </w:t>
            </w:r>
          </w:p>
        </w:tc>
      </w:tr>
      <w:tr w:rsidR="005D6F1C" w:rsidRPr="008218F3" w:rsidTr="008218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F3">
              <w:lastRenderedPageBreak/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widowControl w:val="0"/>
              <w:autoSpaceDE w:val="0"/>
              <w:autoSpaceDN w:val="0"/>
              <w:adjustRightInd w:val="0"/>
            </w:pPr>
            <w:r w:rsidRPr="008218F3"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Примечание:</w:t>
      </w:r>
    </w:p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8218F3">
        <w:rPr>
          <w:b/>
        </w:rPr>
        <w:t>2.Характеристика мероприятий подпрограммы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left="900"/>
        <w:jc w:val="center"/>
        <w:rPr>
          <w:b/>
        </w:rPr>
      </w:pP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Подпрограмма предусматривает реализацию следующих мероприятий: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- Благоустройство общественных территорий городского округа Вичуга;</w:t>
      </w:r>
    </w:p>
    <w:p w:rsidR="005D6F1C" w:rsidRPr="008218F3" w:rsidRDefault="005D6F1C" w:rsidP="005D6F1C">
      <w:pPr>
        <w:widowControl w:val="0"/>
        <w:autoSpaceDE w:val="0"/>
        <w:autoSpaceDN w:val="0"/>
        <w:adjustRightInd w:val="0"/>
        <w:ind w:firstLine="540"/>
        <w:jc w:val="both"/>
      </w:pPr>
      <w:r w:rsidRPr="008218F3"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5D6F1C" w:rsidRPr="008218F3" w:rsidRDefault="005D6F1C" w:rsidP="005D6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5D6F1C" w:rsidRPr="008218F3" w:rsidRDefault="005D6F1C" w:rsidP="005D6F1C">
      <w:pPr>
        <w:pStyle w:val="Default"/>
        <w:ind w:firstLine="540"/>
        <w:jc w:val="both"/>
        <w:rPr>
          <w:color w:val="auto"/>
        </w:rPr>
      </w:pPr>
      <w:r w:rsidRPr="008218F3">
        <w:t xml:space="preserve">   - </w:t>
      </w:r>
      <w:r w:rsidRPr="008218F3">
        <w:rPr>
          <w:color w:val="auto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5D6F1C" w:rsidRPr="008218F3" w:rsidRDefault="005D6F1C" w:rsidP="005D6F1C">
      <w:pPr>
        <w:pStyle w:val="Default"/>
        <w:ind w:firstLine="540"/>
        <w:jc w:val="both"/>
        <w:rPr>
          <w:color w:val="auto"/>
        </w:rPr>
      </w:pPr>
      <w:r w:rsidRPr="008218F3"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6F1C" w:rsidRPr="008218F3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8218F3" w:rsidRDefault="008218F3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5D6F1C" w:rsidRPr="008218F3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F3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5D6F1C" w:rsidRPr="008218F3" w:rsidRDefault="005D6F1C" w:rsidP="005D6F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 Таблица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57"/>
        <w:gridCol w:w="709"/>
        <w:gridCol w:w="848"/>
        <w:gridCol w:w="851"/>
        <w:gridCol w:w="850"/>
        <w:gridCol w:w="851"/>
        <w:gridCol w:w="850"/>
        <w:gridCol w:w="709"/>
        <w:gridCol w:w="709"/>
        <w:gridCol w:w="709"/>
      </w:tblGrid>
      <w:tr w:rsidR="005D6F1C" w:rsidTr="00E274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5D6F1C" w:rsidTr="00E27493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47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rPr>
                <w:lang w:eastAsia="en-US"/>
              </w:rPr>
              <w:t>2024</w:t>
            </w:r>
          </w:p>
        </w:tc>
      </w:tr>
      <w:tr w:rsidR="00F56945" w:rsidTr="00E27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Default="00F56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Default="00F56945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Default="00F56945">
            <w:pPr>
              <w:jc w:val="center"/>
              <w:rPr>
                <w:lang w:eastAsia="en-US"/>
              </w:rPr>
            </w:pPr>
          </w:p>
          <w:p w:rsidR="00F56945" w:rsidRDefault="00F56945">
            <w:pPr>
              <w:jc w:val="center"/>
              <w:rPr>
                <w:lang w:eastAsia="en-US"/>
              </w:rPr>
            </w:pPr>
          </w:p>
          <w:p w:rsidR="00F56945" w:rsidRDefault="00F56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Default="00F56945" w:rsidP="00847A4A">
            <w:pPr>
              <w:jc w:val="center"/>
              <w:rPr>
                <w:lang w:eastAsia="en-US"/>
              </w:rPr>
            </w:pPr>
          </w:p>
          <w:p w:rsidR="00F56945" w:rsidRDefault="00F56945" w:rsidP="00847A4A">
            <w:pPr>
              <w:jc w:val="center"/>
              <w:rPr>
                <w:lang w:eastAsia="en-US"/>
              </w:rPr>
            </w:pPr>
          </w:p>
          <w:p w:rsidR="00F56945" w:rsidRDefault="00F56945" w:rsidP="00847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  <w:r w:rsidRPr="00F56945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  <w:r w:rsidRPr="00F56945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  <w:r w:rsidRPr="00F56945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r w:rsidRPr="00F56945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  <w:r w:rsidRPr="00F56945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  <w:r w:rsidRPr="00F56945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</w:p>
          <w:p w:rsidR="00F56945" w:rsidRPr="00F56945" w:rsidRDefault="00F56945" w:rsidP="00847A4A">
            <w:pPr>
              <w:jc w:val="center"/>
            </w:pPr>
            <w:r w:rsidRPr="00F56945">
              <w:t>70</w:t>
            </w:r>
          </w:p>
        </w:tc>
      </w:tr>
    </w:tbl>
    <w:p w:rsidR="008218F3" w:rsidRDefault="008218F3" w:rsidP="005D6F1C">
      <w:pPr>
        <w:jc w:val="both"/>
        <w:rPr>
          <w:sz w:val="20"/>
          <w:szCs w:val="20"/>
        </w:rPr>
      </w:pPr>
    </w:p>
    <w:p w:rsidR="005D6F1C" w:rsidRPr="008218F3" w:rsidRDefault="005D6F1C" w:rsidP="005D6F1C">
      <w:pPr>
        <w:jc w:val="both"/>
        <w:rPr>
          <w:sz w:val="20"/>
          <w:szCs w:val="20"/>
        </w:rPr>
      </w:pPr>
      <w:r w:rsidRPr="008218F3">
        <w:rPr>
          <w:sz w:val="20"/>
          <w:szCs w:val="20"/>
        </w:rPr>
        <w:t xml:space="preserve">Примечание: </w:t>
      </w:r>
    </w:p>
    <w:p w:rsidR="005D6F1C" w:rsidRPr="008218F3" w:rsidRDefault="005D6F1C" w:rsidP="005D6F1C">
      <w:pPr>
        <w:jc w:val="both"/>
        <w:rPr>
          <w:sz w:val="20"/>
          <w:szCs w:val="20"/>
        </w:rPr>
      </w:pPr>
      <w:r w:rsidRPr="008218F3">
        <w:rPr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принятия. </w:t>
      </w:r>
    </w:p>
    <w:p w:rsidR="005D6F1C" w:rsidRPr="008218F3" w:rsidRDefault="005D6F1C" w:rsidP="005D6F1C">
      <w:pPr>
        <w:jc w:val="both"/>
        <w:rPr>
          <w:sz w:val="20"/>
          <w:szCs w:val="20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Default="005D6F1C" w:rsidP="005D6F1C">
      <w:pPr>
        <w:rPr>
          <w:b/>
          <w:sz w:val="28"/>
          <w:szCs w:val="28"/>
        </w:rPr>
        <w:sectPr w:rsidR="005D6F1C">
          <w:pgSz w:w="11906" w:h="16838"/>
          <w:pgMar w:top="851" w:right="850" w:bottom="851" w:left="1701" w:header="708" w:footer="708" w:gutter="0"/>
          <w:cols w:space="720"/>
        </w:sectPr>
      </w:pPr>
    </w:p>
    <w:p w:rsidR="005D6F1C" w:rsidRPr="008218F3" w:rsidRDefault="005D6F1C" w:rsidP="008218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8F3">
        <w:rPr>
          <w:b/>
        </w:rPr>
        <w:lastRenderedPageBreak/>
        <w:t>4. Ресурсное обеспечение подпрограммы</w:t>
      </w: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5D6F1C" w:rsidRDefault="005D6F1C" w:rsidP="005D6F1C">
      <w:pPr>
        <w:widowControl w:val="0"/>
        <w:autoSpaceDE w:val="0"/>
        <w:autoSpaceDN w:val="0"/>
        <w:adjustRightInd w:val="0"/>
        <w:jc w:val="right"/>
      </w:pPr>
    </w:p>
    <w:tbl>
      <w:tblPr>
        <w:tblW w:w="131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2415"/>
        <w:gridCol w:w="109"/>
        <w:gridCol w:w="993"/>
        <w:gridCol w:w="1559"/>
        <w:gridCol w:w="1276"/>
        <w:gridCol w:w="1275"/>
        <w:gridCol w:w="1134"/>
        <w:gridCol w:w="1276"/>
        <w:gridCol w:w="1276"/>
        <w:gridCol w:w="1276"/>
      </w:tblGrid>
      <w:tr w:rsidR="005D6F1C" w:rsidTr="009628FA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бюджетных ассигнований на выполнение мероприятия (руб.)</w:t>
            </w:r>
          </w:p>
        </w:tc>
      </w:tr>
      <w:tr w:rsidR="005D6F1C" w:rsidTr="009628FA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9628FA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</w:pPr>
            <w: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  <w:rPr>
                <w:bCs/>
              </w:rPr>
            </w:pPr>
            <w: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2583B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2583B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2583B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E2583B">
              <w:t>50 000</w:t>
            </w:r>
          </w:p>
        </w:tc>
      </w:tr>
      <w:tr w:rsidR="005D6F1C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9628FA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0E601F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0E601F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0E601F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0E601F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0E601F">
              <w:t>50 000</w:t>
            </w:r>
          </w:p>
        </w:tc>
      </w:tr>
      <w:tr w:rsidR="009628FA" w:rsidTr="009628FA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proofErr w:type="spellStart"/>
            <w:r>
              <w:t>Адми-нистра-ция</w:t>
            </w:r>
            <w:proofErr w:type="spellEnd"/>
            <w:r>
              <w:t xml:space="preserve">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132D27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9628FA">
            <w:pPr>
              <w:jc w:val="center"/>
            </w:pPr>
            <w:r w:rsidRPr="00132D27">
              <w:t>50 000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9628FA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</w:tr>
      <w:tr w:rsidR="009628FA" w:rsidTr="009628FA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ind w:hanging="5"/>
            </w:pPr>
            <w:r>
              <w:t xml:space="preserve">Направление расходов </w:t>
            </w:r>
          </w:p>
          <w:p w:rsidR="009628FA" w:rsidRDefault="009628FA">
            <w:pPr>
              <w:widowControl w:val="0"/>
              <w:autoSpaceDE w:val="0"/>
              <w:autoSpaceDN w:val="0"/>
              <w:adjustRightInd w:val="0"/>
              <w:ind w:hanging="5"/>
            </w:pPr>
            <w:r>
              <w:t>Благоустройство общественных территорий городского округа Вичуга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Адми-нистра-ция</w:t>
            </w:r>
            <w:proofErr w:type="spellEnd"/>
            <w:r>
              <w:t xml:space="preserve"> городско</w:t>
            </w:r>
          </w:p>
          <w:p w:rsidR="009628FA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5D6F1C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jc w:val="center"/>
            </w:pPr>
            <w:r>
              <w:t>0,00</w:t>
            </w:r>
          </w:p>
        </w:tc>
      </w:tr>
      <w:tr w:rsidR="009628FA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>
            <w:pPr>
              <w:jc w:val="center"/>
            </w:pPr>
            <w: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8218F3" w:rsidRDefault="009628FA">
            <w:pPr>
              <w:jc w:val="center"/>
            </w:pPr>
            <w:r w:rsidRPr="008218F3"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2925F9">
            <w:pPr>
              <w:jc w:val="center"/>
            </w:pPr>
            <w:r w:rsidRPr="00132D27">
              <w:t>50 000</w:t>
            </w:r>
          </w:p>
        </w:tc>
      </w:tr>
    </w:tbl>
    <w:p w:rsidR="008218F3" w:rsidRDefault="008218F3" w:rsidP="005D6F1C">
      <w:pPr>
        <w:rPr>
          <w:sz w:val="20"/>
          <w:szCs w:val="20"/>
        </w:rPr>
      </w:pPr>
    </w:p>
    <w:p w:rsidR="005D6F1C" w:rsidRPr="008218F3" w:rsidRDefault="005D6F1C" w:rsidP="005D6F1C">
      <w:pPr>
        <w:rPr>
          <w:sz w:val="20"/>
          <w:szCs w:val="20"/>
        </w:rPr>
      </w:pPr>
      <w:r w:rsidRPr="008218F3">
        <w:rPr>
          <w:sz w:val="20"/>
          <w:szCs w:val="20"/>
        </w:rPr>
        <w:t>Примечание:</w:t>
      </w:r>
    </w:p>
    <w:p w:rsidR="005D6F1C" w:rsidRPr="008218F3" w:rsidRDefault="005D6F1C" w:rsidP="005D6F1C">
      <w:pPr>
        <w:pStyle w:val="afa"/>
        <w:shd w:val="clear" w:color="auto" w:fill="auto"/>
        <w:spacing w:line="240" w:lineRule="auto"/>
        <w:ind w:firstLine="720"/>
      </w:pPr>
      <w:r w:rsidRPr="008218F3"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5D6F1C" w:rsidRPr="008218F3" w:rsidRDefault="005D6F1C" w:rsidP="005D6F1C">
      <w:pPr>
        <w:rPr>
          <w:rFonts w:eastAsia="Calibri"/>
          <w:spacing w:val="1"/>
          <w:sz w:val="20"/>
          <w:szCs w:val="20"/>
        </w:rPr>
        <w:sectPr w:rsidR="005D6F1C" w:rsidRPr="008218F3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5D6F1C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Default="005D6F1C" w:rsidP="005D6F1C">
      <w:pPr>
        <w:jc w:val="right"/>
      </w:pPr>
    </w:p>
    <w:p w:rsidR="005D6F1C" w:rsidRPr="008218F3" w:rsidRDefault="005D6F1C" w:rsidP="005D6F1C">
      <w:pPr>
        <w:pStyle w:val="42"/>
        <w:numPr>
          <w:ilvl w:val="0"/>
          <w:numId w:val="12"/>
        </w:numPr>
        <w:shd w:val="clear" w:color="auto" w:fill="auto"/>
        <w:spacing w:before="0" w:after="0" w:line="240" w:lineRule="auto"/>
        <w:ind w:right="380"/>
        <w:rPr>
          <w:b/>
          <w:sz w:val="24"/>
          <w:szCs w:val="24"/>
        </w:rPr>
      </w:pPr>
      <w:r w:rsidRPr="008218F3">
        <w:rPr>
          <w:b/>
          <w:sz w:val="24"/>
          <w:szCs w:val="24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5D6F1C" w:rsidRPr="008218F3" w:rsidRDefault="005D6F1C" w:rsidP="005D6F1C">
      <w:pPr>
        <w:pStyle w:val="42"/>
        <w:shd w:val="clear" w:color="auto" w:fill="auto"/>
        <w:spacing w:before="0" w:after="0" w:line="240" w:lineRule="auto"/>
        <w:ind w:left="340" w:right="380" w:firstLine="0"/>
        <w:rPr>
          <w:sz w:val="24"/>
          <w:szCs w:val="24"/>
        </w:rPr>
      </w:pPr>
    </w:p>
    <w:p w:rsidR="00C50649" w:rsidRPr="008218F3" w:rsidRDefault="00C50649" w:rsidP="00C506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C50649" w:rsidRPr="008218F3" w:rsidRDefault="00C50649" w:rsidP="00C50649">
      <w:pPr>
        <w:pStyle w:val="42"/>
        <w:shd w:val="clear" w:color="auto" w:fill="auto"/>
        <w:spacing w:before="0" w:after="0" w:line="240" w:lineRule="auto"/>
        <w:ind w:left="340" w:right="380" w:firstLine="0"/>
        <w:rPr>
          <w:sz w:val="24"/>
          <w:szCs w:val="24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C50649" w:rsidRPr="008218F3" w:rsidTr="00C5064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  <w:rPr>
                <w:color w:val="000000"/>
              </w:rPr>
            </w:pPr>
            <w:r w:rsidRPr="008218F3">
              <w:rPr>
                <w:color w:val="000000"/>
              </w:rPr>
              <w:t>№</w:t>
            </w:r>
            <w:proofErr w:type="gramStart"/>
            <w:r w:rsidRPr="008218F3">
              <w:rPr>
                <w:color w:val="000000"/>
              </w:rPr>
              <w:t>п</w:t>
            </w:r>
            <w:proofErr w:type="gramEnd"/>
            <w:r w:rsidRPr="008218F3">
              <w:rPr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center"/>
              <w:rPr>
                <w:color w:val="000000"/>
              </w:rPr>
            </w:pPr>
            <w:r w:rsidRPr="008218F3">
              <w:rPr>
                <w:color w:val="000000"/>
              </w:rPr>
              <w:t>Адрес</w:t>
            </w:r>
          </w:p>
        </w:tc>
      </w:tr>
      <w:tr w:rsidR="00C50649" w:rsidRPr="008218F3" w:rsidTr="00C5064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t xml:space="preserve">«Аллея по ул. Советская» </w:t>
            </w:r>
            <w:r w:rsidRPr="008218F3">
              <w:rPr>
                <w:rFonts w:eastAsia="Calibri"/>
              </w:rPr>
              <w:t>- в составе 2 -х этапов</w:t>
            </w:r>
          </w:p>
        </w:tc>
      </w:tr>
      <w:tr w:rsidR="00C50649" w:rsidRPr="008218F3" w:rsidTr="00C5064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rPr>
                <w:rFonts w:eastAsia="Calibri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C50649" w:rsidRPr="008218F3" w:rsidTr="00C5064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t>ул. Вокзальная "Привокзальная площадь"</w:t>
            </w:r>
          </w:p>
        </w:tc>
      </w:tr>
      <w:tr w:rsidR="00C50649" w:rsidRPr="008218F3" w:rsidTr="00C5064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t xml:space="preserve">ул. </w:t>
            </w:r>
            <w:proofErr w:type="spellStart"/>
            <w:r w:rsidRPr="008218F3">
              <w:t>Родниковская</w:t>
            </w:r>
            <w:proofErr w:type="spellEnd"/>
            <w:r w:rsidRPr="008218F3">
              <w:t xml:space="preserve">  "Парк </w:t>
            </w:r>
            <w:proofErr w:type="spellStart"/>
            <w:r w:rsidRPr="008218F3">
              <w:t>Тезино</w:t>
            </w:r>
            <w:proofErr w:type="spellEnd"/>
            <w:r w:rsidRPr="008218F3">
              <w:t>"</w:t>
            </w:r>
          </w:p>
        </w:tc>
      </w:tr>
      <w:tr w:rsidR="00C50649" w:rsidRPr="008218F3" w:rsidTr="00C50649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t xml:space="preserve">ул. </w:t>
            </w:r>
            <w:proofErr w:type="gramStart"/>
            <w:r w:rsidRPr="008218F3">
              <w:t>Ленинская</w:t>
            </w:r>
            <w:proofErr w:type="gramEnd"/>
            <w:r w:rsidRPr="008218F3">
              <w:t xml:space="preserve"> "Парк </w:t>
            </w:r>
            <w:proofErr w:type="spellStart"/>
            <w:r w:rsidRPr="008218F3">
              <w:t>Шагова</w:t>
            </w:r>
            <w:proofErr w:type="spellEnd"/>
            <w:r w:rsidRPr="008218F3">
              <w:t>"</w:t>
            </w:r>
          </w:p>
        </w:tc>
      </w:tr>
      <w:tr w:rsidR="00C50649" w:rsidRPr="008218F3" w:rsidTr="00C5064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t>ул. Н.П. Куликовой "</w:t>
            </w:r>
            <w:proofErr w:type="spellStart"/>
            <w:r w:rsidRPr="008218F3">
              <w:t>Коноваловский</w:t>
            </w:r>
            <w:proofErr w:type="spellEnd"/>
            <w:r w:rsidRPr="008218F3">
              <w:t xml:space="preserve"> пруд»</w:t>
            </w:r>
          </w:p>
        </w:tc>
      </w:tr>
      <w:tr w:rsidR="00C50649" w:rsidRPr="008218F3" w:rsidTr="00C5064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t>ул. 7 Ноября "Дача Тяжелова"</w:t>
            </w:r>
          </w:p>
        </w:tc>
      </w:tr>
      <w:tr w:rsidR="00C50649" w:rsidRPr="008218F3" w:rsidTr="00C5064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8218F3" w:rsidRDefault="00C50649">
            <w:pPr>
              <w:jc w:val="center"/>
            </w:pPr>
            <w:r w:rsidRPr="008218F3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8218F3" w:rsidRDefault="00C50649">
            <w:pPr>
              <w:jc w:val="both"/>
            </w:pPr>
            <w:r w:rsidRPr="008218F3">
              <w:rPr>
                <w:rFonts w:eastAsia="Calibri"/>
              </w:rPr>
              <w:t>Входная группа в «Парк Ногина»</w:t>
            </w:r>
          </w:p>
        </w:tc>
      </w:tr>
    </w:tbl>
    <w:p w:rsidR="00C50649" w:rsidRDefault="00C50649" w:rsidP="00C50649">
      <w:pPr>
        <w:pStyle w:val="42"/>
        <w:shd w:val="clear" w:color="auto" w:fill="auto"/>
        <w:spacing w:before="0" w:after="0" w:line="240" w:lineRule="auto"/>
        <w:ind w:left="340" w:right="380" w:firstLine="0"/>
        <w:rPr>
          <w:color w:val="auto"/>
          <w:sz w:val="28"/>
          <w:szCs w:val="28"/>
        </w:rPr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Pr="008218F3" w:rsidRDefault="005D6F1C" w:rsidP="005D6F1C">
      <w:pPr>
        <w:jc w:val="right"/>
      </w:pPr>
      <w:r w:rsidRPr="008218F3">
        <w:lastRenderedPageBreak/>
        <w:t>Приложение 3</w:t>
      </w: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8218F3" w:rsidRDefault="005D6F1C" w:rsidP="005D6F1C">
      <w:pPr>
        <w:jc w:val="right"/>
      </w:pPr>
      <w:r w:rsidRPr="008218F3">
        <w:t xml:space="preserve">«Формирование </w:t>
      </w:r>
      <w:proofErr w:type="gramStart"/>
      <w:r w:rsidRPr="008218F3">
        <w:t>комфортной</w:t>
      </w:r>
      <w:proofErr w:type="gramEnd"/>
      <w:r w:rsidRPr="008218F3">
        <w:t xml:space="preserve"> </w:t>
      </w:r>
    </w:p>
    <w:p w:rsidR="005D6F1C" w:rsidRPr="008218F3" w:rsidRDefault="005D6F1C" w:rsidP="005D6F1C">
      <w:pPr>
        <w:jc w:val="right"/>
      </w:pPr>
      <w:r w:rsidRPr="008218F3">
        <w:t>городской среды»</w:t>
      </w:r>
    </w:p>
    <w:p w:rsidR="005D6F1C" w:rsidRPr="008218F3" w:rsidRDefault="005D6F1C" w:rsidP="005D6F1C">
      <w:pPr>
        <w:jc w:val="right"/>
      </w:pPr>
    </w:p>
    <w:p w:rsidR="005D6F1C" w:rsidRPr="008218F3" w:rsidRDefault="005D6F1C" w:rsidP="005D6F1C">
      <w:pPr>
        <w:jc w:val="center"/>
      </w:pPr>
      <w:r w:rsidRPr="008218F3">
        <w:t>Минимальный перечень работ</w:t>
      </w:r>
    </w:p>
    <w:p w:rsidR="005D6F1C" w:rsidRPr="008218F3" w:rsidRDefault="005D6F1C" w:rsidP="005D6F1C">
      <w:pPr>
        <w:jc w:val="center"/>
      </w:pPr>
      <w:r w:rsidRPr="008218F3">
        <w:t>по благоустройству дворовых территорий</w:t>
      </w:r>
    </w:p>
    <w:p w:rsidR="005D6F1C" w:rsidRPr="008218F3" w:rsidRDefault="005D6F1C" w:rsidP="005D6F1C">
      <w:pPr>
        <w:jc w:val="center"/>
      </w:pPr>
    </w:p>
    <w:p w:rsidR="005D6F1C" w:rsidRDefault="005D6F1C" w:rsidP="005D6F1C">
      <w:pPr>
        <w:jc w:val="center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5D6F1C" w:rsidTr="005D6F1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8218F3">
              <w:rPr>
                <w:b/>
                <w:sz w:val="22"/>
                <w:szCs w:val="22"/>
              </w:rPr>
              <w:t>Виды работ</w:t>
            </w:r>
          </w:p>
        </w:tc>
      </w:tr>
      <w:tr w:rsidR="005D6F1C" w:rsidTr="005D6F1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 w:rsidP="005D6F1C">
            <w:pPr>
              <w:pStyle w:val="afd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8F3">
              <w:rPr>
                <w:rFonts w:ascii="Times New Roman" w:hAnsi="Times New Roman" w:cs="Times New Roman"/>
                <w:b/>
                <w:sz w:val="22"/>
                <w:szCs w:val="22"/>
              </w:rPr>
              <w:t>Ремонт дворовых проездов</w:t>
            </w:r>
          </w:p>
        </w:tc>
      </w:tr>
      <w:tr w:rsidR="005D6F1C" w:rsidTr="005D6F1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 w:rsidP="005D6F1C">
            <w:pPr>
              <w:pStyle w:val="afd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8F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освещения дворовых территорий</w:t>
            </w:r>
          </w:p>
        </w:tc>
      </w:tr>
      <w:tr w:rsidR="005D6F1C" w:rsidTr="005D6F1C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8218F3" w:rsidRDefault="005D6F1C">
            <w:pPr>
              <w:rPr>
                <w:b/>
                <w:sz w:val="22"/>
                <w:szCs w:val="22"/>
              </w:rPr>
            </w:pPr>
          </w:p>
          <w:p w:rsidR="005D6F1C" w:rsidRPr="008218F3" w:rsidRDefault="005D6F1C" w:rsidP="005D6F1C">
            <w:pPr>
              <w:pStyle w:val="af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8F3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Установка скамеек</w:t>
            </w:r>
          </w:p>
          <w:p w:rsidR="005D6F1C" w:rsidRPr="008218F3" w:rsidRDefault="005D6F1C">
            <w:pPr>
              <w:jc w:val="center"/>
              <w:rPr>
                <w:b/>
                <w:sz w:val="22"/>
                <w:szCs w:val="22"/>
              </w:rPr>
            </w:pPr>
            <w:r w:rsidRPr="008218F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6F1C" w:rsidTr="005D6F1C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218F3">
            <w:r>
              <w:rPr>
                <w:noProof/>
              </w:rPr>
              <w:drawing>
                <wp:inline distT="0" distB="0" distL="0" distR="0">
                  <wp:extent cx="2033905" cy="2033905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203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5D6F1C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D6F1C" w:rsidTr="005D6F1C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218F3">
            <w:r>
              <w:rPr>
                <w:noProof/>
              </w:rPr>
              <w:drawing>
                <wp:inline distT="0" distB="0" distL="0" distR="0">
                  <wp:extent cx="2084705" cy="208470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5D6F1C" w:rsidRDefault="005D6F1C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5D6F1C" w:rsidRDefault="005D6F1C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1C" w:rsidRDefault="005D6F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D6F1C" w:rsidRDefault="005D6F1C">
            <w:pPr>
              <w:rPr>
                <w:color w:val="000000"/>
              </w:rPr>
            </w:pP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rPr>
                <w:noProof/>
              </w:rPr>
              <w:lastRenderedPageBreak/>
              <w:t xml:space="preserve">      </w:t>
            </w:r>
            <w:r w:rsidR="008218F3">
              <w:rPr>
                <w:noProof/>
              </w:rPr>
              <w:drawing>
                <wp:inline distT="0" distB="0" distL="0" distR="0">
                  <wp:extent cx="1887220" cy="18872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5D6F1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- 2,085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- 975  мм.</w:t>
                  </w:r>
                </w:p>
              </w:tc>
            </w:tr>
            <w:tr w:rsidR="005D6F1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1C" w:rsidRDefault="005D6F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  <w:tr w:rsidR="005D6F1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1C" w:rsidRDefault="005D6F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D6F1C" w:rsidRDefault="005D6F1C">
            <w:pPr>
              <w:rPr>
                <w:color w:val="000000"/>
              </w:rPr>
            </w:pPr>
          </w:p>
        </w:tc>
      </w:tr>
      <w:tr w:rsidR="005D6F1C" w:rsidTr="005D6F1C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 w:rsidP="005D6F1C">
            <w:pPr>
              <w:pStyle w:val="afd"/>
              <w:numPr>
                <w:ilvl w:val="0"/>
                <w:numId w:val="13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Установка урн</w:t>
            </w:r>
          </w:p>
          <w:p w:rsidR="005D6F1C" w:rsidRDefault="005D6F1C">
            <w:pPr>
              <w:spacing w:after="200" w:line="276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218F3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6065" cy="1536065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 w:rsidP="005D6F1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5D6F1C" w:rsidRDefault="005D6F1C" w:rsidP="005D6F1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«Деревянный декор»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5D6F1C" w:rsidRDefault="005D6F1C">
            <w:pPr>
              <w:jc w:val="center"/>
              <w:rPr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218F3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2105" cy="160210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5D6F1C" w:rsidRDefault="005D6F1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8218F3">
            <w:pPr>
              <w:ind w:firstLine="567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2105" cy="160210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уличная 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5D6F1C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- 570 мм;</w:t>
                  </w:r>
                </w:p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- 480 мм;</w:t>
                  </w:r>
                </w:p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40 л</w:t>
                  </w:r>
                </w:p>
              </w:tc>
            </w:tr>
          </w:tbl>
          <w:p w:rsidR="005D6F1C" w:rsidRDefault="005D6F1C">
            <w:pPr>
              <w:jc w:val="center"/>
              <w:rPr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218F3" w:rsidRDefault="008218F3" w:rsidP="005D6F1C">
      <w:pPr>
        <w:rPr>
          <w:sz w:val="20"/>
          <w:szCs w:val="20"/>
        </w:rPr>
      </w:pPr>
    </w:p>
    <w:p w:rsidR="005D6F1C" w:rsidRPr="008218F3" w:rsidRDefault="005D6F1C" w:rsidP="005D6F1C">
      <w:pPr>
        <w:rPr>
          <w:sz w:val="20"/>
          <w:szCs w:val="20"/>
        </w:rPr>
      </w:pPr>
      <w:r w:rsidRPr="008218F3">
        <w:rPr>
          <w:sz w:val="20"/>
          <w:szCs w:val="20"/>
        </w:rPr>
        <w:t>Примечание:</w:t>
      </w:r>
    </w:p>
    <w:p w:rsidR="005D6F1C" w:rsidRPr="008218F3" w:rsidRDefault="005D6F1C" w:rsidP="005D6F1C">
      <w:pPr>
        <w:rPr>
          <w:sz w:val="20"/>
          <w:szCs w:val="20"/>
        </w:rPr>
      </w:pPr>
      <w:r w:rsidRPr="008218F3">
        <w:rPr>
          <w:sz w:val="20"/>
          <w:szCs w:val="20"/>
        </w:rPr>
        <w:t>* Данные виды работ выполняются по согласованию с собственниками МКД</w:t>
      </w:r>
    </w:p>
    <w:p w:rsidR="005D6F1C" w:rsidRDefault="005D6F1C" w:rsidP="005D6F1C">
      <w:pPr>
        <w:jc w:val="both"/>
      </w:pPr>
    </w:p>
    <w:p w:rsidR="005D6F1C" w:rsidRDefault="005D6F1C" w:rsidP="005D6F1C"/>
    <w:p w:rsidR="005D6F1C" w:rsidRDefault="005D6F1C" w:rsidP="005D6F1C"/>
    <w:p w:rsidR="005D6F1C" w:rsidRDefault="005D6F1C" w:rsidP="005D6F1C"/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Pr="008218F3" w:rsidRDefault="005D6F1C" w:rsidP="005D6F1C">
      <w:pPr>
        <w:jc w:val="right"/>
      </w:pPr>
      <w:r w:rsidRPr="008218F3">
        <w:lastRenderedPageBreak/>
        <w:t>Приложение 4</w:t>
      </w: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8218F3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8218F3" w:rsidRDefault="005D6F1C" w:rsidP="005D6F1C">
      <w:pPr>
        <w:jc w:val="right"/>
      </w:pPr>
      <w:r w:rsidRPr="008218F3">
        <w:t xml:space="preserve">«Формирование </w:t>
      </w:r>
      <w:proofErr w:type="gramStart"/>
      <w:r w:rsidRPr="008218F3">
        <w:t>комфортной</w:t>
      </w:r>
      <w:proofErr w:type="gramEnd"/>
      <w:r w:rsidRPr="008218F3">
        <w:t xml:space="preserve"> </w:t>
      </w:r>
    </w:p>
    <w:p w:rsidR="005D6F1C" w:rsidRPr="008218F3" w:rsidRDefault="005D6F1C" w:rsidP="005D6F1C">
      <w:pPr>
        <w:jc w:val="right"/>
      </w:pPr>
      <w:r w:rsidRPr="008218F3">
        <w:t>городской</w:t>
      </w:r>
      <w:r w:rsidR="00F56945" w:rsidRPr="008218F3">
        <w:t xml:space="preserve"> среды</w:t>
      </w:r>
      <w:r w:rsidRPr="008218F3">
        <w:t>»</w:t>
      </w:r>
    </w:p>
    <w:p w:rsidR="005D6F1C" w:rsidRPr="008218F3" w:rsidRDefault="005D6F1C" w:rsidP="005D6F1C">
      <w:pPr>
        <w:jc w:val="right"/>
      </w:pPr>
    </w:p>
    <w:p w:rsidR="005D6F1C" w:rsidRPr="008218F3" w:rsidRDefault="005D6F1C" w:rsidP="005D6F1C">
      <w:pPr>
        <w:jc w:val="right"/>
      </w:pPr>
    </w:p>
    <w:p w:rsidR="005D6F1C" w:rsidRPr="008218F3" w:rsidRDefault="005D6F1C" w:rsidP="005D6F1C">
      <w:pPr>
        <w:jc w:val="right"/>
      </w:pPr>
    </w:p>
    <w:p w:rsidR="005D6F1C" w:rsidRPr="008218F3" w:rsidRDefault="005D6F1C" w:rsidP="005D6F1C">
      <w:pPr>
        <w:jc w:val="right"/>
      </w:pPr>
    </w:p>
    <w:p w:rsidR="005D6F1C" w:rsidRPr="008218F3" w:rsidRDefault="005D6F1C" w:rsidP="005D6F1C">
      <w:pPr>
        <w:jc w:val="center"/>
      </w:pPr>
      <w:r w:rsidRPr="008218F3">
        <w:t>Дополнительный перечень работ</w:t>
      </w:r>
    </w:p>
    <w:p w:rsidR="005D6F1C" w:rsidRPr="008218F3" w:rsidRDefault="005D6F1C" w:rsidP="005D6F1C">
      <w:pPr>
        <w:jc w:val="center"/>
      </w:pPr>
      <w:r w:rsidRPr="008218F3">
        <w:t>по благоустройству дворовых территорий</w:t>
      </w:r>
    </w:p>
    <w:p w:rsidR="005D6F1C" w:rsidRPr="008218F3" w:rsidRDefault="005D6F1C" w:rsidP="005D6F1C">
      <w:pPr>
        <w:jc w:val="center"/>
      </w:pPr>
    </w:p>
    <w:p w:rsidR="005D6F1C" w:rsidRPr="008218F3" w:rsidRDefault="005D6F1C" w:rsidP="005D6F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№</w:t>
            </w:r>
          </w:p>
          <w:p w:rsidR="005D6F1C" w:rsidRPr="008218F3" w:rsidRDefault="005D6F1C">
            <w:pPr>
              <w:jc w:val="center"/>
            </w:pPr>
            <w:proofErr w:type="spellStart"/>
            <w:r w:rsidRPr="008218F3"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Наименование видов работ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Оборудование детских и (или) спортивных площадок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Оборудование автомобильных парковок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Озеленение дворовых территорий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 xml:space="preserve">Устройство </w:t>
            </w:r>
            <w:proofErr w:type="spellStart"/>
            <w:r w:rsidRPr="008218F3">
              <w:t>ливнеприемников</w:t>
            </w:r>
            <w:proofErr w:type="spellEnd"/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Ограждение газонов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Ремонт тротуаров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Устройство лестничных маршей, спусков и подходов к ним</w:t>
            </w:r>
          </w:p>
        </w:tc>
      </w:tr>
      <w:tr w:rsidR="005D6F1C" w:rsidRPr="008218F3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center"/>
            </w:pPr>
            <w:r w:rsidRPr="008218F3"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8218F3" w:rsidRDefault="005D6F1C">
            <w:pPr>
              <w:jc w:val="both"/>
            </w:pPr>
            <w:r w:rsidRPr="008218F3"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  <w:rPr>
          <w:sz w:val="26"/>
          <w:szCs w:val="26"/>
        </w:rPr>
      </w:pPr>
    </w:p>
    <w:p w:rsidR="008218F3" w:rsidRDefault="008218F3" w:rsidP="005D6F1C">
      <w:pPr>
        <w:jc w:val="center"/>
        <w:rPr>
          <w:sz w:val="26"/>
          <w:szCs w:val="26"/>
        </w:rPr>
      </w:pPr>
    </w:p>
    <w:p w:rsidR="008218F3" w:rsidRDefault="008218F3" w:rsidP="005D6F1C">
      <w:pPr>
        <w:jc w:val="center"/>
        <w:rPr>
          <w:sz w:val="26"/>
          <w:szCs w:val="26"/>
        </w:rPr>
      </w:pPr>
    </w:p>
    <w:p w:rsidR="008218F3" w:rsidRDefault="008218F3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  <w:r>
        <w:lastRenderedPageBreak/>
        <w:t>Приложение 5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Default="005D6F1C" w:rsidP="005D6F1C">
      <w:pPr>
        <w:jc w:val="right"/>
      </w:pPr>
      <w:r>
        <w:t xml:space="preserve">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5D6F1C" w:rsidRDefault="00F56945" w:rsidP="005D6F1C">
      <w:pPr>
        <w:jc w:val="right"/>
      </w:pPr>
      <w:r>
        <w:t>городской среды</w:t>
      </w:r>
      <w:r w:rsidR="005D6F1C">
        <w:t>»</w:t>
      </w:r>
    </w:p>
    <w:p w:rsidR="005D6F1C" w:rsidRDefault="005D6F1C" w:rsidP="005D6F1C">
      <w:pPr>
        <w:jc w:val="right"/>
        <w:rPr>
          <w:sz w:val="26"/>
          <w:szCs w:val="26"/>
        </w:rPr>
      </w:pPr>
    </w:p>
    <w:p w:rsidR="005D6F1C" w:rsidRDefault="005D6F1C" w:rsidP="005D6F1C">
      <w:pPr>
        <w:jc w:val="right"/>
        <w:rPr>
          <w:sz w:val="26"/>
          <w:szCs w:val="26"/>
        </w:rPr>
      </w:pPr>
    </w:p>
    <w:p w:rsidR="005D6F1C" w:rsidRPr="008218F3" w:rsidRDefault="005D6F1C" w:rsidP="005D6F1C">
      <w:pPr>
        <w:spacing w:before="100" w:beforeAutospacing="1" w:after="100" w:afterAutospacing="1"/>
        <w:jc w:val="center"/>
      </w:pPr>
      <w:r w:rsidRPr="008218F3">
        <w:rPr>
          <w:bCs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5D6F1C" w:rsidTr="005D6F1C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10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ind w:left="112" w:right="68"/>
            </w:pPr>
            <w:r>
              <w:rPr>
                <w:b/>
                <w:bCs/>
              </w:rPr>
              <w:t>Единичная расценка, руб.</w:t>
            </w:r>
          </w:p>
        </w:tc>
      </w:tr>
      <w:tr w:rsidR="005D6F1C" w:rsidTr="005D6F1C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Default="005D6F1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ind w:left="112" w:right="68"/>
              <w:rPr>
                <w:b/>
                <w:bCs/>
              </w:rPr>
            </w:pPr>
            <w: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F1C" w:rsidRDefault="005D6F1C">
            <w:pPr>
              <w:ind w:left="112" w:right="68"/>
              <w:rPr>
                <w:b/>
                <w:bCs/>
              </w:rPr>
            </w:pPr>
            <w:r>
              <w:t>Без бордюра</w:t>
            </w:r>
          </w:p>
        </w:tc>
      </w:tr>
      <w:tr w:rsidR="005D6F1C" w:rsidTr="005D6F1C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before="100" w:beforeAutospacing="1" w:after="100" w:afterAutospacing="1"/>
              <w:ind w:right="10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line="269" w:lineRule="atLeast"/>
              <w:ind w:left="112" w:right="68"/>
            </w:pPr>
          </w:p>
        </w:tc>
      </w:tr>
      <w:tr w:rsidR="005D6F1C" w:rsidTr="005D6F1C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jc w:val="right"/>
            </w:pPr>
            <w:r>
              <w:t xml:space="preserve">а) </w:t>
            </w:r>
            <w:proofErr w:type="gramStart"/>
            <w:r>
              <w:t>с</w:t>
            </w:r>
            <w:proofErr w:type="gramEnd"/>
            <w: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10"/>
              <w:jc w:val="center"/>
            </w:pPr>
            <w: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1 513,00</w:t>
            </w:r>
          </w:p>
        </w:tc>
      </w:tr>
      <w:tr w:rsidR="005D6F1C" w:rsidTr="005D6F1C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jc w:val="right"/>
            </w:pPr>
            <w: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10"/>
              <w:jc w:val="center"/>
            </w:pPr>
            <w: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1273,00</w:t>
            </w:r>
          </w:p>
        </w:tc>
      </w:tr>
      <w:tr w:rsidR="005D6F1C" w:rsidTr="005D6F1C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line="269" w:lineRule="atLeast"/>
              <w:ind w:left="112" w:right="68"/>
            </w:pPr>
          </w:p>
        </w:tc>
      </w:tr>
      <w:tr w:rsidR="005D6F1C" w:rsidTr="005D6F1C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jc w:val="right"/>
            </w:pPr>
            <w:r>
              <w:t xml:space="preserve">а) </w:t>
            </w:r>
            <w:proofErr w:type="gramStart"/>
            <w:r>
              <w:t>с</w:t>
            </w:r>
            <w:proofErr w:type="gramEnd"/>
            <w: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1 371,00</w:t>
            </w:r>
          </w:p>
        </w:tc>
      </w:tr>
      <w:tr w:rsidR="005D6F1C" w:rsidTr="005D6F1C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jc w:val="right"/>
            </w:pPr>
            <w: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tabs>
                <w:tab w:val="left" w:pos="1080"/>
              </w:tabs>
              <w:spacing w:before="100" w:beforeAutospacing="1" w:after="100" w:afterAutospacing="1"/>
              <w:ind w:right="400"/>
              <w:jc w:val="center"/>
            </w:pPr>
            <w: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1 423,00</w:t>
            </w:r>
          </w:p>
        </w:tc>
      </w:tr>
      <w:tr w:rsidR="005D6F1C" w:rsidTr="005D6F1C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  <w:jc w:val="center"/>
            </w:pPr>
            <w:r>
              <w:t>2 800,00</w:t>
            </w:r>
          </w:p>
        </w:tc>
      </w:tr>
      <w:tr w:rsidR="005D6F1C" w:rsidTr="005D6F1C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</w:pPr>
            <w: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  <w:jc w:val="center"/>
            </w:pPr>
            <w:r>
              <w:t>5 770,00</w:t>
            </w:r>
          </w:p>
        </w:tc>
      </w:tr>
      <w:tr w:rsidR="005D6F1C" w:rsidTr="005D6F1C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ind w:left="112" w:right="68"/>
              <w:jc w:val="center"/>
            </w:pPr>
            <w:r>
              <w:t>1 005,00</w:t>
            </w:r>
          </w:p>
        </w:tc>
      </w:tr>
      <w:tr w:rsidR="005D6F1C" w:rsidTr="005D6F1C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</w:pPr>
            <w: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ind w:left="112" w:right="68"/>
              <w:jc w:val="center"/>
            </w:pPr>
            <w:r>
              <w:t>2 400,00</w:t>
            </w:r>
          </w:p>
        </w:tc>
      </w:tr>
      <w:tr w:rsidR="005D6F1C" w:rsidTr="005D6F1C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right"/>
            </w:pPr>
            <w: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3 333,00</w:t>
            </w:r>
          </w:p>
        </w:tc>
      </w:tr>
      <w:tr w:rsidR="005D6F1C" w:rsidTr="005D6F1C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line="269" w:lineRule="atLeast"/>
              <w:ind w:left="112" w:right="68"/>
            </w:pPr>
          </w:p>
        </w:tc>
      </w:tr>
      <w:tr w:rsidR="005D6F1C" w:rsidTr="005D6F1C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jc w:val="right"/>
            </w:pPr>
            <w: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  <w:jc w:val="center"/>
            </w:pPr>
            <w:r>
              <w:t>31 109,00</w:t>
            </w:r>
          </w:p>
        </w:tc>
      </w:tr>
      <w:tr w:rsidR="005D6F1C" w:rsidTr="005D6F1C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jc w:val="right"/>
            </w:pPr>
            <w: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  <w:jc w:val="center"/>
            </w:pPr>
            <w:r>
              <w:t>8 800,00</w:t>
            </w:r>
          </w:p>
        </w:tc>
      </w:tr>
      <w:tr w:rsidR="005D6F1C" w:rsidTr="005D6F1C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</w:pPr>
            <w:r>
              <w:rPr>
                <w:b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line="269" w:lineRule="atLeast"/>
              <w:ind w:left="112" w:right="68"/>
            </w:pPr>
          </w:p>
        </w:tc>
      </w:tr>
      <w:tr w:rsidR="005D6F1C" w:rsidTr="005D6F1C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rPr>
                <w:b/>
              </w:rPr>
            </w:pPr>
            <w:r>
              <w:t xml:space="preserve">а) </w:t>
            </w:r>
            <w:proofErr w:type="spellStart"/>
            <w:r>
              <w:t>ударопоглощающее</w:t>
            </w:r>
            <w:proofErr w:type="spellEnd"/>
            <w: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  <w: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</w:pPr>
            <w: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  <w:jc w:val="center"/>
            </w:pPr>
            <w:r>
              <w:t>-</w:t>
            </w:r>
          </w:p>
        </w:tc>
      </w:tr>
      <w:tr w:rsidR="005D6F1C" w:rsidTr="005D6F1C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before="100" w:beforeAutospacing="1" w:after="100" w:afterAutospacing="1"/>
            </w:pPr>
            <w: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Default="005D6F1C">
            <w:pPr>
              <w:spacing w:before="100" w:beforeAutospacing="1" w:after="100" w:afterAutospacing="1"/>
              <w:ind w:right="400"/>
              <w:jc w:val="center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Default="005D6F1C">
            <w:pPr>
              <w:spacing w:line="269" w:lineRule="atLeast"/>
              <w:ind w:left="112" w:right="68"/>
              <w:jc w:val="center"/>
            </w:pPr>
            <w:r>
              <w:t>500 000,00</w:t>
            </w:r>
          </w:p>
        </w:tc>
      </w:tr>
    </w:tbl>
    <w:p w:rsidR="005D6F1C" w:rsidRDefault="005D6F1C" w:rsidP="005D6F1C"/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8218F3" w:rsidRDefault="008218F3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Default="005D6F1C" w:rsidP="005D6F1C">
      <w:pPr>
        <w:jc w:val="right"/>
      </w:pPr>
      <w:r>
        <w:lastRenderedPageBreak/>
        <w:t>Приложение 6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Default="005D6F1C" w:rsidP="005D6F1C">
      <w:pPr>
        <w:jc w:val="right"/>
      </w:pPr>
      <w:r>
        <w:t xml:space="preserve">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5D6F1C" w:rsidRDefault="00F56945" w:rsidP="005D6F1C">
      <w:pPr>
        <w:jc w:val="right"/>
      </w:pPr>
      <w:r>
        <w:t>городской среды</w:t>
      </w:r>
      <w:r w:rsidR="005D6F1C">
        <w:t>»</w:t>
      </w:r>
    </w:p>
    <w:p w:rsidR="005D6F1C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8218F3" w:rsidRDefault="005D6F1C" w:rsidP="005D6F1C">
      <w:pPr>
        <w:autoSpaceDN w:val="0"/>
        <w:adjustRightInd w:val="0"/>
        <w:jc w:val="center"/>
        <w:rPr>
          <w:b/>
        </w:rPr>
      </w:pPr>
      <w:r w:rsidRPr="008218F3">
        <w:rPr>
          <w:b/>
        </w:rPr>
        <w:t>ПОРЯДОК</w:t>
      </w:r>
    </w:p>
    <w:p w:rsidR="005D6F1C" w:rsidRPr="008218F3" w:rsidRDefault="005D6F1C" w:rsidP="005D6F1C">
      <w:pPr>
        <w:autoSpaceDN w:val="0"/>
        <w:adjustRightInd w:val="0"/>
        <w:jc w:val="center"/>
        <w:rPr>
          <w:b/>
        </w:rPr>
      </w:pPr>
      <w:r w:rsidRPr="008218F3">
        <w:rPr>
          <w:b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8218F3">
        <w:rPr>
          <w:b/>
        </w:rPr>
        <w:t>включаемых</w:t>
      </w:r>
      <w:proofErr w:type="gramEnd"/>
      <w:r w:rsidRPr="008218F3">
        <w:rPr>
          <w:b/>
        </w:rPr>
        <w:t xml:space="preserve"> в муниципальную программу  формирования комфортной городской среды на территории городского округа Вичуга</w:t>
      </w:r>
      <w:r w:rsidRPr="008218F3">
        <w:t xml:space="preserve"> </w:t>
      </w:r>
    </w:p>
    <w:p w:rsidR="005D6F1C" w:rsidRPr="008218F3" w:rsidRDefault="005D6F1C" w:rsidP="005D6F1C">
      <w:pPr>
        <w:autoSpaceDN w:val="0"/>
        <w:adjustRightInd w:val="0"/>
        <w:jc w:val="center"/>
        <w:rPr>
          <w:b/>
          <w:bCs/>
        </w:rPr>
      </w:pPr>
    </w:p>
    <w:p w:rsidR="005D6F1C" w:rsidRPr="008218F3" w:rsidRDefault="005D6F1C" w:rsidP="005D6F1C">
      <w:pPr>
        <w:autoSpaceDN w:val="0"/>
        <w:adjustRightInd w:val="0"/>
        <w:ind w:firstLine="709"/>
        <w:jc w:val="both"/>
      </w:pPr>
      <w:r w:rsidRPr="008218F3"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8218F3">
        <w:t>включаемых</w:t>
      </w:r>
      <w:proofErr w:type="gramEnd"/>
      <w:r w:rsidRPr="008218F3">
        <w:t xml:space="preserve">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5D6F1C" w:rsidRPr="008218F3" w:rsidRDefault="005D6F1C" w:rsidP="005D6F1C">
      <w:pPr>
        <w:autoSpaceDN w:val="0"/>
        <w:adjustRightInd w:val="0"/>
        <w:ind w:firstLine="708"/>
        <w:jc w:val="both"/>
      </w:pPr>
      <w:r w:rsidRPr="008218F3">
        <w:t>2. Для целей Порядка  применяются следующие понятия:</w:t>
      </w:r>
    </w:p>
    <w:p w:rsidR="005D6F1C" w:rsidRPr="008218F3" w:rsidRDefault="005D6F1C" w:rsidP="005D6F1C">
      <w:pPr>
        <w:pStyle w:val="af6"/>
        <w:spacing w:before="0" w:beforeAutospacing="0" w:after="0" w:afterAutospacing="0"/>
        <w:ind w:firstLine="709"/>
        <w:jc w:val="both"/>
      </w:pPr>
      <w:proofErr w:type="gramStart"/>
      <w:r w:rsidRPr="008218F3"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5D6F1C" w:rsidRPr="008218F3" w:rsidRDefault="005D6F1C" w:rsidP="005D6F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8F3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D6F1C" w:rsidRPr="008218F3" w:rsidRDefault="005D6F1C" w:rsidP="005D6F1C">
      <w:pPr>
        <w:ind w:firstLine="539"/>
        <w:jc w:val="both"/>
      </w:pPr>
      <w:r w:rsidRPr="008218F3">
        <w:t>5. В дизайн - прое</w:t>
      </w:r>
      <w:proofErr w:type="gramStart"/>
      <w:r w:rsidRPr="008218F3">
        <w:t>кт вкл</w:t>
      </w:r>
      <w:proofErr w:type="gramEnd"/>
      <w:r w:rsidRPr="008218F3"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6F1C" w:rsidRPr="008218F3" w:rsidRDefault="005D6F1C" w:rsidP="005D6F1C">
      <w:pPr>
        <w:ind w:firstLine="539"/>
        <w:jc w:val="both"/>
      </w:pPr>
      <w:r w:rsidRPr="008218F3">
        <w:t xml:space="preserve">Содержание </w:t>
      </w:r>
      <w:proofErr w:type="gramStart"/>
      <w:r w:rsidRPr="008218F3">
        <w:t>дизайн-проекта</w:t>
      </w:r>
      <w:proofErr w:type="gramEnd"/>
      <w:r w:rsidRPr="008218F3">
        <w:t xml:space="preserve"> зависит от вида и состава планируемых работ. </w:t>
      </w:r>
      <w:proofErr w:type="gramStart"/>
      <w:r w:rsidRPr="008218F3"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>6. Разработка дизайн - проекта включает следующие стадии: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>6.1. осмотр дворовой территории, предлагаемой к благоустройству, совместно с представителем заинтересованных лиц;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>6.2. разработка дизайн - проекта;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 xml:space="preserve">6.3. согласование </w:t>
      </w:r>
      <w:proofErr w:type="gramStart"/>
      <w:r w:rsidRPr="008218F3">
        <w:t>дизайн-проекта</w:t>
      </w:r>
      <w:proofErr w:type="gramEnd"/>
      <w:r w:rsidRPr="008218F3">
        <w:t xml:space="preserve"> благоустройства дворовой территории  с представителем заинтересованных лиц;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t xml:space="preserve">6.4. утверждение </w:t>
      </w:r>
      <w:proofErr w:type="gramStart"/>
      <w:r w:rsidRPr="008218F3">
        <w:t>дизайн-проекта</w:t>
      </w:r>
      <w:proofErr w:type="gramEnd"/>
      <w:r w:rsidRPr="008218F3">
        <w:t xml:space="preserve"> общественной муниципальной комиссией.</w:t>
      </w:r>
    </w:p>
    <w:p w:rsidR="005D6F1C" w:rsidRPr="008218F3" w:rsidRDefault="005D6F1C" w:rsidP="005D6F1C">
      <w:pPr>
        <w:autoSpaceDN w:val="0"/>
        <w:adjustRightInd w:val="0"/>
        <w:ind w:firstLine="539"/>
        <w:jc w:val="both"/>
      </w:pPr>
      <w:r w:rsidRPr="008218F3">
        <w:lastRenderedPageBreak/>
        <w:t>7. Дизайн - проект утверждается общественной комиссией</w:t>
      </w:r>
      <w:r w:rsidRPr="008218F3">
        <w:rPr>
          <w:b/>
        </w:rPr>
        <w:t xml:space="preserve">, </w:t>
      </w:r>
      <w:r w:rsidRPr="008218F3"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5D6F1C" w:rsidRPr="008218F3" w:rsidRDefault="005D6F1C" w:rsidP="005D6F1C">
      <w:pPr>
        <w:rPr>
          <w:color w:val="FF0000"/>
        </w:rPr>
      </w:pPr>
      <w:r w:rsidRPr="008218F3">
        <w:t xml:space="preserve"> </w:t>
      </w:r>
    </w:p>
    <w:p w:rsidR="005D6F1C" w:rsidRPr="008218F3" w:rsidRDefault="005D6F1C" w:rsidP="005D6F1C">
      <w:pPr>
        <w:jc w:val="both"/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jc w:val="both"/>
        <w:rPr>
          <w:sz w:val="28"/>
          <w:szCs w:val="28"/>
        </w:rPr>
      </w:pPr>
    </w:p>
    <w:p w:rsidR="005D6F1C" w:rsidRDefault="005D6F1C" w:rsidP="005D6F1C">
      <w:pPr>
        <w:pStyle w:val="21"/>
        <w:rPr>
          <w:sz w:val="28"/>
          <w:szCs w:val="28"/>
        </w:rPr>
      </w:pPr>
    </w:p>
    <w:p w:rsidR="005D6F1C" w:rsidRDefault="005D6F1C" w:rsidP="005D6F1C">
      <w:pPr>
        <w:pStyle w:val="21"/>
        <w:rPr>
          <w:sz w:val="28"/>
          <w:szCs w:val="28"/>
        </w:rPr>
      </w:pPr>
    </w:p>
    <w:p w:rsidR="005D6F1C" w:rsidRDefault="005D6F1C"/>
    <w:p w:rsidR="005D6F1C" w:rsidRDefault="005D6F1C"/>
    <w:p w:rsidR="005D6F1C" w:rsidRDefault="005D6F1C"/>
    <w:p w:rsidR="005D6F1C" w:rsidRDefault="005D6F1C"/>
    <w:p w:rsidR="005D6F1C" w:rsidRDefault="005D6F1C"/>
    <w:sectPr w:rsidR="005D6F1C" w:rsidSect="003506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E7E"/>
    <w:rsid w:val="0000742E"/>
    <w:rsid w:val="000076B3"/>
    <w:rsid w:val="000106AC"/>
    <w:rsid w:val="00017D4E"/>
    <w:rsid w:val="00031277"/>
    <w:rsid w:val="00035998"/>
    <w:rsid w:val="000517C3"/>
    <w:rsid w:val="0005325C"/>
    <w:rsid w:val="00057703"/>
    <w:rsid w:val="00081B95"/>
    <w:rsid w:val="00083AA5"/>
    <w:rsid w:val="000877D8"/>
    <w:rsid w:val="000A358A"/>
    <w:rsid w:val="000C5A24"/>
    <w:rsid w:val="000D6D04"/>
    <w:rsid w:val="000E61AF"/>
    <w:rsid w:val="001110BE"/>
    <w:rsid w:val="00113B19"/>
    <w:rsid w:val="00130DDC"/>
    <w:rsid w:val="00135DA6"/>
    <w:rsid w:val="00150BDA"/>
    <w:rsid w:val="00153365"/>
    <w:rsid w:val="00153BA9"/>
    <w:rsid w:val="00155099"/>
    <w:rsid w:val="00160918"/>
    <w:rsid w:val="001737FE"/>
    <w:rsid w:val="00180A4B"/>
    <w:rsid w:val="001B1FCD"/>
    <w:rsid w:val="001B392B"/>
    <w:rsid w:val="001B420E"/>
    <w:rsid w:val="001B64AB"/>
    <w:rsid w:val="001C4675"/>
    <w:rsid w:val="001E54B6"/>
    <w:rsid w:val="00203190"/>
    <w:rsid w:val="0021664E"/>
    <w:rsid w:val="00234EE7"/>
    <w:rsid w:val="00245F20"/>
    <w:rsid w:val="002556DC"/>
    <w:rsid w:val="00273725"/>
    <w:rsid w:val="00287F2E"/>
    <w:rsid w:val="002925F9"/>
    <w:rsid w:val="002929BA"/>
    <w:rsid w:val="00292A1B"/>
    <w:rsid w:val="00296298"/>
    <w:rsid w:val="00297E0B"/>
    <w:rsid w:val="002B1A97"/>
    <w:rsid w:val="002B472B"/>
    <w:rsid w:val="002C584C"/>
    <w:rsid w:val="002D1EA8"/>
    <w:rsid w:val="002D3030"/>
    <w:rsid w:val="002E305F"/>
    <w:rsid w:val="00312E7E"/>
    <w:rsid w:val="003155AE"/>
    <w:rsid w:val="00327ED8"/>
    <w:rsid w:val="003413BD"/>
    <w:rsid w:val="00342BEA"/>
    <w:rsid w:val="003439EE"/>
    <w:rsid w:val="0035060A"/>
    <w:rsid w:val="003617F7"/>
    <w:rsid w:val="0038432E"/>
    <w:rsid w:val="00387492"/>
    <w:rsid w:val="00395E17"/>
    <w:rsid w:val="00397508"/>
    <w:rsid w:val="003B60C6"/>
    <w:rsid w:val="003C03AD"/>
    <w:rsid w:val="003C38A3"/>
    <w:rsid w:val="003E3AF0"/>
    <w:rsid w:val="003E5F29"/>
    <w:rsid w:val="003E799B"/>
    <w:rsid w:val="003F7BED"/>
    <w:rsid w:val="003F7C13"/>
    <w:rsid w:val="0041530C"/>
    <w:rsid w:val="0042399D"/>
    <w:rsid w:val="00431FEC"/>
    <w:rsid w:val="004343B3"/>
    <w:rsid w:val="00442257"/>
    <w:rsid w:val="00443456"/>
    <w:rsid w:val="00444971"/>
    <w:rsid w:val="00444B4F"/>
    <w:rsid w:val="004451A0"/>
    <w:rsid w:val="0044666A"/>
    <w:rsid w:val="00446C64"/>
    <w:rsid w:val="00464BDD"/>
    <w:rsid w:val="0047255D"/>
    <w:rsid w:val="004758FD"/>
    <w:rsid w:val="00496534"/>
    <w:rsid w:val="004A7C57"/>
    <w:rsid w:val="004C025B"/>
    <w:rsid w:val="004C3B85"/>
    <w:rsid w:val="004C7F9C"/>
    <w:rsid w:val="004D7457"/>
    <w:rsid w:val="00516DAB"/>
    <w:rsid w:val="0054373D"/>
    <w:rsid w:val="00563DF2"/>
    <w:rsid w:val="00571E37"/>
    <w:rsid w:val="00572EB7"/>
    <w:rsid w:val="00573830"/>
    <w:rsid w:val="00577B13"/>
    <w:rsid w:val="005A242C"/>
    <w:rsid w:val="005B5B91"/>
    <w:rsid w:val="005B5EF0"/>
    <w:rsid w:val="005D0D39"/>
    <w:rsid w:val="005D1899"/>
    <w:rsid w:val="005D681B"/>
    <w:rsid w:val="005D6F1C"/>
    <w:rsid w:val="005E1D50"/>
    <w:rsid w:val="005F3673"/>
    <w:rsid w:val="00606B59"/>
    <w:rsid w:val="00641441"/>
    <w:rsid w:val="00661C43"/>
    <w:rsid w:val="00666373"/>
    <w:rsid w:val="00672B37"/>
    <w:rsid w:val="00687DBD"/>
    <w:rsid w:val="006A3609"/>
    <w:rsid w:val="006B383C"/>
    <w:rsid w:val="006B62CB"/>
    <w:rsid w:val="006C2AD9"/>
    <w:rsid w:val="006F098E"/>
    <w:rsid w:val="00707FDC"/>
    <w:rsid w:val="00712407"/>
    <w:rsid w:val="00717B26"/>
    <w:rsid w:val="00722181"/>
    <w:rsid w:val="00722699"/>
    <w:rsid w:val="007265ED"/>
    <w:rsid w:val="00726D68"/>
    <w:rsid w:val="00734477"/>
    <w:rsid w:val="007356E3"/>
    <w:rsid w:val="00744CA5"/>
    <w:rsid w:val="00750858"/>
    <w:rsid w:val="00750C1C"/>
    <w:rsid w:val="00756C1E"/>
    <w:rsid w:val="00776317"/>
    <w:rsid w:val="007831F1"/>
    <w:rsid w:val="007A093B"/>
    <w:rsid w:val="007A5FCB"/>
    <w:rsid w:val="007A6C7D"/>
    <w:rsid w:val="007C26D2"/>
    <w:rsid w:val="007C4533"/>
    <w:rsid w:val="007D5034"/>
    <w:rsid w:val="007D777E"/>
    <w:rsid w:val="00806B02"/>
    <w:rsid w:val="008218F3"/>
    <w:rsid w:val="00831629"/>
    <w:rsid w:val="0084271C"/>
    <w:rsid w:val="00847A4A"/>
    <w:rsid w:val="00862E41"/>
    <w:rsid w:val="00882587"/>
    <w:rsid w:val="008A439C"/>
    <w:rsid w:val="008A657B"/>
    <w:rsid w:val="008C10D4"/>
    <w:rsid w:val="008C70A9"/>
    <w:rsid w:val="008D1C2B"/>
    <w:rsid w:val="008D2C05"/>
    <w:rsid w:val="008E107E"/>
    <w:rsid w:val="008E5730"/>
    <w:rsid w:val="008E7B63"/>
    <w:rsid w:val="008F27B2"/>
    <w:rsid w:val="00907E6B"/>
    <w:rsid w:val="00915D70"/>
    <w:rsid w:val="009449B5"/>
    <w:rsid w:val="009628FA"/>
    <w:rsid w:val="00975116"/>
    <w:rsid w:val="00991E86"/>
    <w:rsid w:val="00992A16"/>
    <w:rsid w:val="00995080"/>
    <w:rsid w:val="00995592"/>
    <w:rsid w:val="00996C45"/>
    <w:rsid w:val="00996F2C"/>
    <w:rsid w:val="009A262C"/>
    <w:rsid w:val="009B54C3"/>
    <w:rsid w:val="009D30B3"/>
    <w:rsid w:val="009F32CB"/>
    <w:rsid w:val="00A01CB5"/>
    <w:rsid w:val="00A511F2"/>
    <w:rsid w:val="00A60FA0"/>
    <w:rsid w:val="00A61D1C"/>
    <w:rsid w:val="00A72F0D"/>
    <w:rsid w:val="00AA5CE2"/>
    <w:rsid w:val="00AB4273"/>
    <w:rsid w:val="00B043FB"/>
    <w:rsid w:val="00B25424"/>
    <w:rsid w:val="00B37684"/>
    <w:rsid w:val="00B43721"/>
    <w:rsid w:val="00B50A2C"/>
    <w:rsid w:val="00B559E6"/>
    <w:rsid w:val="00B643BE"/>
    <w:rsid w:val="00B674DF"/>
    <w:rsid w:val="00B708F0"/>
    <w:rsid w:val="00B82E38"/>
    <w:rsid w:val="00B83A10"/>
    <w:rsid w:val="00B84DFD"/>
    <w:rsid w:val="00B91A55"/>
    <w:rsid w:val="00B95B5C"/>
    <w:rsid w:val="00BA3B56"/>
    <w:rsid w:val="00BA6684"/>
    <w:rsid w:val="00BB06F6"/>
    <w:rsid w:val="00BD230E"/>
    <w:rsid w:val="00BD2728"/>
    <w:rsid w:val="00BD48AF"/>
    <w:rsid w:val="00BE04D6"/>
    <w:rsid w:val="00BE485F"/>
    <w:rsid w:val="00BE571B"/>
    <w:rsid w:val="00BF41F9"/>
    <w:rsid w:val="00C03AD0"/>
    <w:rsid w:val="00C124BE"/>
    <w:rsid w:val="00C42957"/>
    <w:rsid w:val="00C50649"/>
    <w:rsid w:val="00C6169E"/>
    <w:rsid w:val="00C61EE1"/>
    <w:rsid w:val="00C71978"/>
    <w:rsid w:val="00C77BDA"/>
    <w:rsid w:val="00C77C6B"/>
    <w:rsid w:val="00C82F2A"/>
    <w:rsid w:val="00CB1E46"/>
    <w:rsid w:val="00CC76C7"/>
    <w:rsid w:val="00CC7F2D"/>
    <w:rsid w:val="00CD14C3"/>
    <w:rsid w:val="00CE4357"/>
    <w:rsid w:val="00CF14D1"/>
    <w:rsid w:val="00D16842"/>
    <w:rsid w:val="00D31128"/>
    <w:rsid w:val="00D320EC"/>
    <w:rsid w:val="00D40091"/>
    <w:rsid w:val="00D50F7B"/>
    <w:rsid w:val="00D63D40"/>
    <w:rsid w:val="00D656F2"/>
    <w:rsid w:val="00D85B57"/>
    <w:rsid w:val="00D92EB0"/>
    <w:rsid w:val="00DA5B23"/>
    <w:rsid w:val="00DB40C1"/>
    <w:rsid w:val="00DB4495"/>
    <w:rsid w:val="00DD59E3"/>
    <w:rsid w:val="00DD5B5C"/>
    <w:rsid w:val="00DF17E2"/>
    <w:rsid w:val="00DF3C6D"/>
    <w:rsid w:val="00DF539D"/>
    <w:rsid w:val="00E03BD5"/>
    <w:rsid w:val="00E061D4"/>
    <w:rsid w:val="00E239BB"/>
    <w:rsid w:val="00E27493"/>
    <w:rsid w:val="00E4431C"/>
    <w:rsid w:val="00E5336C"/>
    <w:rsid w:val="00E54F43"/>
    <w:rsid w:val="00E83A0F"/>
    <w:rsid w:val="00E924DF"/>
    <w:rsid w:val="00EA210E"/>
    <w:rsid w:val="00EA4DAA"/>
    <w:rsid w:val="00EC01CC"/>
    <w:rsid w:val="00EC74AB"/>
    <w:rsid w:val="00ED01DF"/>
    <w:rsid w:val="00ED2690"/>
    <w:rsid w:val="00EE4B2C"/>
    <w:rsid w:val="00EF3A9C"/>
    <w:rsid w:val="00F002A3"/>
    <w:rsid w:val="00F10C74"/>
    <w:rsid w:val="00F10F9D"/>
    <w:rsid w:val="00F11BD6"/>
    <w:rsid w:val="00F3198B"/>
    <w:rsid w:val="00F329E0"/>
    <w:rsid w:val="00F54744"/>
    <w:rsid w:val="00F56945"/>
    <w:rsid w:val="00FA6526"/>
    <w:rsid w:val="00FB1B7E"/>
    <w:rsid w:val="00FB592B"/>
    <w:rsid w:val="00FB75E3"/>
    <w:rsid w:val="00FC56E9"/>
    <w:rsid w:val="00FD1CA1"/>
    <w:rsid w:val="00FE3745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30E"/>
    <w:pPr>
      <w:keepNext/>
      <w:jc w:val="center"/>
      <w:outlineLvl w:val="0"/>
    </w:pPr>
    <w:rPr>
      <w:rFonts w:eastAsia="PMingLiU"/>
      <w:sz w:val="28"/>
    </w:rPr>
  </w:style>
  <w:style w:type="paragraph" w:styleId="2">
    <w:name w:val="heading 2"/>
    <w:basedOn w:val="a"/>
    <w:next w:val="a"/>
    <w:link w:val="20"/>
    <w:uiPriority w:val="99"/>
    <w:qFormat/>
    <w:rsid w:val="00BD23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D23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D23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23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230E"/>
    <w:rPr>
      <w:rFonts w:eastAsia="PMingLiU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D230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D230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D230E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D230E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BD230E"/>
    <w:pPr>
      <w:jc w:val="center"/>
    </w:pPr>
    <w:rPr>
      <w:rFonts w:eastAsia="PMingLiU"/>
      <w:b/>
      <w:bCs/>
      <w:sz w:val="36"/>
    </w:rPr>
  </w:style>
  <w:style w:type="character" w:customStyle="1" w:styleId="22">
    <w:name w:val="Основной текст 2 Знак"/>
    <w:link w:val="21"/>
    <w:uiPriority w:val="99"/>
    <w:locked/>
    <w:rsid w:val="00BD230E"/>
    <w:rPr>
      <w:rFonts w:eastAsia="PMingLiU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230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BD23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3">
    <w:name w:val="Body Text"/>
    <w:basedOn w:val="a"/>
    <w:link w:val="a4"/>
    <w:uiPriority w:val="99"/>
    <w:rsid w:val="00BD230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D2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230E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BD230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D230E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BD230E"/>
    <w:rPr>
      <w:rFonts w:ascii="Courier New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BD23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BD230E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BD2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BD230E"/>
    <w:rPr>
      <w:rFonts w:cs="Times New Roman"/>
    </w:rPr>
  </w:style>
  <w:style w:type="paragraph" w:customStyle="1" w:styleId="ConsTitle">
    <w:name w:val="ConsTitle"/>
    <w:uiPriority w:val="99"/>
    <w:rsid w:val="00BD23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BD23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D2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uiPriority w:val="99"/>
    <w:semiHidden/>
    <w:rsid w:val="00BD230E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BD230E"/>
    <w:pPr>
      <w:jc w:val="center"/>
    </w:pPr>
    <w:rPr>
      <w:sz w:val="28"/>
    </w:rPr>
  </w:style>
  <w:style w:type="character" w:customStyle="1" w:styleId="af3">
    <w:name w:val="Название Знак"/>
    <w:link w:val="af2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BD230E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BD230E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BD230E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BD230E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BD230E"/>
    <w:pPr>
      <w:ind w:firstLine="709"/>
      <w:jc w:val="both"/>
    </w:pPr>
    <w:rPr>
      <w:rFonts w:eastAsia="Calibri"/>
      <w:szCs w:val="20"/>
    </w:rPr>
  </w:style>
  <w:style w:type="paragraph" w:customStyle="1" w:styleId="11">
    <w:name w:val="Абзац списка1"/>
    <w:basedOn w:val="a"/>
    <w:uiPriority w:val="99"/>
    <w:rsid w:val="00BD230E"/>
    <w:pPr>
      <w:ind w:left="720"/>
      <w:contextualSpacing/>
    </w:pPr>
    <w:rPr>
      <w:rFonts w:eastAsia="PMingLiU"/>
    </w:rPr>
  </w:style>
  <w:style w:type="paragraph" w:customStyle="1" w:styleId="af7">
    <w:name w:val="Стиль"/>
    <w:uiPriority w:val="99"/>
    <w:rsid w:val="00BD230E"/>
    <w:rPr>
      <w:rFonts w:eastAsia="Times New Roman"/>
    </w:rPr>
  </w:style>
  <w:style w:type="character" w:customStyle="1" w:styleId="af8">
    <w:name w:val="Основной текст_"/>
    <w:link w:val="12"/>
    <w:uiPriority w:val="99"/>
    <w:locked/>
    <w:rsid w:val="00BD230E"/>
    <w:rPr>
      <w:spacing w:val="6"/>
      <w:sz w:val="19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BD230E"/>
    <w:pPr>
      <w:widowControl w:val="0"/>
      <w:shd w:val="clear" w:color="auto" w:fill="FFFFFF"/>
      <w:spacing w:before="1140" w:line="264" w:lineRule="exact"/>
      <w:jc w:val="both"/>
    </w:pPr>
    <w:rPr>
      <w:rFonts w:eastAsia="Calibri"/>
      <w:spacing w:val="6"/>
      <w:sz w:val="19"/>
      <w:szCs w:val="20"/>
      <w:shd w:val="clear" w:color="auto" w:fill="FFFFFF"/>
    </w:rPr>
  </w:style>
  <w:style w:type="paragraph" w:styleId="31">
    <w:name w:val="Body Text 3"/>
    <w:basedOn w:val="a"/>
    <w:link w:val="32"/>
    <w:uiPriority w:val="99"/>
    <w:rsid w:val="00BD23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D230E"/>
    <w:rPr>
      <w:rFonts w:eastAsia="Times New Roman" w:cs="Times New Roman"/>
      <w:sz w:val="16"/>
      <w:szCs w:val="16"/>
      <w:lang w:eastAsia="ru-RU"/>
    </w:rPr>
  </w:style>
  <w:style w:type="character" w:customStyle="1" w:styleId="13">
    <w:name w:val="Заголовок №1_"/>
    <w:link w:val="14"/>
    <w:uiPriority w:val="99"/>
    <w:locked/>
    <w:rsid w:val="00BD230E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BD230E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BD230E"/>
    <w:rPr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D230E"/>
    <w:pPr>
      <w:widowControl w:val="0"/>
      <w:shd w:val="clear" w:color="auto" w:fill="FFFFFF"/>
      <w:spacing w:before="360" w:after="360" w:line="322" w:lineRule="exact"/>
      <w:outlineLvl w:val="0"/>
    </w:pPr>
    <w:rPr>
      <w:rFonts w:eastAsia="Calibri"/>
      <w:b/>
      <w:spacing w:val="3"/>
      <w:sz w:val="23"/>
      <w:szCs w:val="20"/>
    </w:rPr>
  </w:style>
  <w:style w:type="paragraph" w:customStyle="1" w:styleId="afa">
    <w:name w:val="Подпись к таблице"/>
    <w:basedOn w:val="a"/>
    <w:link w:val="af9"/>
    <w:uiPriority w:val="99"/>
    <w:rsid w:val="00BD230E"/>
    <w:pPr>
      <w:widowControl w:val="0"/>
      <w:shd w:val="clear" w:color="auto" w:fill="FFFFFF"/>
      <w:spacing w:line="240" w:lineRule="atLeast"/>
    </w:pPr>
    <w:rPr>
      <w:rFonts w:eastAsia="Calibri"/>
      <w:spacing w:val="1"/>
      <w:sz w:val="20"/>
      <w:szCs w:val="20"/>
    </w:rPr>
  </w:style>
  <w:style w:type="character" w:customStyle="1" w:styleId="140">
    <w:name w:val="Знак Знак14"/>
    <w:uiPriority w:val="99"/>
    <w:locked/>
    <w:rsid w:val="00BD230E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BD23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c">
    <w:name w:val="Знак Знак"/>
    <w:uiPriority w:val="99"/>
    <w:rsid w:val="00BD230E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BD230E"/>
    <w:rPr>
      <w:sz w:val="24"/>
      <w:lang w:val="ru-RU" w:eastAsia="ru-RU"/>
    </w:rPr>
  </w:style>
  <w:style w:type="paragraph" w:customStyle="1" w:styleId="Default">
    <w:name w:val="Default"/>
    <w:uiPriority w:val="99"/>
    <w:rsid w:val="00BD23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99"/>
    <w:qFormat/>
    <w:rsid w:val="00BD230E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BD230E"/>
  </w:style>
  <w:style w:type="paragraph" w:customStyle="1" w:styleId="26">
    <w:name w:val="Основной текст2"/>
    <w:basedOn w:val="a"/>
    <w:uiPriority w:val="99"/>
    <w:rsid w:val="00BD230E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character" w:customStyle="1" w:styleId="27">
    <w:name w:val="Основной текст (2)_"/>
    <w:link w:val="28"/>
    <w:uiPriority w:val="99"/>
    <w:locked/>
    <w:rsid w:val="00BD230E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D230E"/>
    <w:pPr>
      <w:widowControl w:val="0"/>
      <w:shd w:val="clear" w:color="auto" w:fill="FFFFFF"/>
      <w:spacing w:line="254" w:lineRule="exact"/>
      <w:jc w:val="center"/>
    </w:pPr>
    <w:rPr>
      <w:rFonts w:eastAsia="Calibri"/>
      <w:b/>
      <w:spacing w:val="8"/>
      <w:sz w:val="19"/>
      <w:szCs w:val="20"/>
    </w:rPr>
  </w:style>
  <w:style w:type="character" w:customStyle="1" w:styleId="41">
    <w:name w:val="Знак Знак4"/>
    <w:uiPriority w:val="99"/>
    <w:rsid w:val="00BD230E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BD230E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BD230E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D230E"/>
    <w:pPr>
      <w:widowControl w:val="0"/>
      <w:shd w:val="clear" w:color="auto" w:fill="FFFFFF"/>
      <w:spacing w:before="420" w:after="420" w:line="240" w:lineRule="atLeast"/>
    </w:pPr>
    <w:rPr>
      <w:rFonts w:ascii="Century Gothic" w:eastAsia="Calibri" w:hAnsi="Century Gothic"/>
      <w:b/>
      <w:sz w:val="25"/>
      <w:szCs w:val="20"/>
    </w:rPr>
  </w:style>
  <w:style w:type="paragraph" w:customStyle="1" w:styleId="42">
    <w:name w:val="Основной текст4"/>
    <w:basedOn w:val="a"/>
    <w:uiPriority w:val="99"/>
    <w:rsid w:val="00BD230E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BD230E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BD230E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BD230E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rFonts w:eastAsia="Calibri"/>
      <w:b/>
      <w:spacing w:val="4"/>
      <w:sz w:val="19"/>
      <w:szCs w:val="20"/>
    </w:rPr>
  </w:style>
  <w:style w:type="character" w:customStyle="1" w:styleId="2b">
    <w:name w:val="Знак Знак2"/>
    <w:semiHidden/>
    <w:rsid w:val="0005325C"/>
    <w:rPr>
      <w:b/>
      <w:bCs/>
      <w:sz w:val="36"/>
      <w:szCs w:val="24"/>
      <w:lang w:val="ru-RU" w:eastAsia="ru-RU" w:bidi="ar-SA"/>
    </w:rPr>
  </w:style>
  <w:style w:type="paragraph" w:styleId="afe">
    <w:name w:val="No Spacing"/>
    <w:uiPriority w:val="1"/>
    <w:qFormat/>
    <w:rsid w:val="0005325C"/>
    <w:rPr>
      <w:rFonts w:ascii="Calibri" w:hAnsi="Calibri"/>
      <w:sz w:val="22"/>
      <w:szCs w:val="22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532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0532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0"/>
    <w:link w:val="Pro-List10"/>
    <w:qFormat/>
    <w:rsid w:val="0005325C"/>
    <w:rPr>
      <w:rFonts w:eastAsia="Times New Roman"/>
      <w:szCs w:val="24"/>
      <w:lang/>
    </w:rPr>
  </w:style>
  <w:style w:type="character" w:customStyle="1" w:styleId="Pro-List10">
    <w:name w:val="Pro-List #1 Знак Знак"/>
    <w:link w:val="Pro-List1"/>
    <w:rsid w:val="0005325C"/>
    <w:rPr>
      <w:rFonts w:eastAsia="Times New Roman"/>
      <w:sz w:val="24"/>
      <w:szCs w:val="24"/>
      <w:lang/>
    </w:rPr>
  </w:style>
  <w:style w:type="character" w:customStyle="1" w:styleId="CharStyle8">
    <w:name w:val="Char Style 8"/>
    <w:link w:val="Style7"/>
    <w:uiPriority w:val="99"/>
    <w:locked/>
    <w:rsid w:val="000532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5325C"/>
    <w:pPr>
      <w:widowControl w:val="0"/>
      <w:shd w:val="clear" w:color="auto" w:fill="FFFFFF"/>
      <w:spacing w:before="60" w:after="60" w:line="149" w:lineRule="exact"/>
    </w:pPr>
    <w:rPr>
      <w:rFonts w:eastAsia="Calibri"/>
      <w:b/>
      <w:sz w:val="10"/>
      <w:szCs w:val="20"/>
    </w:rPr>
  </w:style>
  <w:style w:type="character" w:customStyle="1" w:styleId="CharStyle3">
    <w:name w:val="Char Style 3"/>
    <w:link w:val="Style2"/>
    <w:uiPriority w:val="99"/>
    <w:locked/>
    <w:rsid w:val="0005325C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5325C"/>
    <w:pPr>
      <w:widowControl w:val="0"/>
      <w:shd w:val="clear" w:color="auto" w:fill="FFFFFF"/>
      <w:spacing w:after="60" w:line="110" w:lineRule="exact"/>
    </w:pPr>
    <w:rPr>
      <w:rFonts w:eastAsia="Calibri"/>
      <w:sz w:val="8"/>
      <w:szCs w:val="20"/>
    </w:rPr>
  </w:style>
  <w:style w:type="character" w:customStyle="1" w:styleId="CharStyle12">
    <w:name w:val="Char Style 12"/>
    <w:link w:val="Style11"/>
    <w:uiPriority w:val="99"/>
    <w:locked/>
    <w:rsid w:val="0005325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5325C"/>
    <w:pPr>
      <w:widowControl w:val="0"/>
      <w:shd w:val="clear" w:color="auto" w:fill="FFFFFF"/>
      <w:spacing w:line="240" w:lineRule="atLeast"/>
      <w:outlineLvl w:val="0"/>
    </w:pPr>
    <w:rPr>
      <w:rFonts w:eastAsia="Calibri"/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05325C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5325C"/>
    <w:pPr>
      <w:widowControl w:val="0"/>
      <w:shd w:val="clear" w:color="auto" w:fill="FFFFFF"/>
      <w:spacing w:line="240" w:lineRule="atLeast"/>
      <w:ind w:hanging="440"/>
      <w:jc w:val="both"/>
    </w:pPr>
    <w:rPr>
      <w:rFonts w:eastAsia="Calibri"/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05325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5325C"/>
    <w:pPr>
      <w:widowControl w:val="0"/>
      <w:shd w:val="clear" w:color="auto" w:fill="FFFFFF"/>
      <w:spacing w:after="120" w:line="240" w:lineRule="atLeast"/>
      <w:outlineLvl w:val="1"/>
    </w:pPr>
    <w:rPr>
      <w:rFonts w:eastAsia="Calibri"/>
      <w:b/>
      <w:sz w:val="11"/>
      <w:szCs w:val="20"/>
    </w:rPr>
  </w:style>
  <w:style w:type="character" w:customStyle="1" w:styleId="blk">
    <w:name w:val="blk"/>
    <w:rsid w:val="0005325C"/>
  </w:style>
  <w:style w:type="character" w:customStyle="1" w:styleId="CharStyle9Exact">
    <w:name w:val="Char Style 9 Exact"/>
    <w:uiPriority w:val="99"/>
    <w:rsid w:val="0005325C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05325C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05325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5325C"/>
    <w:pPr>
      <w:widowControl w:val="0"/>
      <w:shd w:val="clear" w:color="auto" w:fill="FFFFFF"/>
      <w:spacing w:line="240" w:lineRule="atLeast"/>
    </w:pPr>
    <w:rPr>
      <w:rFonts w:eastAsia="Calibri"/>
      <w:sz w:val="10"/>
      <w:szCs w:val="20"/>
    </w:rPr>
  </w:style>
  <w:style w:type="character" w:customStyle="1" w:styleId="CharStyle24">
    <w:name w:val="Char Style 24"/>
    <w:uiPriority w:val="99"/>
    <w:rsid w:val="0005325C"/>
    <w:rPr>
      <w:sz w:val="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9E67-138D-4FE7-9031-DFDB766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47212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7</cp:revision>
  <cp:lastPrinted>2019-12-02T11:14:00Z</cp:lastPrinted>
  <dcterms:created xsi:type="dcterms:W3CDTF">2019-12-02T11:14:00Z</dcterms:created>
  <dcterms:modified xsi:type="dcterms:W3CDTF">2019-12-02T11:26:00Z</dcterms:modified>
</cp:coreProperties>
</file>