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AB" w:rsidRDefault="00525BAB" w:rsidP="00525BAB">
      <w:pPr>
        <w:jc w:val="center"/>
      </w:pPr>
      <w:r>
        <w:rPr>
          <w:noProof/>
        </w:rPr>
        <w:drawing>
          <wp:inline distT="0" distB="0" distL="0" distR="0">
            <wp:extent cx="638175" cy="771525"/>
            <wp:effectExtent l="19050" t="0" r="9525" b="0"/>
            <wp:docPr id="1" name="Рисунок 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имени-1копирование"/>
                    <pic:cNvPicPr>
                      <a:picLocks noChangeAspect="1" noChangeArrowheads="1"/>
                    </pic:cNvPicPr>
                  </pic:nvPicPr>
                  <pic:blipFill>
                    <a:blip r:embed="rId8">
                      <a:lum contrast="6000"/>
                      <a:grayscl/>
                    </a:blip>
                    <a:srcRect/>
                    <a:stretch>
                      <a:fillRect/>
                    </a:stretch>
                  </pic:blipFill>
                  <pic:spPr bwMode="auto">
                    <a:xfrm>
                      <a:off x="0" y="0"/>
                      <a:ext cx="638175" cy="771525"/>
                    </a:xfrm>
                    <a:prstGeom prst="rect">
                      <a:avLst/>
                    </a:prstGeom>
                    <a:noFill/>
                    <a:ln w="9525">
                      <a:noFill/>
                      <a:miter lim="800000"/>
                      <a:headEnd/>
                      <a:tailEnd/>
                    </a:ln>
                  </pic:spPr>
                </pic:pic>
              </a:graphicData>
            </a:graphic>
          </wp:inline>
        </w:drawing>
      </w:r>
    </w:p>
    <w:p w:rsidR="00DB6088" w:rsidRPr="005000AE" w:rsidRDefault="00DB6088" w:rsidP="00525BAB">
      <w:pPr>
        <w:jc w:val="center"/>
      </w:pPr>
    </w:p>
    <w:p w:rsidR="00DB6088" w:rsidRDefault="00DB6088" w:rsidP="00DB6088">
      <w:pPr>
        <w:keepNext/>
        <w:jc w:val="center"/>
        <w:outlineLvl w:val="0"/>
        <w:rPr>
          <w:b/>
          <w:bCs/>
          <w:sz w:val="16"/>
          <w:szCs w:val="16"/>
        </w:rPr>
      </w:pPr>
      <w:r w:rsidRPr="0009605C">
        <w:rPr>
          <w:b/>
          <w:bCs/>
          <w:sz w:val="44"/>
          <w:szCs w:val="44"/>
        </w:rPr>
        <w:t>ПОСТАНОВЛЕНИЕ</w:t>
      </w:r>
    </w:p>
    <w:p w:rsidR="00BC3C72" w:rsidRPr="00BC3C72" w:rsidRDefault="00BC3C72" w:rsidP="00DB6088">
      <w:pPr>
        <w:keepNext/>
        <w:jc w:val="center"/>
        <w:outlineLvl w:val="0"/>
        <w:rPr>
          <w:b/>
          <w:bCs/>
          <w:sz w:val="16"/>
          <w:szCs w:val="16"/>
        </w:rPr>
      </w:pPr>
    </w:p>
    <w:p w:rsidR="00DB6088" w:rsidRDefault="00DB6088" w:rsidP="00DB6088">
      <w:pPr>
        <w:jc w:val="center"/>
        <w:rPr>
          <w:b/>
          <w:bCs/>
          <w:sz w:val="28"/>
          <w:szCs w:val="28"/>
        </w:rPr>
      </w:pPr>
      <w:r w:rsidRPr="0009605C">
        <w:rPr>
          <w:b/>
          <w:bCs/>
          <w:sz w:val="28"/>
          <w:szCs w:val="28"/>
        </w:rPr>
        <w:t>АДМИНИСТРАЦИИ ГОРОДСКОГО ОКРУГА ВИЧУГА</w:t>
      </w:r>
    </w:p>
    <w:p w:rsidR="00BC3C72" w:rsidRDefault="00BC3C72" w:rsidP="00DB6088">
      <w:pPr>
        <w:jc w:val="center"/>
        <w:rPr>
          <w:b/>
          <w:bCs/>
          <w:sz w:val="28"/>
          <w:szCs w:val="28"/>
        </w:rPr>
      </w:pPr>
    </w:p>
    <w:p w:rsidR="00BC3C72" w:rsidRDefault="00BC3C72" w:rsidP="00BC3C72">
      <w:pPr>
        <w:jc w:val="both"/>
        <w:rPr>
          <w:b/>
          <w:bCs/>
          <w:sz w:val="28"/>
          <w:szCs w:val="28"/>
        </w:rPr>
      </w:pPr>
      <w:r>
        <w:rPr>
          <w:b/>
          <w:bCs/>
          <w:sz w:val="28"/>
          <w:szCs w:val="28"/>
        </w:rPr>
        <w:t>23 января 2023 г.                                                                                                № 36</w:t>
      </w:r>
    </w:p>
    <w:p w:rsidR="00525BAB" w:rsidRPr="005000AE" w:rsidRDefault="00525BAB" w:rsidP="00525BAB">
      <w:pPr>
        <w:jc w:val="center"/>
      </w:pPr>
    </w:p>
    <w:p w:rsidR="00525BAB" w:rsidRPr="005000AE" w:rsidRDefault="00525BAB" w:rsidP="00525BAB">
      <w:pPr>
        <w:jc w:val="center"/>
        <w:rPr>
          <w:sz w:val="20"/>
        </w:rPr>
      </w:pPr>
    </w:p>
    <w:p w:rsidR="002176F0" w:rsidRDefault="002176F0" w:rsidP="002176F0">
      <w:pPr>
        <w:jc w:val="center"/>
        <w:rPr>
          <w:b/>
          <w:sz w:val="28"/>
          <w:szCs w:val="28"/>
        </w:rPr>
      </w:pPr>
      <w:r>
        <w:rPr>
          <w:b/>
          <w:sz w:val="28"/>
          <w:szCs w:val="28"/>
        </w:rPr>
        <w:t xml:space="preserve">О внесении изменений в постановление администрации </w:t>
      </w:r>
    </w:p>
    <w:p w:rsidR="002176F0" w:rsidRDefault="002176F0" w:rsidP="0043014D">
      <w:pPr>
        <w:jc w:val="center"/>
        <w:rPr>
          <w:b/>
          <w:sz w:val="28"/>
          <w:szCs w:val="28"/>
        </w:rPr>
      </w:pPr>
      <w:r>
        <w:rPr>
          <w:b/>
          <w:sz w:val="28"/>
          <w:szCs w:val="28"/>
        </w:rPr>
        <w:t>город</w:t>
      </w:r>
      <w:r w:rsidR="002B2E18">
        <w:rPr>
          <w:b/>
          <w:sz w:val="28"/>
          <w:szCs w:val="28"/>
        </w:rPr>
        <w:t>ского округа Вичуга от 31.12.</w:t>
      </w:r>
      <w:r>
        <w:rPr>
          <w:b/>
          <w:sz w:val="28"/>
          <w:szCs w:val="28"/>
        </w:rPr>
        <w:t>2019 г. № 1034</w:t>
      </w:r>
    </w:p>
    <w:p w:rsidR="0043014D" w:rsidRPr="0043014D" w:rsidRDefault="0043014D" w:rsidP="0043014D">
      <w:pPr>
        <w:jc w:val="center"/>
        <w:rPr>
          <w:b/>
          <w:sz w:val="28"/>
          <w:szCs w:val="28"/>
        </w:rPr>
      </w:pPr>
    </w:p>
    <w:p w:rsidR="002176F0" w:rsidRDefault="002176F0" w:rsidP="002176F0">
      <w:pPr>
        <w:ind w:firstLine="708"/>
        <w:jc w:val="both"/>
        <w:rPr>
          <w:sz w:val="28"/>
          <w:szCs w:val="28"/>
        </w:rPr>
      </w:pPr>
      <w:r w:rsidRPr="00FA7468">
        <w:rPr>
          <w:sz w:val="28"/>
          <w:szCs w:val="28"/>
        </w:rPr>
        <w:t>В соответствии со ст. 179 Бюджетного Кодекса, Федеральным законом от 06.10.2003 г. № 131-ФЗ  "Об общих принципах организации местного самоуправления в Российской Федерации",  постановлением администрации городского округа Вичуга от 19.09.2019 г. № 705 "Об утверждении Порядка разработки,  реализации и оценки эффективности муниципальных программ городского округа Вичуга", руководствуясь Уставом городского округа Вичуга, ПОСТАНОВЛЯЮ:</w:t>
      </w:r>
    </w:p>
    <w:p w:rsidR="00BC3C72" w:rsidRDefault="00BC3C72" w:rsidP="002176F0">
      <w:pPr>
        <w:ind w:firstLine="708"/>
        <w:jc w:val="both"/>
        <w:rPr>
          <w:sz w:val="28"/>
          <w:szCs w:val="28"/>
        </w:rPr>
      </w:pPr>
    </w:p>
    <w:p w:rsidR="002176F0" w:rsidRPr="00FA7468" w:rsidRDefault="002176F0" w:rsidP="0073039B">
      <w:pPr>
        <w:ind w:firstLine="708"/>
        <w:jc w:val="both"/>
        <w:rPr>
          <w:sz w:val="28"/>
          <w:szCs w:val="28"/>
        </w:rPr>
      </w:pPr>
      <w:r w:rsidRPr="00FA7468">
        <w:rPr>
          <w:sz w:val="28"/>
          <w:szCs w:val="28"/>
        </w:rPr>
        <w:t xml:space="preserve">1. </w:t>
      </w:r>
      <w:r>
        <w:rPr>
          <w:sz w:val="28"/>
          <w:szCs w:val="28"/>
        </w:rPr>
        <w:t>Внести изменения в постановление администрации городского округа Вичуга от 31.12.2019 г. №1034</w:t>
      </w:r>
      <w:r w:rsidRPr="00FA7468">
        <w:rPr>
          <w:sz w:val="28"/>
          <w:szCs w:val="28"/>
        </w:rPr>
        <w:t xml:space="preserve"> «</w:t>
      </w:r>
      <w:r>
        <w:rPr>
          <w:sz w:val="28"/>
          <w:szCs w:val="28"/>
        </w:rPr>
        <w:t>Об утверждении муниципальной программы «</w:t>
      </w:r>
      <w:r w:rsidRPr="00FA7468">
        <w:rPr>
          <w:sz w:val="28"/>
          <w:szCs w:val="28"/>
        </w:rPr>
        <w:t>Развитие системы образования городского округа Вичуга»</w:t>
      </w:r>
      <w:r>
        <w:rPr>
          <w:sz w:val="28"/>
          <w:szCs w:val="28"/>
        </w:rPr>
        <w:t>», изложив приложение</w:t>
      </w:r>
      <w:r w:rsidRPr="00FA7468">
        <w:rPr>
          <w:sz w:val="28"/>
          <w:szCs w:val="28"/>
        </w:rPr>
        <w:t xml:space="preserve"> к постановлению</w:t>
      </w:r>
      <w:r>
        <w:rPr>
          <w:sz w:val="28"/>
          <w:szCs w:val="28"/>
        </w:rPr>
        <w:t xml:space="preserve"> в новой редакции (прилагается)</w:t>
      </w:r>
      <w:r w:rsidRPr="00FA7468">
        <w:rPr>
          <w:sz w:val="28"/>
          <w:szCs w:val="28"/>
        </w:rPr>
        <w:t>.</w:t>
      </w:r>
    </w:p>
    <w:p w:rsidR="002176F0" w:rsidRPr="00FA7468" w:rsidRDefault="002176F0" w:rsidP="002176F0">
      <w:pPr>
        <w:jc w:val="both"/>
        <w:rPr>
          <w:sz w:val="28"/>
          <w:szCs w:val="28"/>
        </w:rPr>
      </w:pPr>
      <w:r>
        <w:rPr>
          <w:sz w:val="28"/>
          <w:szCs w:val="28"/>
        </w:rPr>
        <w:tab/>
      </w:r>
      <w:r w:rsidRPr="00FA7468">
        <w:rPr>
          <w:sz w:val="28"/>
          <w:szCs w:val="28"/>
        </w:rPr>
        <w:t>2. Опубликовать настоящее постановление в Вестнике органов местного самоуправления городского округа Вичуга и разместить на официальном сайте администрации городского округа Вичуга в информационно -  телекоммуникационной сети «Интернет».</w:t>
      </w:r>
    </w:p>
    <w:p w:rsidR="002176F0" w:rsidRPr="00FA7468" w:rsidRDefault="002176F0" w:rsidP="002176F0">
      <w:pPr>
        <w:jc w:val="both"/>
        <w:rPr>
          <w:sz w:val="28"/>
          <w:szCs w:val="28"/>
        </w:rPr>
      </w:pPr>
      <w:r>
        <w:rPr>
          <w:sz w:val="28"/>
          <w:szCs w:val="28"/>
        </w:rPr>
        <w:tab/>
      </w:r>
      <w:r w:rsidRPr="00FA7468">
        <w:rPr>
          <w:sz w:val="28"/>
          <w:szCs w:val="28"/>
        </w:rPr>
        <w:t>3. Настоящее  постановление   вступает  в  силу с</w:t>
      </w:r>
      <w:r w:rsidR="00CD6881">
        <w:rPr>
          <w:sz w:val="28"/>
          <w:szCs w:val="28"/>
        </w:rPr>
        <w:t xml:space="preserve"> момента опубликования и распространяется на правоотношения, возникшие с </w:t>
      </w:r>
      <w:r w:rsidRPr="00FA7468">
        <w:rPr>
          <w:sz w:val="28"/>
          <w:szCs w:val="28"/>
        </w:rPr>
        <w:t xml:space="preserve"> 01.01.202</w:t>
      </w:r>
      <w:r w:rsidR="0070371B">
        <w:rPr>
          <w:sz w:val="28"/>
          <w:szCs w:val="28"/>
        </w:rPr>
        <w:t>3</w:t>
      </w:r>
      <w:r w:rsidRPr="00FA7468">
        <w:rPr>
          <w:sz w:val="28"/>
          <w:szCs w:val="28"/>
        </w:rPr>
        <w:t xml:space="preserve"> года.</w:t>
      </w:r>
    </w:p>
    <w:p w:rsidR="002176F0" w:rsidRPr="00FA7468" w:rsidRDefault="002176F0" w:rsidP="002176F0">
      <w:pPr>
        <w:jc w:val="both"/>
        <w:rPr>
          <w:sz w:val="28"/>
          <w:szCs w:val="28"/>
        </w:rPr>
      </w:pPr>
      <w:r>
        <w:rPr>
          <w:sz w:val="28"/>
          <w:szCs w:val="28"/>
        </w:rPr>
        <w:tab/>
        <w:t>4</w:t>
      </w:r>
      <w:r w:rsidRPr="00FA7468">
        <w:rPr>
          <w:sz w:val="28"/>
          <w:szCs w:val="28"/>
        </w:rPr>
        <w:t>. Контроль за исполнением настоящего постановления возложить на заместителя главы администрации городского округа Вичуга по социальным вопросам Виноградову И.А.</w:t>
      </w:r>
    </w:p>
    <w:p w:rsidR="002176F0" w:rsidRDefault="002176F0" w:rsidP="002176F0">
      <w:pPr>
        <w:jc w:val="both"/>
        <w:rPr>
          <w:sz w:val="28"/>
          <w:szCs w:val="28"/>
        </w:rPr>
      </w:pPr>
    </w:p>
    <w:p w:rsidR="00BC3C72" w:rsidRDefault="00BC3C72" w:rsidP="002176F0">
      <w:pPr>
        <w:jc w:val="both"/>
        <w:rPr>
          <w:sz w:val="28"/>
          <w:szCs w:val="28"/>
        </w:rPr>
      </w:pPr>
    </w:p>
    <w:p w:rsidR="00BC3C72" w:rsidRPr="00FA7468" w:rsidRDefault="00BC3C72" w:rsidP="002176F0">
      <w:pPr>
        <w:jc w:val="both"/>
        <w:rPr>
          <w:sz w:val="28"/>
          <w:szCs w:val="28"/>
        </w:rPr>
      </w:pPr>
    </w:p>
    <w:p w:rsidR="002176F0" w:rsidRPr="005000AE" w:rsidRDefault="0070371B" w:rsidP="002176F0">
      <w:pPr>
        <w:rPr>
          <w:b/>
          <w:sz w:val="28"/>
          <w:szCs w:val="28"/>
        </w:rPr>
        <w:sectPr w:rsidR="002176F0" w:rsidRPr="005000AE" w:rsidSect="00BC3C72">
          <w:footerReference w:type="default" r:id="rId9"/>
          <w:pgSz w:w="11906" w:h="16838"/>
          <w:pgMar w:top="1134" w:right="567" w:bottom="567" w:left="1418" w:header="709" w:footer="709" w:gutter="0"/>
          <w:cols w:space="708"/>
          <w:docGrid w:linePitch="360"/>
        </w:sectPr>
      </w:pPr>
      <w:r>
        <w:rPr>
          <w:b/>
          <w:sz w:val="28"/>
          <w:szCs w:val="28"/>
        </w:rPr>
        <w:t>Г</w:t>
      </w:r>
      <w:r w:rsidR="002176F0" w:rsidRPr="005000AE">
        <w:rPr>
          <w:b/>
          <w:sz w:val="28"/>
          <w:szCs w:val="28"/>
        </w:rPr>
        <w:t>лав</w:t>
      </w:r>
      <w:r>
        <w:rPr>
          <w:b/>
          <w:sz w:val="28"/>
          <w:szCs w:val="28"/>
        </w:rPr>
        <w:t>а</w:t>
      </w:r>
      <w:r w:rsidR="002176F0" w:rsidRPr="005000AE">
        <w:rPr>
          <w:b/>
          <w:sz w:val="28"/>
          <w:szCs w:val="28"/>
        </w:rPr>
        <w:t xml:space="preserve"> городского округа Вичуга      </w:t>
      </w:r>
      <w:r w:rsidR="00F27A1C">
        <w:rPr>
          <w:b/>
          <w:sz w:val="28"/>
          <w:szCs w:val="28"/>
        </w:rPr>
        <w:t xml:space="preserve">                                      </w:t>
      </w:r>
      <w:r>
        <w:rPr>
          <w:b/>
          <w:sz w:val="28"/>
          <w:szCs w:val="28"/>
        </w:rPr>
        <w:t xml:space="preserve">       </w:t>
      </w:r>
      <w:r w:rsidR="00BC3C72">
        <w:rPr>
          <w:b/>
          <w:sz w:val="28"/>
          <w:szCs w:val="28"/>
        </w:rPr>
        <w:t xml:space="preserve">       </w:t>
      </w:r>
      <w:r>
        <w:rPr>
          <w:b/>
          <w:sz w:val="28"/>
          <w:szCs w:val="28"/>
        </w:rPr>
        <w:t xml:space="preserve"> </w:t>
      </w:r>
      <w:r w:rsidR="0078204C">
        <w:rPr>
          <w:b/>
          <w:sz w:val="28"/>
          <w:szCs w:val="28"/>
        </w:rPr>
        <w:t>П</w:t>
      </w:r>
      <w:r w:rsidR="002176F0">
        <w:rPr>
          <w:b/>
          <w:sz w:val="28"/>
          <w:szCs w:val="28"/>
        </w:rPr>
        <w:t xml:space="preserve">.Н. </w:t>
      </w:r>
      <w:r w:rsidR="0078204C">
        <w:rPr>
          <w:b/>
          <w:sz w:val="28"/>
          <w:szCs w:val="28"/>
        </w:rPr>
        <w:t>Плохов</w:t>
      </w:r>
    </w:p>
    <w:p w:rsidR="00790678" w:rsidRPr="008518DA" w:rsidRDefault="00790678" w:rsidP="00790678">
      <w:pPr>
        <w:autoSpaceDE w:val="0"/>
        <w:autoSpaceDN w:val="0"/>
        <w:adjustRightInd w:val="0"/>
        <w:jc w:val="right"/>
        <w:rPr>
          <w:bCs/>
          <w:iCs/>
          <w:color w:val="000000"/>
        </w:rPr>
      </w:pPr>
      <w:r w:rsidRPr="008518DA">
        <w:rPr>
          <w:bCs/>
          <w:iCs/>
          <w:color w:val="000000"/>
        </w:rPr>
        <w:lastRenderedPageBreak/>
        <w:t>Приложение</w:t>
      </w:r>
    </w:p>
    <w:p w:rsidR="00BC3C72" w:rsidRDefault="00790678" w:rsidP="00BC3C72">
      <w:pPr>
        <w:autoSpaceDE w:val="0"/>
        <w:autoSpaceDN w:val="0"/>
        <w:adjustRightInd w:val="0"/>
        <w:jc w:val="right"/>
        <w:rPr>
          <w:bCs/>
          <w:iCs/>
          <w:color w:val="000000"/>
        </w:rPr>
      </w:pPr>
      <w:r w:rsidRPr="008518DA">
        <w:rPr>
          <w:bCs/>
          <w:iCs/>
          <w:color w:val="000000"/>
        </w:rPr>
        <w:t xml:space="preserve"> к постановлению администрации </w:t>
      </w:r>
    </w:p>
    <w:p w:rsidR="00790678" w:rsidRPr="008518DA" w:rsidRDefault="00790678" w:rsidP="00BC3C72">
      <w:pPr>
        <w:autoSpaceDE w:val="0"/>
        <w:autoSpaceDN w:val="0"/>
        <w:adjustRightInd w:val="0"/>
        <w:jc w:val="right"/>
        <w:rPr>
          <w:bCs/>
          <w:iCs/>
          <w:color w:val="000000"/>
        </w:rPr>
      </w:pPr>
      <w:r w:rsidRPr="008518DA">
        <w:rPr>
          <w:bCs/>
          <w:iCs/>
          <w:color w:val="000000"/>
        </w:rPr>
        <w:t>городского округа Вичуга</w:t>
      </w:r>
      <w:r w:rsidR="00BC3C72">
        <w:rPr>
          <w:bCs/>
          <w:iCs/>
          <w:color w:val="000000"/>
        </w:rPr>
        <w:t xml:space="preserve"> от 23.01.2023 г. № 36</w:t>
      </w:r>
      <w:r w:rsidRPr="008518DA">
        <w:rPr>
          <w:bCs/>
          <w:iCs/>
          <w:color w:val="000000"/>
        </w:rPr>
        <w:t xml:space="preserve"> </w:t>
      </w:r>
    </w:p>
    <w:p w:rsidR="00790678" w:rsidRPr="008518DA" w:rsidRDefault="00790678" w:rsidP="00790678">
      <w:pPr>
        <w:autoSpaceDE w:val="0"/>
        <w:autoSpaceDN w:val="0"/>
        <w:adjustRightInd w:val="0"/>
        <w:jc w:val="right"/>
        <w:rPr>
          <w:bCs/>
          <w:iCs/>
          <w:color w:val="000000"/>
        </w:rPr>
      </w:pPr>
    </w:p>
    <w:p w:rsidR="00790678" w:rsidRPr="008518DA" w:rsidRDefault="00790678" w:rsidP="00790678">
      <w:pPr>
        <w:autoSpaceDE w:val="0"/>
        <w:autoSpaceDN w:val="0"/>
        <w:adjustRightInd w:val="0"/>
        <w:jc w:val="right"/>
        <w:rPr>
          <w:bCs/>
          <w:iCs/>
          <w:color w:val="000000"/>
        </w:rPr>
      </w:pPr>
      <w:r w:rsidRPr="008518DA">
        <w:rPr>
          <w:bCs/>
          <w:iCs/>
          <w:color w:val="000000"/>
        </w:rPr>
        <w:t xml:space="preserve">Приложение </w:t>
      </w:r>
    </w:p>
    <w:p w:rsidR="00BC3C72" w:rsidRDefault="00790678" w:rsidP="00BC3C72">
      <w:pPr>
        <w:autoSpaceDE w:val="0"/>
        <w:autoSpaceDN w:val="0"/>
        <w:adjustRightInd w:val="0"/>
        <w:jc w:val="right"/>
        <w:rPr>
          <w:bCs/>
          <w:iCs/>
          <w:color w:val="000000"/>
        </w:rPr>
      </w:pPr>
      <w:r w:rsidRPr="008518DA">
        <w:rPr>
          <w:bCs/>
          <w:iCs/>
          <w:color w:val="000000"/>
        </w:rPr>
        <w:t xml:space="preserve">к постановлению администрации </w:t>
      </w:r>
    </w:p>
    <w:p w:rsidR="00790678" w:rsidRDefault="00790678" w:rsidP="00BC3C72">
      <w:pPr>
        <w:autoSpaceDE w:val="0"/>
        <w:autoSpaceDN w:val="0"/>
        <w:adjustRightInd w:val="0"/>
        <w:jc w:val="right"/>
        <w:rPr>
          <w:bCs/>
          <w:iCs/>
          <w:color w:val="000000"/>
        </w:rPr>
      </w:pPr>
      <w:r w:rsidRPr="008518DA">
        <w:rPr>
          <w:bCs/>
          <w:iCs/>
          <w:color w:val="000000"/>
        </w:rPr>
        <w:t xml:space="preserve">городского округа Вичуга </w:t>
      </w:r>
      <w:r w:rsidR="00BC3C72">
        <w:rPr>
          <w:bCs/>
          <w:iCs/>
          <w:color w:val="000000"/>
        </w:rPr>
        <w:t xml:space="preserve"> </w:t>
      </w:r>
      <w:r w:rsidRPr="008518DA">
        <w:rPr>
          <w:bCs/>
          <w:iCs/>
          <w:color w:val="000000"/>
        </w:rPr>
        <w:t>от 31.12.2019  № 1034</w:t>
      </w:r>
    </w:p>
    <w:p w:rsidR="00BC3C72" w:rsidRDefault="00BC3C72" w:rsidP="00BC3C72">
      <w:pPr>
        <w:autoSpaceDE w:val="0"/>
        <w:autoSpaceDN w:val="0"/>
        <w:adjustRightInd w:val="0"/>
        <w:jc w:val="right"/>
        <w:rPr>
          <w:bCs/>
          <w:iCs/>
          <w:color w:val="000000"/>
        </w:rPr>
      </w:pPr>
    </w:p>
    <w:p w:rsidR="00BC3C72" w:rsidRPr="008518DA" w:rsidRDefault="00BC3C72" w:rsidP="00BC3C72">
      <w:pPr>
        <w:autoSpaceDE w:val="0"/>
        <w:autoSpaceDN w:val="0"/>
        <w:adjustRightInd w:val="0"/>
        <w:jc w:val="right"/>
        <w:rPr>
          <w:bCs/>
          <w:iCs/>
          <w:color w:val="000000"/>
        </w:rPr>
      </w:pPr>
    </w:p>
    <w:p w:rsidR="0070371B" w:rsidRPr="005000AE" w:rsidRDefault="0070371B" w:rsidP="0070371B">
      <w:pPr>
        <w:jc w:val="center"/>
        <w:rPr>
          <w:b/>
          <w:sz w:val="28"/>
          <w:szCs w:val="28"/>
        </w:rPr>
      </w:pPr>
      <w:r w:rsidRPr="005000AE">
        <w:rPr>
          <w:b/>
          <w:sz w:val="28"/>
          <w:szCs w:val="28"/>
        </w:rPr>
        <w:t>Муниципальная программа</w:t>
      </w:r>
    </w:p>
    <w:p w:rsidR="0070371B" w:rsidRPr="005000AE" w:rsidRDefault="0070371B" w:rsidP="0070371B">
      <w:pPr>
        <w:jc w:val="center"/>
        <w:rPr>
          <w:b/>
          <w:sz w:val="28"/>
          <w:szCs w:val="28"/>
        </w:rPr>
      </w:pPr>
      <w:r w:rsidRPr="005000AE">
        <w:rPr>
          <w:b/>
          <w:sz w:val="28"/>
          <w:szCs w:val="28"/>
        </w:rPr>
        <w:t>«Развитие системы  образования городского округа Вичуга»</w:t>
      </w:r>
    </w:p>
    <w:p w:rsidR="0070371B" w:rsidRDefault="0070371B" w:rsidP="0070371B">
      <w:pPr>
        <w:jc w:val="center"/>
        <w:rPr>
          <w:b/>
        </w:rPr>
      </w:pPr>
    </w:p>
    <w:p w:rsidR="0070371B" w:rsidRPr="005000AE" w:rsidRDefault="0070371B" w:rsidP="0070371B">
      <w:pPr>
        <w:jc w:val="center"/>
        <w:rPr>
          <w:b/>
        </w:rPr>
      </w:pPr>
      <w:r w:rsidRPr="005000AE">
        <w:rPr>
          <w:b/>
        </w:rPr>
        <w:t>1. Паспорт программы</w:t>
      </w:r>
    </w:p>
    <w:tbl>
      <w:tblPr>
        <w:tblW w:w="9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5"/>
        <w:gridCol w:w="6438"/>
      </w:tblGrid>
      <w:tr w:rsidR="0070371B" w:rsidRPr="005000AE" w:rsidTr="0070371B">
        <w:tc>
          <w:tcPr>
            <w:tcW w:w="3545" w:type="dxa"/>
          </w:tcPr>
          <w:p w:rsidR="0070371B" w:rsidRPr="00BE267B" w:rsidRDefault="0070371B" w:rsidP="0070371B">
            <w:pPr>
              <w:rPr>
                <w:sz w:val="22"/>
                <w:szCs w:val="22"/>
              </w:rPr>
            </w:pPr>
            <w:r w:rsidRPr="00BE267B">
              <w:rPr>
                <w:sz w:val="22"/>
                <w:szCs w:val="22"/>
              </w:rPr>
              <w:t>Наименование  программы</w:t>
            </w:r>
          </w:p>
        </w:tc>
        <w:tc>
          <w:tcPr>
            <w:tcW w:w="6438" w:type="dxa"/>
          </w:tcPr>
          <w:p w:rsidR="0070371B" w:rsidRPr="00BE267B" w:rsidRDefault="0070371B" w:rsidP="0070371B">
            <w:pPr>
              <w:rPr>
                <w:sz w:val="22"/>
                <w:szCs w:val="22"/>
              </w:rPr>
            </w:pPr>
            <w:r w:rsidRPr="00BE267B">
              <w:rPr>
                <w:sz w:val="22"/>
                <w:szCs w:val="22"/>
              </w:rPr>
              <w:t>«Развитие системы образования городского округа Вичуга»</w:t>
            </w:r>
          </w:p>
        </w:tc>
      </w:tr>
      <w:tr w:rsidR="0070371B" w:rsidRPr="005000AE" w:rsidTr="0070371B">
        <w:tc>
          <w:tcPr>
            <w:tcW w:w="3545" w:type="dxa"/>
          </w:tcPr>
          <w:p w:rsidR="0070371B" w:rsidRPr="00BE267B" w:rsidRDefault="0070371B" w:rsidP="0070371B">
            <w:pPr>
              <w:spacing w:after="40"/>
              <w:rPr>
                <w:sz w:val="22"/>
                <w:szCs w:val="22"/>
              </w:rPr>
            </w:pPr>
            <w:r w:rsidRPr="00BE267B">
              <w:rPr>
                <w:sz w:val="22"/>
                <w:szCs w:val="22"/>
              </w:rPr>
              <w:t>Срок  реализации программы</w:t>
            </w:r>
          </w:p>
        </w:tc>
        <w:tc>
          <w:tcPr>
            <w:tcW w:w="6438" w:type="dxa"/>
          </w:tcPr>
          <w:p w:rsidR="0070371B" w:rsidRPr="00F707B2" w:rsidRDefault="0070371B" w:rsidP="0070371B">
            <w:pPr>
              <w:spacing w:after="40"/>
              <w:rPr>
                <w:sz w:val="22"/>
                <w:szCs w:val="22"/>
              </w:rPr>
            </w:pPr>
            <w:r w:rsidRPr="00F707B2">
              <w:rPr>
                <w:sz w:val="22"/>
                <w:szCs w:val="22"/>
              </w:rPr>
              <w:t>2023-2025 годы</w:t>
            </w:r>
          </w:p>
        </w:tc>
      </w:tr>
      <w:tr w:rsidR="0070371B" w:rsidRPr="005000AE" w:rsidTr="0070371B">
        <w:tc>
          <w:tcPr>
            <w:tcW w:w="3545" w:type="dxa"/>
          </w:tcPr>
          <w:p w:rsidR="0070371B" w:rsidRPr="00BE267B" w:rsidRDefault="0070371B" w:rsidP="0070371B">
            <w:pPr>
              <w:spacing w:after="40"/>
              <w:rPr>
                <w:sz w:val="22"/>
                <w:szCs w:val="22"/>
              </w:rPr>
            </w:pPr>
            <w:r w:rsidRPr="00BE267B">
              <w:rPr>
                <w:sz w:val="22"/>
                <w:szCs w:val="22"/>
              </w:rPr>
              <w:t>Перечень подпрограмм</w:t>
            </w:r>
          </w:p>
        </w:tc>
        <w:tc>
          <w:tcPr>
            <w:tcW w:w="6438" w:type="dxa"/>
          </w:tcPr>
          <w:p w:rsidR="0070371B" w:rsidRPr="00F707B2" w:rsidRDefault="0070371B" w:rsidP="00BC3C72">
            <w:pPr>
              <w:spacing w:after="40"/>
              <w:jc w:val="both"/>
              <w:rPr>
                <w:sz w:val="22"/>
                <w:szCs w:val="22"/>
              </w:rPr>
            </w:pPr>
            <w:r w:rsidRPr="00F707B2">
              <w:rPr>
                <w:sz w:val="22"/>
                <w:szCs w:val="22"/>
              </w:rPr>
              <w:t>1. Подпрограмма «Развитие дошкольного образования детей»</w:t>
            </w:r>
          </w:p>
          <w:p w:rsidR="0070371B" w:rsidRPr="00F707B2" w:rsidRDefault="0070371B" w:rsidP="00BC3C72">
            <w:pPr>
              <w:spacing w:after="40"/>
              <w:jc w:val="both"/>
              <w:rPr>
                <w:sz w:val="22"/>
                <w:szCs w:val="22"/>
              </w:rPr>
            </w:pPr>
            <w:r w:rsidRPr="00F707B2">
              <w:rPr>
                <w:sz w:val="22"/>
                <w:szCs w:val="22"/>
              </w:rPr>
              <w:t>2. Подпрограмма «Развитие общего образования»</w:t>
            </w:r>
          </w:p>
          <w:p w:rsidR="0070371B" w:rsidRPr="00F707B2" w:rsidRDefault="0070371B" w:rsidP="00BC3C72">
            <w:pPr>
              <w:spacing w:after="40"/>
              <w:jc w:val="both"/>
              <w:rPr>
                <w:sz w:val="22"/>
                <w:szCs w:val="22"/>
              </w:rPr>
            </w:pPr>
            <w:r w:rsidRPr="00F707B2">
              <w:rPr>
                <w:sz w:val="22"/>
                <w:szCs w:val="22"/>
              </w:rPr>
              <w:t>3. Подпрограмма «Развитие дополнительного образования детей»</w:t>
            </w:r>
          </w:p>
          <w:p w:rsidR="0070371B" w:rsidRPr="00F707B2" w:rsidRDefault="0070371B" w:rsidP="00BC3C72">
            <w:pPr>
              <w:spacing w:after="40"/>
              <w:jc w:val="both"/>
              <w:rPr>
                <w:sz w:val="22"/>
                <w:szCs w:val="22"/>
              </w:rPr>
            </w:pPr>
            <w:r w:rsidRPr="00F707B2">
              <w:rPr>
                <w:sz w:val="22"/>
                <w:szCs w:val="22"/>
              </w:rPr>
              <w:t>4. Подпрограмма «Развитие дополнительного образования  в сфере культуры и искусства»</w:t>
            </w:r>
          </w:p>
          <w:p w:rsidR="0070371B" w:rsidRPr="00F707B2" w:rsidRDefault="0070371B" w:rsidP="00BC3C72">
            <w:pPr>
              <w:spacing w:after="40"/>
              <w:jc w:val="both"/>
              <w:rPr>
                <w:sz w:val="22"/>
                <w:szCs w:val="22"/>
              </w:rPr>
            </w:pPr>
            <w:r w:rsidRPr="00F707B2">
              <w:rPr>
                <w:sz w:val="22"/>
                <w:szCs w:val="22"/>
              </w:rPr>
              <w:t>5. Подпрограмма «Развитие дополнительного образования  в сфере физической культуры и спорта»</w:t>
            </w:r>
          </w:p>
          <w:p w:rsidR="0070371B" w:rsidRPr="00F707B2" w:rsidRDefault="0070371B" w:rsidP="00BC3C72">
            <w:pPr>
              <w:spacing w:after="40"/>
              <w:jc w:val="both"/>
              <w:rPr>
                <w:sz w:val="22"/>
                <w:szCs w:val="22"/>
              </w:rPr>
            </w:pPr>
            <w:r w:rsidRPr="00F707B2">
              <w:rPr>
                <w:sz w:val="22"/>
                <w:szCs w:val="22"/>
              </w:rPr>
              <w:t>6. Подпрограмма «Организация отдыха детей в каникулярное время в образовательных организациях»</w:t>
            </w:r>
          </w:p>
          <w:p w:rsidR="0070371B" w:rsidRPr="00F707B2" w:rsidRDefault="0070371B" w:rsidP="00BC3C72">
            <w:pPr>
              <w:spacing w:after="40"/>
              <w:jc w:val="both"/>
              <w:rPr>
                <w:sz w:val="22"/>
                <w:szCs w:val="22"/>
              </w:rPr>
            </w:pPr>
            <w:r w:rsidRPr="00F707B2">
              <w:rPr>
                <w:sz w:val="22"/>
                <w:szCs w:val="22"/>
              </w:rPr>
              <w:t>7. Подпрограмма  «Обеспечение выполнения функций Муниципального казенного учреждения «Финансово-методический центр городского округа Вичуга»</w:t>
            </w:r>
          </w:p>
          <w:p w:rsidR="0070371B" w:rsidRPr="00F707B2" w:rsidRDefault="0070371B" w:rsidP="00BC3C72">
            <w:pPr>
              <w:spacing w:after="40"/>
              <w:jc w:val="both"/>
              <w:rPr>
                <w:sz w:val="22"/>
                <w:szCs w:val="22"/>
              </w:rPr>
            </w:pPr>
            <w:r w:rsidRPr="00F707B2">
              <w:rPr>
                <w:sz w:val="22"/>
                <w:szCs w:val="22"/>
              </w:rPr>
              <w:t>8. Подпрограмма «Развитие кадрового и инновационного потенциала образования»</w:t>
            </w:r>
          </w:p>
          <w:p w:rsidR="0070371B" w:rsidRPr="00F707B2" w:rsidRDefault="0070371B" w:rsidP="00BC3C72">
            <w:pPr>
              <w:spacing w:after="40"/>
              <w:jc w:val="both"/>
              <w:rPr>
                <w:sz w:val="22"/>
                <w:szCs w:val="22"/>
              </w:rPr>
            </w:pPr>
            <w:r w:rsidRPr="00F707B2">
              <w:rPr>
                <w:sz w:val="22"/>
                <w:szCs w:val="22"/>
              </w:rPr>
              <w:t>9. Подпрограмма «Создание современных условий обучения в муниципальных учреждениях»</w:t>
            </w:r>
          </w:p>
          <w:p w:rsidR="0070371B" w:rsidRPr="00F707B2" w:rsidRDefault="0070371B" w:rsidP="00BC3C72">
            <w:pPr>
              <w:spacing w:after="40"/>
              <w:jc w:val="both"/>
              <w:rPr>
                <w:sz w:val="22"/>
                <w:szCs w:val="22"/>
              </w:rPr>
            </w:pPr>
            <w:r w:rsidRPr="00F707B2">
              <w:rPr>
                <w:sz w:val="22"/>
                <w:szCs w:val="22"/>
              </w:rPr>
              <w:t>10. Подпрограмма «Предоставление мер социальной поддержки в сфере образования»</w:t>
            </w:r>
          </w:p>
          <w:p w:rsidR="0070371B" w:rsidRPr="00F707B2" w:rsidRDefault="0070371B" w:rsidP="00BC3C72">
            <w:pPr>
              <w:spacing w:after="40"/>
              <w:jc w:val="both"/>
              <w:rPr>
                <w:sz w:val="22"/>
                <w:szCs w:val="22"/>
              </w:rPr>
            </w:pPr>
            <w:r w:rsidRPr="00F707B2">
              <w:rPr>
                <w:sz w:val="22"/>
                <w:szCs w:val="22"/>
              </w:rPr>
              <w:t>11. Подпрограмма «Обеспечение возможностей для получения образования детьми с ограниченными возможностями здоровья»</w:t>
            </w:r>
          </w:p>
          <w:p w:rsidR="0070371B" w:rsidRPr="00F707B2" w:rsidRDefault="0070371B" w:rsidP="00BC3C72">
            <w:pPr>
              <w:spacing w:after="40"/>
              <w:jc w:val="both"/>
              <w:rPr>
                <w:sz w:val="22"/>
                <w:szCs w:val="22"/>
              </w:rPr>
            </w:pPr>
            <w:r w:rsidRPr="00F707B2">
              <w:rPr>
                <w:sz w:val="22"/>
                <w:szCs w:val="22"/>
              </w:rPr>
              <w:t>12.Подпрограмма «Развитие цифровизации образовательного процесса в регионе»</w:t>
            </w:r>
          </w:p>
        </w:tc>
      </w:tr>
      <w:tr w:rsidR="0070371B" w:rsidRPr="005000AE" w:rsidTr="0070371B">
        <w:tc>
          <w:tcPr>
            <w:tcW w:w="3545" w:type="dxa"/>
          </w:tcPr>
          <w:p w:rsidR="0070371B" w:rsidRPr="00BE267B" w:rsidRDefault="0070371B" w:rsidP="0070371B">
            <w:pPr>
              <w:spacing w:after="40"/>
              <w:rPr>
                <w:sz w:val="22"/>
                <w:szCs w:val="22"/>
              </w:rPr>
            </w:pPr>
            <w:r w:rsidRPr="00BE267B">
              <w:rPr>
                <w:sz w:val="22"/>
                <w:szCs w:val="22"/>
              </w:rPr>
              <w:t xml:space="preserve">Администратор программы </w:t>
            </w:r>
          </w:p>
        </w:tc>
        <w:tc>
          <w:tcPr>
            <w:tcW w:w="6438" w:type="dxa"/>
          </w:tcPr>
          <w:p w:rsidR="0070371B" w:rsidRPr="00BE267B" w:rsidRDefault="0070371B" w:rsidP="0070371B">
            <w:pPr>
              <w:spacing w:after="40"/>
              <w:rPr>
                <w:sz w:val="22"/>
                <w:szCs w:val="22"/>
              </w:rPr>
            </w:pPr>
            <w:r w:rsidRPr="00BE267B">
              <w:rPr>
                <w:sz w:val="22"/>
                <w:szCs w:val="22"/>
              </w:rPr>
              <w:t>Отдел  образования администрации городского округа Вичуга</w:t>
            </w:r>
          </w:p>
        </w:tc>
      </w:tr>
      <w:tr w:rsidR="0070371B" w:rsidRPr="005000AE" w:rsidTr="0070371B">
        <w:tc>
          <w:tcPr>
            <w:tcW w:w="3545" w:type="dxa"/>
          </w:tcPr>
          <w:p w:rsidR="0070371B" w:rsidRPr="00BE267B" w:rsidRDefault="0070371B" w:rsidP="0070371B">
            <w:pPr>
              <w:spacing w:after="40"/>
              <w:rPr>
                <w:sz w:val="22"/>
                <w:szCs w:val="22"/>
              </w:rPr>
            </w:pPr>
            <w:r w:rsidRPr="00BE267B">
              <w:rPr>
                <w:sz w:val="22"/>
                <w:szCs w:val="22"/>
              </w:rPr>
              <w:t xml:space="preserve">Исполнители </w:t>
            </w:r>
          </w:p>
        </w:tc>
        <w:tc>
          <w:tcPr>
            <w:tcW w:w="6438" w:type="dxa"/>
          </w:tcPr>
          <w:p w:rsidR="0070371B" w:rsidRPr="00BE267B" w:rsidRDefault="0070371B" w:rsidP="00BC3C72">
            <w:pPr>
              <w:spacing w:after="40"/>
              <w:jc w:val="both"/>
              <w:rPr>
                <w:sz w:val="22"/>
                <w:szCs w:val="22"/>
              </w:rPr>
            </w:pPr>
            <w:r w:rsidRPr="00BE267B">
              <w:rPr>
                <w:sz w:val="22"/>
                <w:szCs w:val="22"/>
              </w:rPr>
              <w:t>1. Отдел  образования администрации городского округа Вичуга</w:t>
            </w:r>
          </w:p>
          <w:p w:rsidR="0070371B" w:rsidRPr="00BE267B" w:rsidRDefault="0070371B" w:rsidP="00BC3C72">
            <w:pPr>
              <w:spacing w:after="40"/>
              <w:jc w:val="both"/>
              <w:rPr>
                <w:sz w:val="22"/>
                <w:szCs w:val="22"/>
              </w:rPr>
            </w:pPr>
            <w:r w:rsidRPr="00BE267B">
              <w:rPr>
                <w:sz w:val="22"/>
                <w:szCs w:val="22"/>
              </w:rPr>
              <w:t>2. Отдел  культуры администрации городского округа Вичуга</w:t>
            </w:r>
          </w:p>
          <w:p w:rsidR="0070371B" w:rsidRPr="00BE267B" w:rsidRDefault="0070371B" w:rsidP="00BC3C72">
            <w:pPr>
              <w:spacing w:after="40"/>
              <w:jc w:val="both"/>
              <w:rPr>
                <w:sz w:val="22"/>
                <w:szCs w:val="22"/>
              </w:rPr>
            </w:pPr>
            <w:r w:rsidRPr="00BE267B">
              <w:rPr>
                <w:sz w:val="22"/>
                <w:szCs w:val="22"/>
              </w:rPr>
              <w:t>3. Комитет по физической культуре и спорту администрации городского округа Вичуга</w:t>
            </w:r>
          </w:p>
        </w:tc>
      </w:tr>
      <w:tr w:rsidR="0070371B" w:rsidRPr="005000AE" w:rsidTr="0070371B">
        <w:tc>
          <w:tcPr>
            <w:tcW w:w="3545" w:type="dxa"/>
          </w:tcPr>
          <w:p w:rsidR="0070371B" w:rsidRPr="00BE267B" w:rsidRDefault="0070371B" w:rsidP="0070371B">
            <w:pPr>
              <w:spacing w:after="40"/>
              <w:rPr>
                <w:sz w:val="22"/>
                <w:szCs w:val="22"/>
              </w:rPr>
            </w:pPr>
            <w:r w:rsidRPr="00BE267B">
              <w:rPr>
                <w:sz w:val="22"/>
                <w:szCs w:val="22"/>
              </w:rPr>
              <w:t>Цель (цели) программы</w:t>
            </w:r>
          </w:p>
        </w:tc>
        <w:tc>
          <w:tcPr>
            <w:tcW w:w="6438" w:type="dxa"/>
          </w:tcPr>
          <w:p w:rsidR="0070371B" w:rsidRPr="00BE267B" w:rsidRDefault="0070371B" w:rsidP="00BC3C72">
            <w:pPr>
              <w:spacing w:after="40"/>
              <w:jc w:val="both"/>
              <w:rPr>
                <w:sz w:val="22"/>
                <w:szCs w:val="22"/>
              </w:rPr>
            </w:pPr>
            <w:r w:rsidRPr="00BE267B">
              <w:rPr>
                <w:sz w:val="22"/>
                <w:szCs w:val="22"/>
              </w:rPr>
              <w:t>Повышение качества образовательных услуг и обеспечение возможности для населения городского округа Вичуга  получения доступного образования</w:t>
            </w:r>
          </w:p>
        </w:tc>
      </w:tr>
      <w:tr w:rsidR="0070371B" w:rsidRPr="005000AE" w:rsidTr="0070371B">
        <w:tc>
          <w:tcPr>
            <w:tcW w:w="3545" w:type="dxa"/>
          </w:tcPr>
          <w:p w:rsidR="0070371B" w:rsidRPr="00BE267B" w:rsidRDefault="0070371B" w:rsidP="0070371B">
            <w:pPr>
              <w:spacing w:after="40"/>
              <w:rPr>
                <w:sz w:val="22"/>
                <w:szCs w:val="22"/>
              </w:rPr>
            </w:pPr>
            <w:r w:rsidRPr="00BE267B">
              <w:rPr>
                <w:sz w:val="22"/>
                <w:szCs w:val="22"/>
              </w:rPr>
              <w:t>Целевые индикаторы (показатели) программы</w:t>
            </w:r>
          </w:p>
        </w:tc>
        <w:tc>
          <w:tcPr>
            <w:tcW w:w="6438" w:type="dxa"/>
          </w:tcPr>
          <w:p w:rsidR="0070371B" w:rsidRPr="00BC3C72" w:rsidRDefault="0070371B" w:rsidP="00BC3C72">
            <w:pPr>
              <w:widowControl w:val="0"/>
              <w:autoSpaceDE w:val="0"/>
              <w:autoSpaceDN w:val="0"/>
              <w:adjustRightInd w:val="0"/>
              <w:jc w:val="both"/>
              <w:rPr>
                <w:sz w:val="22"/>
                <w:szCs w:val="22"/>
              </w:rPr>
            </w:pPr>
            <w:r w:rsidRPr="00BC3C72">
              <w:rPr>
                <w:sz w:val="22"/>
                <w:szCs w:val="22"/>
              </w:rPr>
              <w:t>1.Численность воспитанников муниципальных дошкольных образовательных организаций</w:t>
            </w:r>
          </w:p>
          <w:p w:rsidR="0070371B" w:rsidRPr="00BC3C72" w:rsidRDefault="0070371B" w:rsidP="00BC3C72">
            <w:pPr>
              <w:widowControl w:val="0"/>
              <w:autoSpaceDE w:val="0"/>
              <w:autoSpaceDN w:val="0"/>
              <w:adjustRightInd w:val="0"/>
              <w:jc w:val="both"/>
              <w:rPr>
                <w:sz w:val="22"/>
                <w:szCs w:val="22"/>
              </w:rPr>
            </w:pPr>
            <w:r w:rsidRPr="00BC3C72">
              <w:rPr>
                <w:sz w:val="22"/>
                <w:szCs w:val="22"/>
              </w:rPr>
              <w:t>2. 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p w:rsidR="0070371B" w:rsidRPr="00BC3C72" w:rsidRDefault="0070371B" w:rsidP="00BC3C72">
            <w:pPr>
              <w:pStyle w:val="ae"/>
              <w:jc w:val="both"/>
              <w:rPr>
                <w:rFonts w:ascii="Times New Roman" w:hAnsi="Times New Roman" w:cs="Times New Roman"/>
                <w:sz w:val="22"/>
                <w:szCs w:val="22"/>
              </w:rPr>
            </w:pPr>
            <w:r w:rsidRPr="00BC3C72">
              <w:rPr>
                <w:rFonts w:ascii="Times New Roman" w:hAnsi="Times New Roman" w:cs="Times New Roman"/>
                <w:sz w:val="22"/>
                <w:szCs w:val="22"/>
              </w:rPr>
              <w:t>3.Обеспечение  присмотра и ухода детей-сирот, детей-инвалидов и детей, оставшихся без попечения родителей, в муниципальных дошкольных образовательных организациях</w:t>
            </w:r>
          </w:p>
          <w:p w:rsidR="0070371B" w:rsidRPr="00BC3C72" w:rsidRDefault="0070371B" w:rsidP="00BC3C72">
            <w:pPr>
              <w:pStyle w:val="ae"/>
              <w:jc w:val="both"/>
              <w:rPr>
                <w:rFonts w:ascii="Times New Roman" w:hAnsi="Times New Roman" w:cs="Times New Roman"/>
                <w:sz w:val="22"/>
                <w:szCs w:val="22"/>
              </w:rPr>
            </w:pPr>
            <w:r w:rsidRPr="00BC3C72">
              <w:rPr>
                <w:rFonts w:ascii="Times New Roman" w:hAnsi="Times New Roman" w:cs="Times New Roman"/>
                <w:sz w:val="22"/>
                <w:szCs w:val="22"/>
              </w:rPr>
              <w:t xml:space="preserve">4. Укомплектованность педагогическими кадрами в </w:t>
            </w:r>
            <w:r w:rsidRPr="00BC3C72">
              <w:rPr>
                <w:rFonts w:ascii="Times New Roman" w:hAnsi="Times New Roman" w:cs="Times New Roman"/>
                <w:sz w:val="22"/>
                <w:szCs w:val="22"/>
              </w:rPr>
              <w:lastRenderedPageBreak/>
              <w:t>образовательных организациях, подведомственных отделу образования администрации городского округа Вичуга</w:t>
            </w:r>
          </w:p>
          <w:p w:rsidR="0070371B" w:rsidRPr="00BC3C72" w:rsidRDefault="0070371B" w:rsidP="00BC3C72">
            <w:pPr>
              <w:pStyle w:val="ae"/>
              <w:jc w:val="both"/>
              <w:rPr>
                <w:rFonts w:ascii="Times New Roman" w:hAnsi="Times New Roman" w:cs="Times New Roman"/>
                <w:sz w:val="22"/>
                <w:szCs w:val="22"/>
              </w:rPr>
            </w:pPr>
            <w:r w:rsidRPr="00BC3C72">
              <w:rPr>
                <w:rFonts w:ascii="Times New Roman" w:hAnsi="Times New Roman" w:cs="Times New Roman"/>
                <w:sz w:val="22"/>
                <w:szCs w:val="22"/>
              </w:rPr>
              <w:t>5.Доля педагогов, соответствующих занимаемой должности или имеющих первую, высшую квалификационную категорию в образовательных организациях, подведомственных отделу образования администрации городского округа Вичуга</w:t>
            </w:r>
          </w:p>
          <w:p w:rsidR="0070371B" w:rsidRPr="00BC3C72" w:rsidRDefault="0070371B" w:rsidP="00BC3C72">
            <w:pPr>
              <w:pStyle w:val="ae"/>
              <w:jc w:val="both"/>
              <w:rPr>
                <w:rFonts w:ascii="Times New Roman" w:hAnsi="Times New Roman" w:cs="Times New Roman"/>
                <w:sz w:val="22"/>
                <w:szCs w:val="22"/>
              </w:rPr>
            </w:pPr>
            <w:r w:rsidRPr="00BC3C72">
              <w:rPr>
                <w:rFonts w:ascii="Times New Roman" w:hAnsi="Times New Roman" w:cs="Times New Roman"/>
                <w:sz w:val="22"/>
                <w:szCs w:val="22"/>
              </w:rPr>
              <w:t>6.Количество обучающихся, начального общего, основного общего и среднего общего образования</w:t>
            </w:r>
          </w:p>
          <w:p w:rsidR="0070371B" w:rsidRPr="00BC3C72" w:rsidRDefault="0070371B" w:rsidP="00BC3C72">
            <w:pPr>
              <w:jc w:val="both"/>
              <w:rPr>
                <w:sz w:val="22"/>
                <w:szCs w:val="22"/>
              </w:rPr>
            </w:pPr>
            <w:r w:rsidRPr="00BC3C72">
              <w:rPr>
                <w:sz w:val="22"/>
                <w:szCs w:val="22"/>
              </w:rPr>
              <w:t>7.Доля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p w:rsidR="0070371B" w:rsidRPr="00BC3C72" w:rsidRDefault="0070371B" w:rsidP="00BC3C72">
            <w:pPr>
              <w:pStyle w:val="Default"/>
              <w:contextualSpacing/>
              <w:jc w:val="both"/>
              <w:rPr>
                <w:color w:val="auto"/>
                <w:sz w:val="22"/>
                <w:szCs w:val="22"/>
              </w:rPr>
            </w:pPr>
            <w:r w:rsidRPr="00BC3C72">
              <w:rPr>
                <w:color w:val="auto"/>
                <w:sz w:val="22"/>
                <w:szCs w:val="22"/>
              </w:rPr>
              <w:t xml:space="preserve">8. Количество общеобразовательных организаций, расположенных в сельской местности и малых городах, в которых созданы условия для занятий физической культурой и спортом  </w:t>
            </w:r>
          </w:p>
          <w:p w:rsidR="0070371B" w:rsidRPr="00BC3C72" w:rsidRDefault="0070371B" w:rsidP="00BC3C72">
            <w:pPr>
              <w:pStyle w:val="Default"/>
              <w:contextualSpacing/>
              <w:jc w:val="both"/>
              <w:rPr>
                <w:color w:val="auto"/>
                <w:sz w:val="22"/>
                <w:szCs w:val="22"/>
              </w:rPr>
            </w:pPr>
            <w:r w:rsidRPr="00BC3C72">
              <w:rPr>
                <w:color w:val="auto"/>
                <w:sz w:val="22"/>
                <w:szCs w:val="22"/>
              </w:rPr>
              <w:t>9. Численность обучающихся общеобразовательных организаций для занятий физической культурой и спортом</w:t>
            </w:r>
          </w:p>
          <w:p w:rsidR="0070371B" w:rsidRPr="00BC3C72" w:rsidRDefault="0070371B" w:rsidP="00BC3C72">
            <w:pPr>
              <w:pStyle w:val="Default"/>
              <w:contextualSpacing/>
              <w:jc w:val="both"/>
              <w:rPr>
                <w:color w:val="auto"/>
                <w:sz w:val="22"/>
                <w:szCs w:val="22"/>
                <w:shd w:val="clear" w:color="auto" w:fill="FFFFFF"/>
              </w:rPr>
            </w:pPr>
            <w:r w:rsidRPr="00BC3C72">
              <w:rPr>
                <w:color w:val="auto"/>
                <w:sz w:val="22"/>
                <w:szCs w:val="22"/>
              </w:rPr>
              <w:t>10.</w:t>
            </w:r>
            <w:r w:rsidRPr="00BC3C72">
              <w:rPr>
                <w:color w:val="auto"/>
                <w:sz w:val="22"/>
                <w:szCs w:val="22"/>
                <w:shd w:val="clear" w:color="auto" w:fill="FFFFFF"/>
              </w:rPr>
              <w:t>Количество общеобразовательных организаций, расположенных в сельской местности и малых городах, в которых создано и обеспечено функционирование центров образования естественно - научной и технологической направленностей</w:t>
            </w:r>
          </w:p>
          <w:p w:rsidR="0070371B" w:rsidRPr="00BC3C72" w:rsidRDefault="0070371B" w:rsidP="00BC3C72">
            <w:pPr>
              <w:pStyle w:val="Default"/>
              <w:contextualSpacing/>
              <w:jc w:val="both"/>
              <w:rPr>
                <w:color w:val="auto"/>
                <w:sz w:val="22"/>
                <w:szCs w:val="22"/>
              </w:rPr>
            </w:pPr>
            <w:r w:rsidRPr="00BC3C72">
              <w:rPr>
                <w:color w:val="auto"/>
                <w:sz w:val="22"/>
                <w:szCs w:val="22"/>
              </w:rPr>
              <w:t>11.</w:t>
            </w:r>
            <w:r w:rsidRPr="00BC3C72">
              <w:rPr>
                <w:rFonts w:eastAsia="Times New Roman"/>
                <w:color w:val="auto"/>
                <w:sz w:val="22"/>
                <w:szCs w:val="22"/>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70371B" w:rsidRPr="00BC3C72" w:rsidRDefault="0070371B" w:rsidP="00BC3C72">
            <w:pPr>
              <w:jc w:val="both"/>
              <w:rPr>
                <w:sz w:val="22"/>
                <w:szCs w:val="22"/>
              </w:rPr>
            </w:pPr>
            <w:r w:rsidRPr="00BC3C72">
              <w:rPr>
                <w:sz w:val="22"/>
                <w:szCs w:val="22"/>
              </w:rP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70371B" w:rsidRPr="00BC3C72" w:rsidRDefault="0070371B" w:rsidP="00BC3C72">
            <w:pPr>
              <w:jc w:val="both"/>
              <w:rPr>
                <w:sz w:val="22"/>
                <w:szCs w:val="22"/>
              </w:rPr>
            </w:pPr>
            <w:r w:rsidRPr="00BC3C72">
              <w:rPr>
                <w:sz w:val="22"/>
                <w:szCs w:val="22"/>
              </w:rPr>
              <w:t>13.Среднегодовое количество обучающихся по дополнительным образовательным программам:</w:t>
            </w:r>
          </w:p>
          <w:p w:rsidR="0070371B" w:rsidRPr="00BC3C72" w:rsidRDefault="0070371B" w:rsidP="00BC3C72">
            <w:pPr>
              <w:jc w:val="both"/>
              <w:rPr>
                <w:sz w:val="22"/>
                <w:szCs w:val="22"/>
              </w:rPr>
            </w:pPr>
            <w:r w:rsidRPr="00BC3C72">
              <w:rPr>
                <w:sz w:val="22"/>
                <w:szCs w:val="22"/>
              </w:rPr>
              <w:t>- МБУ ДО ЦДТ, в том числе:</w:t>
            </w:r>
          </w:p>
          <w:p w:rsidR="0070371B" w:rsidRPr="00BC3C72" w:rsidRDefault="0070371B" w:rsidP="00BC3C72">
            <w:pPr>
              <w:jc w:val="both"/>
              <w:rPr>
                <w:sz w:val="22"/>
                <w:szCs w:val="22"/>
              </w:rPr>
            </w:pPr>
            <w:r w:rsidRPr="00BC3C72">
              <w:rPr>
                <w:sz w:val="22"/>
                <w:szCs w:val="22"/>
              </w:rPr>
              <w:t>- среднегодовое число обучающихся, охваченных предпрофильной подготовкой</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 xml:space="preserve">14.Отношение средней заработной платы педагогических работников  государственных (муниципальных) организаций </w:t>
            </w:r>
            <w:r w:rsidRPr="00BC3C72">
              <w:rPr>
                <w:rFonts w:ascii="Times New Roman" w:hAnsi="Times New Roman" w:cs="Times New Roman"/>
                <w:bCs/>
                <w:sz w:val="22"/>
                <w:szCs w:val="22"/>
              </w:rPr>
              <w:t xml:space="preserve">дополнительного образования детей </w:t>
            </w:r>
            <w:r w:rsidRPr="00BC3C72">
              <w:rPr>
                <w:rFonts w:ascii="Times New Roman" w:hAnsi="Times New Roman" w:cs="Times New Roman"/>
                <w:sz w:val="22"/>
                <w:szCs w:val="22"/>
              </w:rPr>
              <w:t xml:space="preserve">к средней заработной плате учителей в Ивановской области </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15. Обеспеченность оборудованием учебных кабинетов для реализации государственного образовательного стандарта</w:t>
            </w:r>
          </w:p>
          <w:p w:rsidR="0070371B" w:rsidRPr="00BC3C72" w:rsidRDefault="0070371B" w:rsidP="00BC3C72">
            <w:pPr>
              <w:jc w:val="both"/>
              <w:rPr>
                <w:sz w:val="22"/>
                <w:szCs w:val="22"/>
              </w:rPr>
            </w:pPr>
            <w:r w:rsidRPr="00BC3C72">
              <w:rPr>
                <w:sz w:val="22"/>
                <w:szCs w:val="22"/>
              </w:rPr>
              <w:t>16. Среднегодовое количество обучающихся по дополнительным образовательным программам:</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 МБУДО «ДШИ г.о.Вичуга им.Б.А. Перевезенцева»</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17. Укомплектованность педагогами по направлениям деятельности</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18. Доля педагогов, соответствующих  занимаемой должности или имеющих первую, высшую квалификационную категорию, подведомственных отделу культуры администрации городского округа Вичуга</w:t>
            </w:r>
          </w:p>
          <w:p w:rsidR="0070371B" w:rsidRPr="00BC3C72" w:rsidRDefault="0070371B" w:rsidP="00BC3C72">
            <w:pPr>
              <w:jc w:val="both"/>
              <w:rPr>
                <w:sz w:val="22"/>
                <w:szCs w:val="22"/>
              </w:rPr>
            </w:pPr>
            <w:r w:rsidRPr="00BC3C72">
              <w:rPr>
                <w:sz w:val="22"/>
                <w:szCs w:val="22"/>
              </w:rPr>
              <w:t>19. Доля обучающихся, принявших участие в конкурсах, фестивалях разных уровней от числа учащихся</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 МБУДО «ДШИ г.о. Вичуга им. Б.А. Перевезенцева»</w:t>
            </w:r>
          </w:p>
          <w:p w:rsidR="0070371B" w:rsidRPr="00BC3C72" w:rsidRDefault="0070371B" w:rsidP="00BC3C72">
            <w:pPr>
              <w:jc w:val="both"/>
              <w:rPr>
                <w:sz w:val="22"/>
                <w:szCs w:val="22"/>
              </w:rPr>
            </w:pPr>
            <w:r w:rsidRPr="00BC3C72">
              <w:rPr>
                <w:sz w:val="22"/>
                <w:szCs w:val="22"/>
              </w:rPr>
              <w:t>20. Доля призеров и победителей конкурсов, фестивалей разных уровней от общего количества участников</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 МБУДО «ДШИ г.о.Вичуга им. Б.А. Перевезенцева»</w:t>
            </w:r>
          </w:p>
          <w:p w:rsidR="0070371B" w:rsidRPr="00BC3C72" w:rsidRDefault="0070371B" w:rsidP="00BC3C72">
            <w:pPr>
              <w:jc w:val="both"/>
              <w:rPr>
                <w:sz w:val="22"/>
                <w:szCs w:val="22"/>
              </w:rPr>
            </w:pPr>
            <w:r w:rsidRPr="00BC3C72">
              <w:rPr>
                <w:sz w:val="22"/>
                <w:szCs w:val="22"/>
              </w:rPr>
              <w:t>21. Уровень средней заработной платы педагогических работников муниципальных организаций дополнительного образования детей в сфере культуры и искусства</w:t>
            </w:r>
          </w:p>
          <w:p w:rsidR="0070371B" w:rsidRPr="00BC3C72" w:rsidRDefault="0070371B" w:rsidP="00BC3C72">
            <w:pPr>
              <w:jc w:val="both"/>
              <w:rPr>
                <w:sz w:val="22"/>
                <w:szCs w:val="22"/>
              </w:rPr>
            </w:pPr>
            <w:r w:rsidRPr="00BC3C72">
              <w:rPr>
                <w:sz w:val="22"/>
                <w:szCs w:val="22"/>
              </w:rPr>
              <w:lastRenderedPageBreak/>
              <w:t>22. Среднегодовое количество обучающихся по дополнительным общеобразовательным программам:</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 МБУ ДО ДЮСШ</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23. Доля воспитанников, зачисленных на программы спортивной подготовки от общего числа воспитанников</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24. Количество обучающихся  по дополнительным образовательным программам в образовательных организациях, подведомственных комитету по физической культуре и спорту</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25. Число человеко-часов пребывания в образовательных организациях, подведомственных комитету по физической культуре и спорту</w:t>
            </w:r>
          </w:p>
          <w:p w:rsidR="0070371B" w:rsidRPr="00BC3C72" w:rsidRDefault="0070371B" w:rsidP="00BC3C72">
            <w:pPr>
              <w:pStyle w:val="ae"/>
              <w:jc w:val="both"/>
              <w:rPr>
                <w:rFonts w:ascii="Times New Roman" w:hAnsi="Times New Roman" w:cs="Times New Roman"/>
                <w:sz w:val="22"/>
                <w:szCs w:val="22"/>
              </w:rPr>
            </w:pPr>
            <w:r w:rsidRPr="00BC3C72">
              <w:rPr>
                <w:rFonts w:ascii="Times New Roman" w:hAnsi="Times New Roman" w:cs="Times New Roman"/>
                <w:sz w:val="22"/>
                <w:szCs w:val="22"/>
              </w:rPr>
              <w:t>26. Общее количество детей в возрасте от 6 до 15 лет, охваченных отдыхом и оздоровлением:</w:t>
            </w:r>
          </w:p>
          <w:p w:rsidR="0070371B" w:rsidRPr="00BC3C72" w:rsidRDefault="0070371B" w:rsidP="00BC3C72">
            <w:pPr>
              <w:pStyle w:val="ae"/>
              <w:jc w:val="both"/>
              <w:rPr>
                <w:rFonts w:ascii="Times New Roman" w:hAnsi="Times New Roman" w:cs="Times New Roman"/>
                <w:sz w:val="22"/>
                <w:szCs w:val="22"/>
              </w:rPr>
            </w:pPr>
            <w:r w:rsidRPr="00BC3C72">
              <w:rPr>
                <w:rFonts w:ascii="Times New Roman" w:hAnsi="Times New Roman" w:cs="Times New Roman"/>
                <w:sz w:val="22"/>
                <w:szCs w:val="22"/>
              </w:rPr>
              <w:t xml:space="preserve">-  в лагерях дневного пребывания, </w:t>
            </w:r>
          </w:p>
          <w:p w:rsidR="0070371B" w:rsidRPr="00BC3C72" w:rsidRDefault="0070371B" w:rsidP="00BC3C72">
            <w:pPr>
              <w:jc w:val="both"/>
              <w:rPr>
                <w:sz w:val="22"/>
                <w:szCs w:val="22"/>
              </w:rPr>
            </w:pPr>
            <w:r w:rsidRPr="00BC3C72">
              <w:rPr>
                <w:sz w:val="22"/>
                <w:szCs w:val="22"/>
              </w:rPr>
              <w:t>- в ЛДО им. Ю.А.Гагарина:</w:t>
            </w:r>
          </w:p>
          <w:p w:rsidR="0070371B" w:rsidRPr="00BC3C72" w:rsidRDefault="0070371B" w:rsidP="00BC3C72">
            <w:pPr>
              <w:jc w:val="both"/>
              <w:rPr>
                <w:sz w:val="22"/>
                <w:szCs w:val="22"/>
              </w:rPr>
            </w:pPr>
            <w:r w:rsidRPr="00BC3C72">
              <w:rPr>
                <w:sz w:val="22"/>
                <w:szCs w:val="22"/>
              </w:rPr>
              <w:t>Всего,</w:t>
            </w:r>
          </w:p>
          <w:p w:rsidR="0070371B" w:rsidRPr="00BC3C72" w:rsidRDefault="0070371B" w:rsidP="00BC3C72">
            <w:pPr>
              <w:jc w:val="both"/>
              <w:rPr>
                <w:sz w:val="22"/>
                <w:szCs w:val="22"/>
              </w:rPr>
            </w:pPr>
            <w:r w:rsidRPr="00BC3C72">
              <w:rPr>
                <w:sz w:val="22"/>
                <w:szCs w:val="22"/>
              </w:rPr>
              <w:t xml:space="preserve">в том числе </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 при условии победы в  конкурсе на право заключения  государственного контракта на оказание услуг по организации отдыха и оздоровления детей</w:t>
            </w:r>
          </w:p>
          <w:p w:rsidR="0070371B" w:rsidRPr="00BC3C72" w:rsidRDefault="0070371B" w:rsidP="00BC3C72">
            <w:pPr>
              <w:pStyle w:val="ae"/>
              <w:jc w:val="both"/>
              <w:rPr>
                <w:rFonts w:ascii="Times New Roman" w:hAnsi="Times New Roman" w:cs="Times New Roman"/>
                <w:sz w:val="22"/>
                <w:szCs w:val="22"/>
              </w:rPr>
            </w:pPr>
            <w:r w:rsidRPr="00BC3C72">
              <w:rPr>
                <w:rFonts w:ascii="Times New Roman" w:hAnsi="Times New Roman" w:cs="Times New Roman"/>
                <w:sz w:val="22"/>
                <w:szCs w:val="22"/>
              </w:rPr>
              <w:t>27. Количество одаренных детей городского округа Вичуга, направленных за счет средств муниципального бюджета на отдых и оздоровление:</w:t>
            </w:r>
          </w:p>
          <w:p w:rsidR="0070371B" w:rsidRPr="00BC3C72" w:rsidRDefault="0070371B" w:rsidP="00BC3C72">
            <w:pPr>
              <w:jc w:val="both"/>
              <w:rPr>
                <w:sz w:val="22"/>
                <w:szCs w:val="22"/>
              </w:rPr>
            </w:pPr>
            <w:r w:rsidRPr="00BC3C72">
              <w:rPr>
                <w:sz w:val="22"/>
                <w:szCs w:val="22"/>
              </w:rPr>
              <w:t>- в лагеря дневного пребывания;</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 в ЛДО им. Гагарина</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28. Сохранение сети организаций отдыха и оздоровления детей</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29. Обеспеченность организации отдыха детей в каникулярное время в части организации двухразового питания в лагерях дневного пребывания</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rPr>
              <w:t>30. Обеспеченность двухразовым питанием в лагерях дневного пребывания детей-сирот и детей, находящихся в трудной жизненной ситуации</w:t>
            </w:r>
          </w:p>
          <w:p w:rsidR="0070371B" w:rsidRPr="00BC3C72" w:rsidRDefault="0070371B" w:rsidP="00BC3C72">
            <w:pPr>
              <w:pStyle w:val="ConsPlusNormal"/>
              <w:ind w:firstLine="0"/>
              <w:jc w:val="both"/>
              <w:rPr>
                <w:rFonts w:ascii="Times New Roman" w:hAnsi="Times New Roman" w:cs="Times New Roman"/>
                <w:kern w:val="1"/>
                <w:sz w:val="22"/>
                <w:szCs w:val="22"/>
                <w:lang w:eastAsia="fa-IR" w:bidi="fa-IR"/>
              </w:rPr>
            </w:pPr>
            <w:r w:rsidRPr="00BC3C72">
              <w:rPr>
                <w:rFonts w:ascii="Times New Roman" w:hAnsi="Times New Roman" w:cs="Times New Roman"/>
                <w:sz w:val="22"/>
                <w:szCs w:val="22"/>
              </w:rPr>
              <w:t>31.</w:t>
            </w:r>
            <w:r w:rsidRPr="00BC3C72">
              <w:rPr>
                <w:rFonts w:ascii="Times New Roman" w:hAnsi="Times New Roman" w:cs="Times New Roman"/>
                <w:kern w:val="1"/>
                <w:sz w:val="22"/>
                <w:szCs w:val="22"/>
                <w:lang w:eastAsia="fa-IR" w:bidi="fa-IR"/>
              </w:rPr>
              <w:t xml:space="preserve"> Организация бюджетного учета, статистической налоговой отчетности, обеспечение руководства и контроля за целевым и эффективным расходованием бюджетных средств</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kern w:val="1"/>
                <w:sz w:val="22"/>
                <w:szCs w:val="22"/>
                <w:lang w:eastAsia="fa-IR" w:bidi="fa-IR"/>
              </w:rPr>
              <w:t xml:space="preserve">32. </w:t>
            </w:r>
            <w:r w:rsidRPr="00BC3C72">
              <w:rPr>
                <w:rFonts w:ascii="Times New Roman" w:hAnsi="Times New Roman" w:cs="Times New Roman"/>
                <w:sz w:val="22"/>
                <w:szCs w:val="22"/>
              </w:rPr>
              <w:t>Внедрение эффективных форм методической поддержки, сопровождение функционирования образовательных учреждений (организаций) в условиях реализации ФГОС</w:t>
            </w:r>
          </w:p>
          <w:p w:rsidR="0070371B" w:rsidRPr="00BC3C72" w:rsidRDefault="0070371B" w:rsidP="00BC3C72">
            <w:pPr>
              <w:pStyle w:val="ConsPlusNormal"/>
              <w:ind w:firstLine="0"/>
              <w:jc w:val="both"/>
              <w:rPr>
                <w:rFonts w:ascii="Times New Roman" w:hAnsi="Times New Roman" w:cs="Times New Roman"/>
                <w:kern w:val="1"/>
                <w:sz w:val="22"/>
                <w:szCs w:val="22"/>
                <w:lang w:eastAsia="fa-IR" w:bidi="fa-IR"/>
              </w:rPr>
            </w:pPr>
            <w:r w:rsidRPr="00BC3C72">
              <w:rPr>
                <w:rFonts w:ascii="Times New Roman" w:hAnsi="Times New Roman" w:cs="Times New Roman"/>
                <w:kern w:val="1"/>
                <w:sz w:val="22"/>
                <w:szCs w:val="22"/>
                <w:lang w:eastAsia="fa-IR" w:bidi="fa-IR"/>
              </w:rPr>
              <w:t xml:space="preserve">33. </w:t>
            </w:r>
            <w:r w:rsidRPr="00BC3C72">
              <w:rPr>
                <w:rFonts w:ascii="Times New Roman" w:hAnsi="Times New Roman" w:cs="Times New Roman"/>
                <w:sz w:val="22"/>
                <w:szCs w:val="22"/>
              </w:rPr>
              <w:t>Число граждан или обучающихся, заключивших договор о целевом приеме и договор о целевом обучении по программам бакалавриата</w:t>
            </w:r>
          </w:p>
          <w:p w:rsidR="0070371B" w:rsidRPr="00BC3C72" w:rsidRDefault="0070371B" w:rsidP="00BC3C72">
            <w:pPr>
              <w:pStyle w:val="ConsPlusNormal"/>
              <w:ind w:firstLine="0"/>
              <w:jc w:val="both"/>
              <w:rPr>
                <w:rFonts w:ascii="Times New Roman" w:hAnsi="Times New Roman" w:cs="Times New Roman"/>
                <w:kern w:val="1"/>
                <w:sz w:val="22"/>
                <w:szCs w:val="22"/>
                <w:lang w:eastAsia="fa-IR" w:bidi="fa-IR"/>
              </w:rPr>
            </w:pPr>
            <w:r w:rsidRPr="00BC3C72">
              <w:rPr>
                <w:rFonts w:ascii="Times New Roman" w:hAnsi="Times New Roman" w:cs="Times New Roman"/>
                <w:kern w:val="1"/>
                <w:sz w:val="22"/>
                <w:szCs w:val="22"/>
                <w:lang w:eastAsia="fa-IR" w:bidi="fa-IR"/>
              </w:rPr>
              <w:t>34.Обеспечение выполнения требований противопожарной безопасности в образовательных организациях</w:t>
            </w:r>
          </w:p>
          <w:p w:rsidR="0070371B" w:rsidRPr="00BC3C72" w:rsidRDefault="0070371B" w:rsidP="00BC3C72">
            <w:pPr>
              <w:pStyle w:val="ConsPlusNormal"/>
              <w:ind w:firstLine="0"/>
              <w:jc w:val="both"/>
              <w:rPr>
                <w:rFonts w:ascii="Times New Roman" w:hAnsi="Times New Roman" w:cs="Times New Roman"/>
                <w:kern w:val="1"/>
                <w:sz w:val="22"/>
                <w:szCs w:val="22"/>
                <w:lang w:eastAsia="fa-IR" w:bidi="fa-IR"/>
              </w:rPr>
            </w:pPr>
            <w:r w:rsidRPr="00BC3C72">
              <w:rPr>
                <w:rFonts w:ascii="Times New Roman" w:hAnsi="Times New Roman" w:cs="Times New Roman"/>
                <w:kern w:val="1"/>
                <w:sz w:val="22"/>
                <w:szCs w:val="22"/>
                <w:lang w:eastAsia="fa-IR" w:bidi="fa-IR"/>
              </w:rPr>
              <w:t>35.Обеспечение  антитеррористической защищенности в образовательных организациях</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kern w:val="1"/>
                <w:sz w:val="22"/>
                <w:szCs w:val="22"/>
                <w:lang w:eastAsia="fa-IR" w:bidi="fa-IR"/>
              </w:rPr>
              <w:t>36.</w:t>
            </w:r>
            <w:r w:rsidRPr="00BC3C72">
              <w:rPr>
                <w:rFonts w:ascii="Times New Roman" w:hAnsi="Times New Roman" w:cs="Times New Roman"/>
                <w:sz w:val="22"/>
                <w:szCs w:val="22"/>
              </w:rPr>
              <w:t xml:space="preserve">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70371B" w:rsidRPr="00BC3C72" w:rsidRDefault="0070371B" w:rsidP="00BC3C72">
            <w:pPr>
              <w:pStyle w:val="ConsPlusNormal"/>
              <w:ind w:firstLine="0"/>
              <w:jc w:val="both"/>
              <w:rPr>
                <w:rFonts w:ascii="Times New Roman" w:hAnsi="Times New Roman" w:cs="Times New Roman"/>
                <w:kern w:val="1"/>
                <w:sz w:val="22"/>
                <w:szCs w:val="22"/>
                <w:lang w:eastAsia="fa-IR" w:bidi="fa-IR"/>
              </w:rPr>
            </w:pPr>
            <w:r w:rsidRPr="00BC3C72">
              <w:rPr>
                <w:rFonts w:ascii="Times New Roman" w:hAnsi="Times New Roman" w:cs="Times New Roman"/>
                <w:kern w:val="1"/>
                <w:sz w:val="22"/>
                <w:szCs w:val="22"/>
                <w:lang w:eastAsia="fa-IR" w:bidi="fa-IR"/>
              </w:rPr>
              <w:t>37.Обеспеченность двухразовым питанием детей с ограниченными возможностями здоровья</w:t>
            </w:r>
          </w:p>
          <w:p w:rsidR="0070371B" w:rsidRPr="00BC3C72" w:rsidRDefault="0070371B" w:rsidP="00BC3C72">
            <w:pPr>
              <w:pStyle w:val="ConsPlusNormal"/>
              <w:ind w:firstLine="0"/>
              <w:jc w:val="both"/>
              <w:rPr>
                <w:rFonts w:ascii="Times New Roman" w:hAnsi="Times New Roman" w:cs="Times New Roman"/>
                <w:sz w:val="22"/>
                <w:szCs w:val="22"/>
                <w:lang w:eastAsia="en-US"/>
              </w:rPr>
            </w:pPr>
            <w:r w:rsidRPr="00BC3C72">
              <w:rPr>
                <w:rFonts w:ascii="Times New Roman" w:hAnsi="Times New Roman" w:cs="Times New Roman"/>
                <w:kern w:val="1"/>
                <w:sz w:val="22"/>
                <w:szCs w:val="22"/>
                <w:lang w:eastAsia="fa-IR" w:bidi="fa-IR"/>
              </w:rPr>
              <w:t>38.</w:t>
            </w:r>
            <w:r w:rsidRPr="00BC3C72">
              <w:rPr>
                <w:rFonts w:ascii="Times New Roman" w:hAnsi="Times New Roman" w:cs="Times New Roman"/>
                <w:sz w:val="22"/>
                <w:szCs w:val="22"/>
                <w:lang w:eastAsia="en-US"/>
              </w:rPr>
              <w:t xml:space="preserve"> Выплата компенсации части родительской платы в соответствии со справками о признании семьи малоимущей</w:t>
            </w:r>
          </w:p>
          <w:p w:rsidR="0070371B" w:rsidRPr="00BC3C72" w:rsidRDefault="0070371B" w:rsidP="00BC3C72">
            <w:pPr>
              <w:pStyle w:val="ConsPlusNormal"/>
              <w:ind w:firstLine="0"/>
              <w:jc w:val="both"/>
              <w:rPr>
                <w:rFonts w:ascii="Times New Roman" w:hAnsi="Times New Roman" w:cs="Times New Roman"/>
                <w:sz w:val="22"/>
                <w:szCs w:val="22"/>
                <w:lang w:eastAsia="en-US"/>
              </w:rPr>
            </w:pPr>
            <w:r w:rsidRPr="00BC3C72">
              <w:rPr>
                <w:rFonts w:ascii="Times New Roman" w:hAnsi="Times New Roman" w:cs="Times New Roman"/>
                <w:sz w:val="22"/>
                <w:szCs w:val="22"/>
                <w:lang w:eastAsia="en-US"/>
              </w:rPr>
              <w:t>39. Доля образовательных организаций, имеющих паспорта доступности для инвалидов объекта и услуг</w:t>
            </w:r>
          </w:p>
          <w:p w:rsidR="0070371B" w:rsidRPr="00BC3C72" w:rsidRDefault="0070371B" w:rsidP="00BC3C72">
            <w:pPr>
              <w:pStyle w:val="Default"/>
              <w:contextualSpacing/>
              <w:jc w:val="both"/>
              <w:rPr>
                <w:color w:val="auto"/>
                <w:sz w:val="22"/>
                <w:szCs w:val="22"/>
              </w:rPr>
            </w:pPr>
            <w:r w:rsidRPr="00BC3C72">
              <w:rPr>
                <w:color w:val="auto"/>
                <w:sz w:val="22"/>
                <w:szCs w:val="22"/>
              </w:rPr>
              <w:t>40. Количество образовательных организаций, обеспеченных материально-технической базой для внедрения цифровой образовательной среды</w:t>
            </w:r>
          </w:p>
          <w:p w:rsidR="0070371B" w:rsidRPr="00BC3C72" w:rsidRDefault="0070371B" w:rsidP="00BC3C72">
            <w:pPr>
              <w:pStyle w:val="Default"/>
              <w:contextualSpacing/>
              <w:jc w:val="both"/>
              <w:rPr>
                <w:rFonts w:eastAsia="Calibri"/>
                <w:color w:val="auto"/>
                <w:sz w:val="22"/>
                <w:szCs w:val="22"/>
              </w:rPr>
            </w:pPr>
            <w:r w:rsidRPr="00BC3C72">
              <w:rPr>
                <w:color w:val="auto"/>
                <w:sz w:val="22"/>
                <w:szCs w:val="22"/>
              </w:rPr>
              <w:lastRenderedPageBreak/>
              <w:t>41.</w:t>
            </w:r>
            <w:r w:rsidRPr="00BC3C72">
              <w:rPr>
                <w:rFonts w:eastAsia="Calibri"/>
                <w:color w:val="auto"/>
                <w:sz w:val="22"/>
                <w:szCs w:val="22"/>
              </w:rPr>
              <w:t xml:space="preserve"> Количество планируемых к созданию новых мест</w:t>
            </w:r>
          </w:p>
          <w:p w:rsidR="0070371B" w:rsidRPr="00BC3C72" w:rsidRDefault="0070371B" w:rsidP="00BC3C72">
            <w:pPr>
              <w:pStyle w:val="Default"/>
              <w:contextualSpacing/>
              <w:jc w:val="both"/>
              <w:rPr>
                <w:color w:val="auto"/>
                <w:sz w:val="22"/>
                <w:szCs w:val="22"/>
              </w:rPr>
            </w:pPr>
            <w:r w:rsidRPr="00BC3C72">
              <w:rPr>
                <w:rFonts w:eastAsia="Calibri"/>
                <w:color w:val="auto"/>
                <w:sz w:val="22"/>
                <w:szCs w:val="22"/>
              </w:rPr>
              <w:t>42.</w:t>
            </w:r>
            <w:r w:rsidRPr="00BC3C72">
              <w:rPr>
                <w:color w:val="auto"/>
                <w:sz w:val="22"/>
                <w:szCs w:val="22"/>
              </w:rPr>
              <w:t xml:space="preserve"> Охват обучающихся дополнительными общеобразовательными программами естественно-научной и технической направленностей в муниципальной организации дополнительного образования, на базе которых создаются новые места</w:t>
            </w:r>
          </w:p>
          <w:p w:rsidR="0070371B" w:rsidRPr="00BC3C72" w:rsidRDefault="0070371B" w:rsidP="00BC3C72">
            <w:pPr>
              <w:pStyle w:val="Default"/>
              <w:contextualSpacing/>
              <w:jc w:val="both"/>
              <w:rPr>
                <w:rFonts w:eastAsia="Calibri"/>
                <w:color w:val="auto"/>
                <w:sz w:val="22"/>
                <w:szCs w:val="22"/>
              </w:rPr>
            </w:pPr>
            <w:r w:rsidRPr="00BC3C72">
              <w:rPr>
                <w:color w:val="auto"/>
                <w:sz w:val="22"/>
                <w:szCs w:val="22"/>
              </w:rPr>
              <w:t>43.</w:t>
            </w:r>
            <w:r w:rsidRPr="00BC3C72">
              <w:rPr>
                <w:rFonts w:eastAsia="Calibri"/>
                <w:color w:val="auto"/>
                <w:sz w:val="22"/>
                <w:szCs w:val="22"/>
              </w:rPr>
              <w:t xml:space="preserve"> Численность детей в возрасте от 5 до 18 лет, обучающихся по дополнительным общеобразовательным программам на базе новых мест</w:t>
            </w:r>
          </w:p>
          <w:p w:rsidR="0070371B" w:rsidRPr="00BC3C72" w:rsidRDefault="0070371B" w:rsidP="00BC3C72">
            <w:pPr>
              <w:pStyle w:val="ConsPlusNormal"/>
              <w:ind w:firstLine="0"/>
              <w:jc w:val="both"/>
              <w:rPr>
                <w:rFonts w:ascii="Times New Roman" w:hAnsi="Times New Roman" w:cs="Times New Roman"/>
                <w:sz w:val="22"/>
                <w:szCs w:val="22"/>
              </w:rPr>
            </w:pPr>
            <w:r w:rsidRPr="00BC3C72">
              <w:rPr>
                <w:rFonts w:ascii="Times New Roman" w:hAnsi="Times New Roman" w:cs="Times New Roman"/>
                <w:sz w:val="22"/>
                <w:szCs w:val="22"/>
                <w:shd w:val="clear" w:color="auto" w:fill="FFFFFF"/>
              </w:rPr>
              <w:t>44.</w:t>
            </w:r>
            <w:r w:rsidRPr="00BC3C72">
              <w:rPr>
                <w:rFonts w:ascii="Times New Roman" w:hAnsi="Times New Roman" w:cs="Times New Roman"/>
                <w:sz w:val="22"/>
                <w:szCs w:val="22"/>
              </w:rPr>
              <w:t xml:space="preserve">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p w:rsidR="0070371B" w:rsidRPr="00BC3C72" w:rsidRDefault="0070371B" w:rsidP="00BC3C72">
            <w:pPr>
              <w:pStyle w:val="ConsPlusNormal"/>
              <w:ind w:firstLine="0"/>
              <w:jc w:val="both"/>
              <w:rPr>
                <w:rFonts w:ascii="Times New Roman" w:hAnsi="Times New Roman" w:cs="Times New Roman"/>
                <w:sz w:val="22"/>
                <w:szCs w:val="22"/>
                <w:shd w:val="clear" w:color="auto" w:fill="FFFFFF"/>
              </w:rPr>
            </w:pPr>
            <w:r w:rsidRPr="00BC3C72">
              <w:rPr>
                <w:rFonts w:ascii="Times New Roman" w:hAnsi="Times New Roman" w:cs="Times New Roman"/>
                <w:sz w:val="22"/>
                <w:szCs w:val="22"/>
              </w:rPr>
              <w:t>45. Доля обучающихся,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которым предоставлено бесплатное горячее питание в общей численности детей данной категории</w:t>
            </w:r>
          </w:p>
        </w:tc>
      </w:tr>
      <w:tr w:rsidR="0070371B" w:rsidRPr="005000AE" w:rsidTr="0070371B">
        <w:tc>
          <w:tcPr>
            <w:tcW w:w="3545" w:type="dxa"/>
          </w:tcPr>
          <w:p w:rsidR="0070371B" w:rsidRPr="00BE267B" w:rsidRDefault="0070371B" w:rsidP="0070371B">
            <w:pPr>
              <w:spacing w:after="40"/>
              <w:rPr>
                <w:sz w:val="22"/>
                <w:szCs w:val="22"/>
              </w:rPr>
            </w:pPr>
            <w:r w:rsidRPr="00BE267B">
              <w:rPr>
                <w:sz w:val="22"/>
                <w:szCs w:val="22"/>
              </w:rPr>
              <w:lastRenderedPageBreak/>
              <w:t>Объёмы ресурсного обеспечения программы*</w:t>
            </w:r>
          </w:p>
        </w:tc>
        <w:tc>
          <w:tcPr>
            <w:tcW w:w="6438" w:type="dxa"/>
          </w:tcPr>
          <w:p w:rsidR="0070371B" w:rsidRPr="00BE267B" w:rsidRDefault="0070371B" w:rsidP="0070371B">
            <w:pPr>
              <w:tabs>
                <w:tab w:val="left" w:pos="709"/>
              </w:tabs>
              <w:jc w:val="both"/>
              <w:rPr>
                <w:i/>
                <w:sz w:val="22"/>
                <w:szCs w:val="22"/>
                <w:lang w:eastAsia="en-US"/>
              </w:rPr>
            </w:pPr>
            <w:r w:rsidRPr="00BE267B">
              <w:rPr>
                <w:i/>
                <w:sz w:val="22"/>
                <w:szCs w:val="22"/>
                <w:lang w:eastAsia="en-US"/>
              </w:rPr>
              <w:t>Общий объем финансирования:</w:t>
            </w:r>
          </w:p>
          <w:p w:rsidR="0070371B" w:rsidRPr="00BE267B" w:rsidRDefault="0070371B" w:rsidP="0070371B">
            <w:pPr>
              <w:tabs>
                <w:tab w:val="left" w:pos="709"/>
              </w:tabs>
              <w:jc w:val="both"/>
              <w:rPr>
                <w:sz w:val="22"/>
                <w:szCs w:val="22"/>
                <w:lang w:eastAsia="en-US"/>
              </w:rPr>
            </w:pPr>
            <w:r w:rsidRPr="00BE267B">
              <w:rPr>
                <w:i/>
                <w:sz w:val="22"/>
                <w:szCs w:val="22"/>
                <w:lang w:eastAsia="en-US"/>
              </w:rPr>
              <w:t>202</w:t>
            </w:r>
            <w:r>
              <w:rPr>
                <w:i/>
                <w:sz w:val="22"/>
                <w:szCs w:val="22"/>
                <w:lang w:eastAsia="en-US"/>
              </w:rPr>
              <w:t>3</w:t>
            </w:r>
            <w:r w:rsidRPr="00BE267B">
              <w:rPr>
                <w:i/>
                <w:sz w:val="22"/>
                <w:szCs w:val="22"/>
                <w:lang w:eastAsia="en-US"/>
              </w:rPr>
              <w:t xml:space="preserve"> год </w:t>
            </w:r>
            <w:r w:rsidRPr="00BE267B">
              <w:rPr>
                <w:sz w:val="22"/>
                <w:szCs w:val="22"/>
                <w:lang w:eastAsia="en-US"/>
              </w:rPr>
              <w:t>–</w:t>
            </w:r>
            <w:r>
              <w:rPr>
                <w:b/>
                <w:sz w:val="22"/>
                <w:szCs w:val="22"/>
                <w:lang w:eastAsia="en-US"/>
              </w:rPr>
              <w:t xml:space="preserve"> </w:t>
            </w:r>
            <w:r w:rsidRPr="007B3605">
              <w:rPr>
                <w:sz w:val="22"/>
                <w:szCs w:val="22"/>
                <w:lang w:eastAsia="en-US"/>
              </w:rPr>
              <w:t>385 204 028,62</w:t>
            </w:r>
            <w:r>
              <w:rPr>
                <w:b/>
                <w:sz w:val="22"/>
                <w:szCs w:val="22"/>
                <w:lang w:eastAsia="en-US"/>
              </w:rPr>
              <w:t xml:space="preserve"> </w:t>
            </w:r>
            <w:r w:rsidRPr="00BE267B">
              <w:rPr>
                <w:sz w:val="22"/>
                <w:szCs w:val="22"/>
                <w:lang w:eastAsia="en-US"/>
              </w:rPr>
              <w:t>руб.,</w:t>
            </w:r>
          </w:p>
          <w:p w:rsidR="0070371B" w:rsidRPr="00BE267B" w:rsidRDefault="0070371B" w:rsidP="0070371B">
            <w:pPr>
              <w:tabs>
                <w:tab w:val="left" w:pos="709"/>
              </w:tabs>
              <w:jc w:val="both"/>
              <w:rPr>
                <w:sz w:val="22"/>
                <w:szCs w:val="22"/>
                <w:lang w:eastAsia="en-US"/>
              </w:rPr>
            </w:pPr>
            <w:r w:rsidRPr="00BE267B">
              <w:rPr>
                <w:i/>
                <w:sz w:val="22"/>
                <w:szCs w:val="22"/>
                <w:lang w:eastAsia="en-US"/>
              </w:rPr>
              <w:t>202</w:t>
            </w:r>
            <w:r>
              <w:rPr>
                <w:i/>
                <w:sz w:val="22"/>
                <w:szCs w:val="22"/>
                <w:lang w:eastAsia="en-US"/>
              </w:rPr>
              <w:t>4</w:t>
            </w:r>
            <w:r w:rsidRPr="00BE267B">
              <w:rPr>
                <w:i/>
                <w:sz w:val="22"/>
                <w:szCs w:val="22"/>
                <w:lang w:eastAsia="en-US"/>
              </w:rPr>
              <w:t xml:space="preserve"> год </w:t>
            </w:r>
            <w:r w:rsidRPr="00BE267B">
              <w:rPr>
                <w:sz w:val="22"/>
                <w:szCs w:val="22"/>
                <w:lang w:eastAsia="en-US"/>
              </w:rPr>
              <w:t>–</w:t>
            </w:r>
            <w:r>
              <w:rPr>
                <w:sz w:val="22"/>
                <w:szCs w:val="22"/>
                <w:lang w:eastAsia="en-US"/>
              </w:rPr>
              <w:t xml:space="preserve"> 336 924 557,97</w:t>
            </w:r>
            <w:r w:rsidRPr="00BE267B">
              <w:rPr>
                <w:sz w:val="22"/>
                <w:szCs w:val="22"/>
                <w:lang w:eastAsia="en-US"/>
              </w:rPr>
              <w:t>руб.,</w:t>
            </w:r>
          </w:p>
          <w:p w:rsidR="0070371B" w:rsidRPr="00BE267B" w:rsidRDefault="0070371B" w:rsidP="0070371B">
            <w:pPr>
              <w:tabs>
                <w:tab w:val="left" w:pos="709"/>
              </w:tabs>
              <w:jc w:val="both"/>
              <w:rPr>
                <w:sz w:val="22"/>
                <w:szCs w:val="22"/>
                <w:lang w:eastAsia="en-US"/>
              </w:rPr>
            </w:pPr>
            <w:r w:rsidRPr="00BE267B">
              <w:rPr>
                <w:i/>
                <w:sz w:val="22"/>
                <w:szCs w:val="22"/>
                <w:lang w:eastAsia="en-US"/>
              </w:rPr>
              <w:t>202</w:t>
            </w:r>
            <w:r>
              <w:rPr>
                <w:i/>
                <w:sz w:val="22"/>
                <w:szCs w:val="22"/>
                <w:lang w:eastAsia="en-US"/>
              </w:rPr>
              <w:t>5</w:t>
            </w:r>
            <w:r w:rsidRPr="00BE267B">
              <w:rPr>
                <w:i/>
                <w:sz w:val="22"/>
                <w:szCs w:val="22"/>
                <w:lang w:eastAsia="en-US"/>
              </w:rPr>
              <w:t xml:space="preserve"> год </w:t>
            </w:r>
            <w:r w:rsidRPr="00BE267B">
              <w:rPr>
                <w:sz w:val="22"/>
                <w:szCs w:val="22"/>
                <w:lang w:eastAsia="en-US"/>
              </w:rPr>
              <w:t>–</w:t>
            </w:r>
            <w:r>
              <w:rPr>
                <w:sz w:val="22"/>
                <w:szCs w:val="22"/>
                <w:lang w:eastAsia="en-US"/>
              </w:rPr>
              <w:t xml:space="preserve"> 335 567 762,36 </w:t>
            </w:r>
            <w:r w:rsidRPr="00BE267B">
              <w:rPr>
                <w:sz w:val="22"/>
                <w:szCs w:val="22"/>
                <w:lang w:eastAsia="en-US"/>
              </w:rPr>
              <w:t>руб.</w:t>
            </w:r>
          </w:p>
          <w:p w:rsidR="0070371B" w:rsidRPr="00BE267B" w:rsidRDefault="0070371B" w:rsidP="0070371B">
            <w:pPr>
              <w:tabs>
                <w:tab w:val="left" w:pos="709"/>
              </w:tabs>
              <w:jc w:val="both"/>
              <w:rPr>
                <w:i/>
                <w:sz w:val="22"/>
                <w:szCs w:val="22"/>
                <w:lang w:eastAsia="en-US"/>
              </w:rPr>
            </w:pPr>
            <w:r w:rsidRPr="00BE267B">
              <w:rPr>
                <w:i/>
                <w:sz w:val="22"/>
                <w:szCs w:val="22"/>
                <w:lang w:eastAsia="en-US"/>
              </w:rPr>
              <w:t>Бюджет городского округа:</w:t>
            </w:r>
          </w:p>
          <w:p w:rsidR="0070371B" w:rsidRPr="00BE267B" w:rsidRDefault="0070371B" w:rsidP="0070371B">
            <w:pPr>
              <w:tabs>
                <w:tab w:val="left" w:pos="709"/>
              </w:tabs>
              <w:jc w:val="both"/>
              <w:rPr>
                <w:sz w:val="22"/>
                <w:szCs w:val="22"/>
                <w:lang w:eastAsia="en-US"/>
              </w:rPr>
            </w:pPr>
            <w:r w:rsidRPr="00BE267B">
              <w:rPr>
                <w:i/>
                <w:sz w:val="22"/>
                <w:szCs w:val="22"/>
                <w:lang w:eastAsia="en-US"/>
              </w:rPr>
              <w:t>202</w:t>
            </w:r>
            <w:r>
              <w:rPr>
                <w:i/>
                <w:sz w:val="22"/>
                <w:szCs w:val="22"/>
                <w:lang w:eastAsia="en-US"/>
              </w:rPr>
              <w:t>3</w:t>
            </w:r>
            <w:r w:rsidRPr="00BE267B">
              <w:rPr>
                <w:i/>
                <w:sz w:val="22"/>
                <w:szCs w:val="22"/>
                <w:lang w:eastAsia="en-US"/>
              </w:rPr>
              <w:t xml:space="preserve"> год</w:t>
            </w:r>
            <w:r w:rsidRPr="00BE267B">
              <w:rPr>
                <w:sz w:val="22"/>
                <w:szCs w:val="22"/>
                <w:lang w:eastAsia="en-US"/>
              </w:rPr>
              <w:t xml:space="preserve"> –</w:t>
            </w:r>
            <w:r>
              <w:rPr>
                <w:sz w:val="22"/>
                <w:szCs w:val="22"/>
                <w:lang w:eastAsia="en-US"/>
              </w:rPr>
              <w:t xml:space="preserve"> 164 836 930,88 </w:t>
            </w:r>
            <w:r w:rsidRPr="00BE267B">
              <w:rPr>
                <w:sz w:val="22"/>
                <w:szCs w:val="22"/>
                <w:lang w:eastAsia="en-US"/>
              </w:rPr>
              <w:t>руб.,</w:t>
            </w:r>
          </w:p>
          <w:p w:rsidR="0070371B" w:rsidRPr="00BE267B" w:rsidRDefault="0070371B" w:rsidP="0070371B">
            <w:pPr>
              <w:tabs>
                <w:tab w:val="left" w:pos="709"/>
              </w:tabs>
              <w:jc w:val="both"/>
              <w:rPr>
                <w:sz w:val="22"/>
                <w:szCs w:val="22"/>
                <w:lang w:eastAsia="en-US"/>
              </w:rPr>
            </w:pPr>
            <w:r w:rsidRPr="00BE267B">
              <w:rPr>
                <w:i/>
                <w:sz w:val="22"/>
                <w:szCs w:val="22"/>
                <w:lang w:eastAsia="en-US"/>
              </w:rPr>
              <w:t>202</w:t>
            </w:r>
            <w:r>
              <w:rPr>
                <w:i/>
                <w:sz w:val="22"/>
                <w:szCs w:val="22"/>
                <w:lang w:eastAsia="en-US"/>
              </w:rPr>
              <w:t>4</w:t>
            </w:r>
            <w:r w:rsidRPr="00BE267B">
              <w:rPr>
                <w:i/>
                <w:sz w:val="22"/>
                <w:szCs w:val="22"/>
                <w:lang w:eastAsia="en-US"/>
              </w:rPr>
              <w:t xml:space="preserve"> год</w:t>
            </w:r>
            <w:r w:rsidRPr="00BE267B">
              <w:rPr>
                <w:sz w:val="22"/>
                <w:szCs w:val="22"/>
                <w:lang w:eastAsia="en-US"/>
              </w:rPr>
              <w:t xml:space="preserve"> –</w:t>
            </w:r>
            <w:r>
              <w:rPr>
                <w:sz w:val="22"/>
                <w:szCs w:val="22"/>
                <w:lang w:eastAsia="en-US"/>
              </w:rPr>
              <w:t xml:space="preserve"> 115 564 119,19 </w:t>
            </w:r>
            <w:r w:rsidRPr="00BE267B">
              <w:rPr>
                <w:sz w:val="22"/>
                <w:szCs w:val="22"/>
                <w:lang w:eastAsia="en-US"/>
              </w:rPr>
              <w:t>руб.,</w:t>
            </w:r>
          </w:p>
          <w:p w:rsidR="0070371B" w:rsidRPr="00BE267B" w:rsidRDefault="0070371B" w:rsidP="0070371B">
            <w:pPr>
              <w:tabs>
                <w:tab w:val="left" w:pos="709"/>
              </w:tabs>
              <w:jc w:val="both"/>
              <w:rPr>
                <w:sz w:val="22"/>
                <w:szCs w:val="22"/>
                <w:lang w:eastAsia="en-US"/>
              </w:rPr>
            </w:pPr>
            <w:r w:rsidRPr="00BE267B">
              <w:rPr>
                <w:i/>
                <w:sz w:val="22"/>
                <w:szCs w:val="22"/>
                <w:lang w:eastAsia="en-US"/>
              </w:rPr>
              <w:t>202</w:t>
            </w:r>
            <w:r>
              <w:rPr>
                <w:i/>
                <w:sz w:val="22"/>
                <w:szCs w:val="22"/>
                <w:lang w:eastAsia="en-US"/>
              </w:rPr>
              <w:t>5</w:t>
            </w:r>
            <w:r w:rsidRPr="00BE267B">
              <w:rPr>
                <w:i/>
                <w:sz w:val="22"/>
                <w:szCs w:val="22"/>
                <w:lang w:eastAsia="en-US"/>
              </w:rPr>
              <w:t xml:space="preserve"> год</w:t>
            </w:r>
            <w:r w:rsidRPr="00BE267B">
              <w:rPr>
                <w:sz w:val="22"/>
                <w:szCs w:val="22"/>
                <w:lang w:eastAsia="en-US"/>
              </w:rPr>
              <w:t xml:space="preserve"> –</w:t>
            </w:r>
            <w:r>
              <w:rPr>
                <w:sz w:val="22"/>
                <w:szCs w:val="22"/>
                <w:lang w:eastAsia="en-US"/>
              </w:rPr>
              <w:t xml:space="preserve"> 117 082 070, 75 </w:t>
            </w:r>
            <w:r w:rsidRPr="00BE267B">
              <w:rPr>
                <w:sz w:val="22"/>
                <w:szCs w:val="22"/>
                <w:lang w:eastAsia="en-US"/>
              </w:rPr>
              <w:t>руб.</w:t>
            </w:r>
          </w:p>
          <w:p w:rsidR="0070371B" w:rsidRPr="00BE267B" w:rsidRDefault="0070371B" w:rsidP="0070371B">
            <w:pPr>
              <w:tabs>
                <w:tab w:val="left" w:pos="709"/>
              </w:tabs>
              <w:jc w:val="both"/>
              <w:rPr>
                <w:i/>
                <w:sz w:val="22"/>
                <w:szCs w:val="22"/>
                <w:lang w:eastAsia="en-US"/>
              </w:rPr>
            </w:pPr>
            <w:r w:rsidRPr="00BE267B">
              <w:rPr>
                <w:i/>
                <w:sz w:val="22"/>
                <w:szCs w:val="22"/>
                <w:lang w:eastAsia="en-US"/>
              </w:rPr>
              <w:t>Областной бюджет:</w:t>
            </w:r>
          </w:p>
          <w:p w:rsidR="0070371B" w:rsidRPr="00BE267B" w:rsidRDefault="0070371B" w:rsidP="0070371B">
            <w:pPr>
              <w:tabs>
                <w:tab w:val="left" w:pos="709"/>
              </w:tabs>
              <w:jc w:val="both"/>
              <w:rPr>
                <w:sz w:val="22"/>
                <w:szCs w:val="22"/>
                <w:lang w:eastAsia="en-US"/>
              </w:rPr>
            </w:pPr>
            <w:r w:rsidRPr="00BE267B">
              <w:rPr>
                <w:i/>
                <w:sz w:val="22"/>
                <w:szCs w:val="22"/>
                <w:lang w:eastAsia="en-US"/>
              </w:rPr>
              <w:t>202</w:t>
            </w:r>
            <w:r>
              <w:rPr>
                <w:i/>
                <w:sz w:val="22"/>
                <w:szCs w:val="22"/>
                <w:lang w:eastAsia="en-US"/>
              </w:rPr>
              <w:t>3</w:t>
            </w:r>
            <w:r w:rsidRPr="00BE267B">
              <w:rPr>
                <w:i/>
                <w:sz w:val="22"/>
                <w:szCs w:val="22"/>
                <w:lang w:eastAsia="en-US"/>
              </w:rPr>
              <w:t xml:space="preserve"> год </w:t>
            </w:r>
            <w:r w:rsidRPr="00BE267B">
              <w:rPr>
                <w:sz w:val="22"/>
                <w:szCs w:val="22"/>
                <w:lang w:eastAsia="en-US"/>
              </w:rPr>
              <w:t>–</w:t>
            </w:r>
            <w:r>
              <w:rPr>
                <w:sz w:val="22"/>
                <w:szCs w:val="22"/>
                <w:lang w:eastAsia="en-US"/>
              </w:rPr>
              <w:t xml:space="preserve">191 603 588,19 </w:t>
            </w:r>
            <w:r w:rsidRPr="00BE267B">
              <w:rPr>
                <w:sz w:val="22"/>
                <w:szCs w:val="22"/>
                <w:lang w:eastAsia="en-US"/>
              </w:rPr>
              <w:t>руб.,</w:t>
            </w:r>
          </w:p>
          <w:p w:rsidR="0070371B" w:rsidRPr="00BE267B" w:rsidRDefault="0070371B" w:rsidP="0070371B">
            <w:pPr>
              <w:tabs>
                <w:tab w:val="left" w:pos="709"/>
              </w:tabs>
              <w:jc w:val="both"/>
              <w:rPr>
                <w:sz w:val="22"/>
                <w:szCs w:val="22"/>
                <w:lang w:eastAsia="en-US"/>
              </w:rPr>
            </w:pPr>
            <w:r w:rsidRPr="00BE267B">
              <w:rPr>
                <w:i/>
                <w:sz w:val="22"/>
                <w:szCs w:val="22"/>
                <w:lang w:eastAsia="en-US"/>
              </w:rPr>
              <w:t>202</w:t>
            </w:r>
            <w:r>
              <w:rPr>
                <w:i/>
                <w:sz w:val="22"/>
                <w:szCs w:val="22"/>
                <w:lang w:eastAsia="en-US"/>
              </w:rPr>
              <w:t>4</w:t>
            </w:r>
            <w:r w:rsidRPr="00BE267B">
              <w:rPr>
                <w:i/>
                <w:sz w:val="22"/>
                <w:szCs w:val="22"/>
                <w:lang w:eastAsia="en-US"/>
              </w:rPr>
              <w:t xml:space="preserve"> год </w:t>
            </w:r>
            <w:r w:rsidRPr="00BE267B">
              <w:rPr>
                <w:sz w:val="22"/>
                <w:szCs w:val="22"/>
                <w:lang w:eastAsia="en-US"/>
              </w:rPr>
              <w:t>–</w:t>
            </w:r>
            <w:r>
              <w:rPr>
                <w:sz w:val="22"/>
                <w:szCs w:val="22"/>
                <w:lang w:eastAsia="en-US"/>
              </w:rPr>
              <w:t xml:space="preserve"> 191 642 434,92 </w:t>
            </w:r>
            <w:r w:rsidRPr="00BE267B">
              <w:rPr>
                <w:sz w:val="22"/>
                <w:szCs w:val="22"/>
                <w:lang w:eastAsia="en-US"/>
              </w:rPr>
              <w:t>руб.,</w:t>
            </w:r>
          </w:p>
          <w:p w:rsidR="0070371B" w:rsidRPr="00BE267B" w:rsidRDefault="0070371B" w:rsidP="0070371B">
            <w:pPr>
              <w:tabs>
                <w:tab w:val="left" w:pos="709"/>
              </w:tabs>
              <w:jc w:val="both"/>
              <w:rPr>
                <w:sz w:val="22"/>
                <w:szCs w:val="22"/>
                <w:lang w:eastAsia="en-US"/>
              </w:rPr>
            </w:pPr>
            <w:r w:rsidRPr="00BE267B">
              <w:rPr>
                <w:i/>
                <w:sz w:val="22"/>
                <w:szCs w:val="22"/>
                <w:lang w:eastAsia="en-US"/>
              </w:rPr>
              <w:t>202</w:t>
            </w:r>
            <w:r>
              <w:rPr>
                <w:i/>
                <w:sz w:val="22"/>
                <w:szCs w:val="22"/>
                <w:lang w:eastAsia="en-US"/>
              </w:rPr>
              <w:t>5</w:t>
            </w:r>
            <w:r w:rsidRPr="00BE267B">
              <w:rPr>
                <w:i/>
                <w:sz w:val="22"/>
                <w:szCs w:val="22"/>
                <w:lang w:eastAsia="en-US"/>
              </w:rPr>
              <w:t xml:space="preserve"> год </w:t>
            </w:r>
            <w:r>
              <w:rPr>
                <w:sz w:val="22"/>
                <w:szCs w:val="22"/>
                <w:lang w:eastAsia="en-US"/>
              </w:rPr>
              <w:t xml:space="preserve">– 191 613 687,34 </w:t>
            </w:r>
            <w:r w:rsidRPr="00BE267B">
              <w:rPr>
                <w:sz w:val="22"/>
                <w:szCs w:val="22"/>
                <w:lang w:eastAsia="en-US"/>
              </w:rPr>
              <w:t>руб.</w:t>
            </w:r>
          </w:p>
          <w:p w:rsidR="0070371B" w:rsidRPr="00BE267B" w:rsidRDefault="0070371B" w:rsidP="0070371B">
            <w:pPr>
              <w:tabs>
                <w:tab w:val="left" w:pos="709"/>
              </w:tabs>
              <w:jc w:val="both"/>
              <w:rPr>
                <w:i/>
                <w:sz w:val="22"/>
                <w:szCs w:val="22"/>
                <w:lang w:eastAsia="en-US"/>
              </w:rPr>
            </w:pPr>
            <w:r w:rsidRPr="00BE267B">
              <w:rPr>
                <w:i/>
                <w:sz w:val="22"/>
                <w:szCs w:val="22"/>
                <w:lang w:eastAsia="en-US"/>
              </w:rPr>
              <w:t>Федеральный бюджет:</w:t>
            </w:r>
          </w:p>
          <w:p w:rsidR="0070371B" w:rsidRPr="00BE267B" w:rsidRDefault="0070371B" w:rsidP="0070371B">
            <w:pPr>
              <w:tabs>
                <w:tab w:val="left" w:pos="709"/>
              </w:tabs>
              <w:jc w:val="both"/>
              <w:rPr>
                <w:sz w:val="22"/>
                <w:szCs w:val="22"/>
                <w:lang w:eastAsia="en-US"/>
              </w:rPr>
            </w:pPr>
            <w:r w:rsidRPr="00BE267B">
              <w:rPr>
                <w:i/>
                <w:sz w:val="22"/>
                <w:szCs w:val="22"/>
                <w:lang w:eastAsia="en-US"/>
              </w:rPr>
              <w:t>202</w:t>
            </w:r>
            <w:r>
              <w:rPr>
                <w:i/>
                <w:sz w:val="22"/>
                <w:szCs w:val="22"/>
                <w:lang w:eastAsia="en-US"/>
              </w:rPr>
              <w:t>3</w:t>
            </w:r>
            <w:r w:rsidRPr="00BE267B">
              <w:rPr>
                <w:i/>
                <w:sz w:val="22"/>
                <w:szCs w:val="22"/>
                <w:lang w:eastAsia="en-US"/>
              </w:rPr>
              <w:t xml:space="preserve"> год </w:t>
            </w:r>
            <w:r w:rsidRPr="00BE267B">
              <w:rPr>
                <w:sz w:val="22"/>
                <w:szCs w:val="22"/>
                <w:lang w:eastAsia="en-US"/>
              </w:rPr>
              <w:t>–</w:t>
            </w:r>
            <w:r>
              <w:rPr>
                <w:sz w:val="22"/>
                <w:szCs w:val="22"/>
                <w:lang w:eastAsia="en-US"/>
              </w:rPr>
              <w:t xml:space="preserve"> 28 763 509,55 </w:t>
            </w:r>
            <w:r w:rsidRPr="00BE267B">
              <w:rPr>
                <w:sz w:val="22"/>
                <w:szCs w:val="22"/>
                <w:lang w:eastAsia="en-US"/>
              </w:rPr>
              <w:t>руб.,</w:t>
            </w:r>
          </w:p>
          <w:p w:rsidR="0070371B" w:rsidRPr="00BE267B" w:rsidRDefault="0070371B" w:rsidP="0070371B">
            <w:pPr>
              <w:tabs>
                <w:tab w:val="left" w:pos="709"/>
              </w:tabs>
              <w:jc w:val="both"/>
              <w:rPr>
                <w:sz w:val="22"/>
                <w:szCs w:val="22"/>
                <w:lang w:eastAsia="en-US"/>
              </w:rPr>
            </w:pPr>
            <w:r w:rsidRPr="00BE267B">
              <w:rPr>
                <w:i/>
                <w:sz w:val="22"/>
                <w:szCs w:val="22"/>
                <w:lang w:eastAsia="en-US"/>
              </w:rPr>
              <w:t>202</w:t>
            </w:r>
            <w:r>
              <w:rPr>
                <w:i/>
                <w:sz w:val="22"/>
                <w:szCs w:val="22"/>
                <w:lang w:eastAsia="en-US"/>
              </w:rPr>
              <w:t>4</w:t>
            </w:r>
            <w:r w:rsidRPr="00BE267B">
              <w:rPr>
                <w:i/>
                <w:sz w:val="22"/>
                <w:szCs w:val="22"/>
                <w:lang w:eastAsia="en-US"/>
              </w:rPr>
              <w:t xml:space="preserve"> год </w:t>
            </w:r>
            <w:r w:rsidRPr="00BE267B">
              <w:rPr>
                <w:sz w:val="22"/>
                <w:szCs w:val="22"/>
                <w:lang w:eastAsia="en-US"/>
              </w:rPr>
              <w:t>–</w:t>
            </w:r>
            <w:r>
              <w:rPr>
                <w:sz w:val="22"/>
                <w:szCs w:val="22"/>
                <w:lang w:eastAsia="en-US"/>
              </w:rPr>
              <w:t xml:space="preserve"> 29 718 003,86 </w:t>
            </w:r>
            <w:r w:rsidRPr="00BE267B">
              <w:rPr>
                <w:sz w:val="22"/>
                <w:szCs w:val="22"/>
                <w:lang w:eastAsia="en-US"/>
              </w:rPr>
              <w:t>руб.,</w:t>
            </w:r>
          </w:p>
          <w:p w:rsidR="0070371B" w:rsidRPr="0044331A" w:rsidRDefault="0070371B" w:rsidP="0070371B">
            <w:pPr>
              <w:rPr>
                <w:color w:val="000000" w:themeColor="text1"/>
                <w:sz w:val="22"/>
                <w:szCs w:val="22"/>
                <w:lang w:eastAsia="en-US"/>
              </w:rPr>
            </w:pPr>
            <w:r w:rsidRPr="0044331A">
              <w:rPr>
                <w:i/>
                <w:sz w:val="22"/>
                <w:szCs w:val="22"/>
                <w:lang w:eastAsia="en-US"/>
              </w:rPr>
              <w:t xml:space="preserve">2025 год </w:t>
            </w:r>
            <w:r w:rsidRPr="0044331A">
              <w:rPr>
                <w:sz w:val="22"/>
                <w:szCs w:val="22"/>
                <w:lang w:eastAsia="en-US"/>
              </w:rPr>
              <w:t>–</w:t>
            </w:r>
            <w:r>
              <w:rPr>
                <w:sz w:val="22"/>
                <w:szCs w:val="22"/>
                <w:lang w:eastAsia="en-US"/>
              </w:rPr>
              <w:t xml:space="preserve"> 26 872 004,27 </w:t>
            </w:r>
            <w:r w:rsidRPr="0044331A">
              <w:rPr>
                <w:sz w:val="22"/>
                <w:szCs w:val="22"/>
                <w:lang w:eastAsia="en-US"/>
              </w:rPr>
              <w:t>руб.</w:t>
            </w:r>
          </w:p>
        </w:tc>
      </w:tr>
      <w:tr w:rsidR="0070371B" w:rsidRPr="005000AE" w:rsidTr="0070371B">
        <w:tc>
          <w:tcPr>
            <w:tcW w:w="3545" w:type="dxa"/>
          </w:tcPr>
          <w:p w:rsidR="0070371B" w:rsidRPr="00BE267B" w:rsidRDefault="0070371B" w:rsidP="0070371B">
            <w:pPr>
              <w:spacing w:after="40"/>
              <w:rPr>
                <w:sz w:val="22"/>
                <w:szCs w:val="22"/>
              </w:rPr>
            </w:pPr>
            <w:r w:rsidRPr="00BE267B">
              <w:rPr>
                <w:sz w:val="22"/>
                <w:szCs w:val="22"/>
              </w:rPr>
              <w:t>Ожидаемые результаты реализации программы</w:t>
            </w:r>
          </w:p>
          <w:p w:rsidR="0070371B" w:rsidRPr="00BE267B" w:rsidRDefault="0070371B" w:rsidP="0070371B">
            <w:pPr>
              <w:widowControl w:val="0"/>
              <w:autoSpaceDE w:val="0"/>
              <w:autoSpaceDN w:val="0"/>
              <w:ind w:firstLine="567"/>
              <w:jc w:val="both"/>
              <w:rPr>
                <w:sz w:val="22"/>
                <w:szCs w:val="22"/>
              </w:rPr>
            </w:pPr>
          </w:p>
        </w:tc>
        <w:tc>
          <w:tcPr>
            <w:tcW w:w="6438" w:type="dxa"/>
          </w:tcPr>
          <w:p w:rsidR="0070371B" w:rsidRPr="00BC3C72" w:rsidRDefault="0070371B" w:rsidP="00BC3C72">
            <w:pPr>
              <w:jc w:val="both"/>
              <w:rPr>
                <w:rFonts w:eastAsia="Calibri"/>
                <w:sz w:val="22"/>
                <w:szCs w:val="22"/>
              </w:rPr>
            </w:pPr>
            <w:r w:rsidRPr="00BC3C72">
              <w:rPr>
                <w:rFonts w:eastAsia="Calibri"/>
                <w:sz w:val="22"/>
                <w:szCs w:val="22"/>
              </w:rPr>
              <w:t>Реализация комплекса мероприятий Программы позволит к 2025 году достичь следующих результатов:</w:t>
            </w:r>
          </w:p>
          <w:p w:rsidR="0070371B" w:rsidRPr="00BC3C72" w:rsidRDefault="0070371B" w:rsidP="00BC3C72">
            <w:pPr>
              <w:jc w:val="both"/>
              <w:rPr>
                <w:sz w:val="22"/>
                <w:szCs w:val="22"/>
              </w:rPr>
            </w:pPr>
            <w:r w:rsidRPr="00BC3C72">
              <w:rPr>
                <w:sz w:val="22"/>
                <w:szCs w:val="22"/>
              </w:rPr>
              <w:t>– обеспечение детей в возрасте от 1 до 7 лет возможностью получать услуги дошкольного образования. Возрастет показатель качества дошкольного образования в соответствии с федеральным государственным образовательным стандартом;</w:t>
            </w:r>
          </w:p>
          <w:p w:rsidR="0070371B" w:rsidRPr="00BC3C72" w:rsidRDefault="0070371B" w:rsidP="00BC3C72">
            <w:pPr>
              <w:jc w:val="both"/>
              <w:rPr>
                <w:sz w:val="22"/>
                <w:szCs w:val="22"/>
              </w:rPr>
            </w:pPr>
            <w:r w:rsidRPr="00BC3C72">
              <w:rPr>
                <w:sz w:val="22"/>
                <w:szCs w:val="22"/>
              </w:rPr>
              <w:t xml:space="preserve">- во всех общеобразовательных организациях будет обеспечен  уровень базовой инфраструктуры в соответствии с </w:t>
            </w:r>
            <w:r w:rsidRPr="00BC3C72">
              <w:rPr>
                <w:sz w:val="22"/>
                <w:szCs w:val="22"/>
              </w:rPr>
              <w:lastRenderedPageBreak/>
              <w:t>федеральными государственными образовательными стандартами;</w:t>
            </w:r>
          </w:p>
          <w:p w:rsidR="0070371B" w:rsidRPr="00BC3C72" w:rsidRDefault="0070371B" w:rsidP="00BC3C72">
            <w:pPr>
              <w:jc w:val="both"/>
              <w:rPr>
                <w:sz w:val="22"/>
                <w:szCs w:val="22"/>
              </w:rPr>
            </w:pPr>
            <w:r w:rsidRPr="00BC3C72">
              <w:rPr>
                <w:sz w:val="22"/>
                <w:szCs w:val="22"/>
              </w:rPr>
              <w:t>-каждый ребенок с ограниченными возможностями здоровья сможет получать качественное общее образование и поддержку в профессиональной ориентации;</w:t>
            </w:r>
          </w:p>
          <w:p w:rsidR="0070371B" w:rsidRPr="00BC3C72" w:rsidRDefault="0070371B" w:rsidP="00BC3C72">
            <w:pPr>
              <w:jc w:val="both"/>
              <w:rPr>
                <w:rFonts w:eastAsia="Calibri"/>
                <w:sz w:val="22"/>
                <w:szCs w:val="22"/>
              </w:rPr>
            </w:pPr>
            <w:r w:rsidRPr="00BC3C72">
              <w:rPr>
                <w:rFonts w:eastAsia="Calibri"/>
                <w:sz w:val="22"/>
                <w:szCs w:val="22"/>
              </w:rPr>
              <w:t xml:space="preserve">−  увеличение  численности обучающихся, охваченных дополнительными общеобразовательными программами цифрового, естественно- научного ,гуманитарного и иных профилей; </w:t>
            </w:r>
          </w:p>
          <w:p w:rsidR="0070371B" w:rsidRPr="00BC3C72" w:rsidRDefault="0070371B" w:rsidP="00BC3C72">
            <w:pPr>
              <w:jc w:val="both"/>
              <w:rPr>
                <w:sz w:val="22"/>
                <w:szCs w:val="22"/>
              </w:rPr>
            </w:pPr>
            <w:r w:rsidRPr="00BC3C72">
              <w:rPr>
                <w:rFonts w:eastAsia="Calibri"/>
                <w:sz w:val="22"/>
                <w:szCs w:val="22"/>
              </w:rPr>
              <w:t xml:space="preserve">- увеличение числа обучающихся, принимающих участие </w:t>
            </w:r>
            <w:r w:rsidRPr="00BC3C72">
              <w:rPr>
                <w:sz w:val="22"/>
                <w:szCs w:val="22"/>
              </w:rPr>
              <w:t>в различных олимпиадах, конкурсах, соревнованиях в очном и дистанционном формате. Продолжится работа по выявлению и поддержке одаренных детей, развитию их талантов и способностей;</w:t>
            </w:r>
          </w:p>
          <w:p w:rsidR="0070371B" w:rsidRPr="00BC3C72" w:rsidRDefault="0070371B" w:rsidP="00BC3C72">
            <w:pPr>
              <w:jc w:val="both"/>
              <w:rPr>
                <w:sz w:val="22"/>
                <w:szCs w:val="22"/>
              </w:rPr>
            </w:pPr>
            <w:r w:rsidRPr="00BC3C72">
              <w:rPr>
                <w:sz w:val="22"/>
                <w:szCs w:val="22"/>
              </w:rPr>
              <w:t>- обновление педагогического корпуса, повышение уровня профессиональной подготовки педагогов;</w:t>
            </w:r>
          </w:p>
          <w:p w:rsidR="0070371B" w:rsidRPr="00BC3C72" w:rsidRDefault="0070371B" w:rsidP="00BC3C72">
            <w:pPr>
              <w:jc w:val="both"/>
              <w:rPr>
                <w:sz w:val="22"/>
                <w:szCs w:val="22"/>
              </w:rPr>
            </w:pPr>
            <w:r w:rsidRPr="00BC3C72">
              <w:rPr>
                <w:sz w:val="22"/>
                <w:szCs w:val="22"/>
              </w:rPr>
              <w:t>- повышение качества общего образования в образовательных организациях и удовлетворенность населения качеством образовательных услуг;</w:t>
            </w:r>
          </w:p>
          <w:p w:rsidR="0070371B" w:rsidRPr="00BC3C72" w:rsidRDefault="0070371B" w:rsidP="00BC3C72">
            <w:pPr>
              <w:jc w:val="both"/>
              <w:rPr>
                <w:sz w:val="22"/>
                <w:szCs w:val="22"/>
              </w:rPr>
            </w:pPr>
            <w:r w:rsidRPr="00BC3C72">
              <w:rPr>
                <w:sz w:val="22"/>
                <w:szCs w:val="22"/>
              </w:rPr>
              <w:t>- обеспечение учащимся и их родителям (законным представителям) 100% доступности  к полной и объективной информации об образовательных учреждениях, содержании и качестве их программ (услуг);</w:t>
            </w:r>
          </w:p>
          <w:p w:rsidR="0070371B" w:rsidRPr="00BC3C72" w:rsidRDefault="0070371B" w:rsidP="00BC3C72">
            <w:pPr>
              <w:jc w:val="both"/>
              <w:rPr>
                <w:sz w:val="22"/>
                <w:szCs w:val="22"/>
              </w:rPr>
            </w:pPr>
            <w:r w:rsidRPr="00BC3C72">
              <w:rPr>
                <w:sz w:val="22"/>
                <w:szCs w:val="22"/>
              </w:rPr>
              <w:t xml:space="preserve">          - обеспечение пожарной, антитеррористической и санитарно-эпидемиологической безопасности;</w:t>
            </w:r>
          </w:p>
          <w:p w:rsidR="00BC3C72" w:rsidRDefault="00BC3C72" w:rsidP="00BC3C72">
            <w:pPr>
              <w:jc w:val="both"/>
              <w:rPr>
                <w:sz w:val="22"/>
                <w:szCs w:val="22"/>
              </w:rPr>
            </w:pPr>
            <w:r>
              <w:rPr>
                <w:sz w:val="22"/>
                <w:szCs w:val="22"/>
              </w:rPr>
              <w:t xml:space="preserve">           - </w:t>
            </w:r>
            <w:r w:rsidR="0070371B" w:rsidRPr="00BC3C72">
              <w:rPr>
                <w:sz w:val="22"/>
                <w:szCs w:val="22"/>
              </w:rPr>
              <w:t>обеспечение  функционирования системы персонифицированного финансирования, обеспечивающей свободу</w:t>
            </w:r>
            <w:r w:rsidR="0070371B" w:rsidRPr="00BC3C72">
              <w:rPr>
                <w:sz w:val="22"/>
                <w:szCs w:val="22"/>
              </w:rPr>
              <w:tab/>
              <w:t>выбора образовательных программ,</w:t>
            </w:r>
            <w:r w:rsidR="0070371B" w:rsidRPr="00BC3C72">
              <w:rPr>
                <w:sz w:val="22"/>
                <w:szCs w:val="22"/>
              </w:rPr>
              <w:tab/>
              <w:t>равенство</w:t>
            </w:r>
            <w:r>
              <w:rPr>
                <w:sz w:val="22"/>
                <w:szCs w:val="22"/>
              </w:rPr>
              <w:t xml:space="preserve"> </w:t>
            </w:r>
            <w:r w:rsidR="0070371B" w:rsidRPr="00BC3C72">
              <w:rPr>
                <w:sz w:val="22"/>
                <w:szCs w:val="22"/>
              </w:rPr>
              <w:t>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r w:rsidR="0070371B" w:rsidRPr="00BC3C72">
              <w:rPr>
                <w:sz w:val="22"/>
                <w:szCs w:val="22"/>
              </w:rPr>
              <w:tab/>
            </w:r>
            <w:r w:rsidR="0070371B" w:rsidRPr="00BC3C72">
              <w:rPr>
                <w:sz w:val="22"/>
                <w:szCs w:val="22"/>
              </w:rPr>
              <w:tab/>
              <w:t>легкость</w:t>
            </w:r>
            <w:r>
              <w:rPr>
                <w:sz w:val="22"/>
                <w:szCs w:val="22"/>
              </w:rPr>
              <w:t xml:space="preserve"> </w:t>
            </w:r>
          </w:p>
          <w:p w:rsidR="0070371B" w:rsidRPr="00BC3C72" w:rsidRDefault="0070371B" w:rsidP="00BC3C72">
            <w:pPr>
              <w:jc w:val="both"/>
              <w:rPr>
                <w:sz w:val="22"/>
                <w:szCs w:val="22"/>
              </w:rPr>
            </w:pPr>
            <w:r w:rsidRPr="00BC3C72">
              <w:rPr>
                <w:sz w:val="22"/>
                <w:szCs w:val="22"/>
              </w:rPr>
              <w:t>и</w:t>
            </w:r>
            <w:r w:rsidRPr="00BC3C72">
              <w:rPr>
                <w:sz w:val="22"/>
                <w:szCs w:val="22"/>
              </w:rPr>
              <w:tab/>
            </w:r>
            <w:r w:rsidRPr="00BC3C72">
              <w:rPr>
                <w:sz w:val="22"/>
                <w:szCs w:val="22"/>
              </w:rPr>
              <w:tab/>
              <w:t>оперативность смены осваи</w:t>
            </w:r>
            <w:r w:rsidR="00BC3C72">
              <w:rPr>
                <w:sz w:val="22"/>
                <w:szCs w:val="22"/>
              </w:rPr>
              <w:t>ваемых образовательных программ;</w:t>
            </w:r>
          </w:p>
          <w:p w:rsidR="0070371B" w:rsidRPr="00BC3C72" w:rsidRDefault="0070371B" w:rsidP="00BC3C72">
            <w:pPr>
              <w:jc w:val="both"/>
              <w:rPr>
                <w:sz w:val="22"/>
                <w:szCs w:val="22"/>
              </w:rPr>
            </w:pPr>
            <w:r w:rsidRPr="00BC3C72">
              <w:rPr>
                <w:sz w:val="22"/>
                <w:szCs w:val="22"/>
              </w:rPr>
              <w:t>- увеличение доли детей в возрасте от 5 до 18 лет, имеющих право на получение дополнительного образования в рамках системы персонифицированного финансирования, до 25%.</w:t>
            </w:r>
          </w:p>
        </w:tc>
      </w:tr>
    </w:tbl>
    <w:p w:rsidR="0070371B" w:rsidRPr="005000AE" w:rsidRDefault="0070371B" w:rsidP="0070371B">
      <w:pPr>
        <w:jc w:val="both"/>
        <w:rPr>
          <w:sz w:val="20"/>
          <w:szCs w:val="20"/>
        </w:rPr>
      </w:pPr>
      <w:r w:rsidRPr="005000AE">
        <w:rPr>
          <w:sz w:val="20"/>
          <w:szCs w:val="20"/>
        </w:rPr>
        <w:lastRenderedPageBreak/>
        <w:t>* Указываются в разбивке по годам реализации программы в разрезе источников финансирования</w:t>
      </w:r>
    </w:p>
    <w:p w:rsidR="0070371B" w:rsidRPr="005000AE" w:rsidRDefault="0070371B" w:rsidP="0070371B">
      <w:pPr>
        <w:jc w:val="both"/>
        <w:rPr>
          <w:sz w:val="20"/>
          <w:szCs w:val="20"/>
        </w:rPr>
      </w:pPr>
    </w:p>
    <w:p w:rsidR="0070371B" w:rsidRDefault="0070371B" w:rsidP="0070371B">
      <w:pPr>
        <w:jc w:val="center"/>
        <w:rPr>
          <w:b/>
        </w:rPr>
      </w:pPr>
      <w:r w:rsidRPr="00A65AEB">
        <w:rPr>
          <w:b/>
        </w:rPr>
        <w:t>2.</w:t>
      </w:r>
      <w:r>
        <w:rPr>
          <w:b/>
        </w:rPr>
        <w:t xml:space="preserve"> </w:t>
      </w:r>
      <w:r w:rsidRPr="00A65AEB">
        <w:rPr>
          <w:b/>
        </w:rPr>
        <w:t>Анализ текущей ситуации в сфере реализации Программы</w:t>
      </w:r>
    </w:p>
    <w:p w:rsidR="0070371B" w:rsidRPr="00A65AEB" w:rsidRDefault="0070371B" w:rsidP="0070371B">
      <w:pPr>
        <w:jc w:val="center"/>
        <w:rPr>
          <w:b/>
          <w:sz w:val="20"/>
          <w:szCs w:val="20"/>
        </w:rPr>
      </w:pPr>
    </w:p>
    <w:p w:rsidR="0070371B" w:rsidRPr="007B3605" w:rsidRDefault="0070371B" w:rsidP="0070371B">
      <w:pPr>
        <w:ind w:firstLine="708"/>
        <w:jc w:val="both"/>
      </w:pPr>
      <w:r w:rsidRPr="007B3605">
        <w:t>Система образования городского округа Вичуга состоит из 26 учреждений (организаций):</w:t>
      </w:r>
    </w:p>
    <w:p w:rsidR="0070371B" w:rsidRPr="007B3605" w:rsidRDefault="0070371B" w:rsidP="0070371B">
      <w:pPr>
        <w:ind w:firstLine="708"/>
        <w:jc w:val="both"/>
      </w:pPr>
      <w:r w:rsidRPr="007B3605">
        <w:t>- организации, подведомственные отделу образования: всего учреждений (организаций)  -   23</w:t>
      </w:r>
      <w:r w:rsidRPr="007B3605">
        <w:rPr>
          <w:b/>
        </w:rPr>
        <w:t>,</w:t>
      </w:r>
      <w:r w:rsidRPr="007B3605">
        <w:t>из них образовательные учреждения (организаций)  – 22, в том числе  13 –МБДОУ, 7 общеобразовательных школ, 2 учреждения дополнительного образования; МКУ ФМЦ;</w:t>
      </w:r>
    </w:p>
    <w:p w:rsidR="0070371B" w:rsidRPr="007B3605" w:rsidRDefault="0070371B" w:rsidP="0070371B">
      <w:pPr>
        <w:ind w:firstLine="708"/>
        <w:jc w:val="both"/>
      </w:pPr>
      <w:r w:rsidRPr="007B3605">
        <w:t>- подведомственные комитету по физической культуре и спорту – 2, в том числе МБУ ДО ДЮСШ «Ногинец», МБУ ДО  ДЮСШ  «Дельфин»;</w:t>
      </w:r>
    </w:p>
    <w:p w:rsidR="0070371B" w:rsidRPr="007B3605" w:rsidRDefault="0070371B" w:rsidP="0070371B">
      <w:pPr>
        <w:ind w:firstLine="708"/>
        <w:jc w:val="both"/>
      </w:pPr>
      <w:r w:rsidRPr="007B3605">
        <w:t>- подведомственные отделу культуры – 1 – МБУ ДО «ДШИ г.о. Вичуга им. Б. А. Перевезенцева».</w:t>
      </w:r>
    </w:p>
    <w:p w:rsidR="0070371B" w:rsidRPr="007B3605" w:rsidRDefault="0070371B" w:rsidP="0070371B">
      <w:pPr>
        <w:ind w:firstLine="708"/>
        <w:jc w:val="both"/>
      </w:pPr>
      <w:r w:rsidRPr="007B3605">
        <w:t>Все образовательные учреждения имеют статус бюджетных, работают по исполнению муниципальных заданий, муниципальных работ.</w:t>
      </w:r>
    </w:p>
    <w:p w:rsidR="0070371B" w:rsidRPr="007B3605" w:rsidRDefault="0070371B" w:rsidP="0070371B">
      <w:pPr>
        <w:ind w:firstLine="708"/>
        <w:jc w:val="both"/>
      </w:pPr>
      <w:r w:rsidRPr="007B3605">
        <w:t>Кадровый потенциал составляют опытные квалифицированные педагоги и работники системы образования.</w:t>
      </w:r>
    </w:p>
    <w:p w:rsidR="0070371B" w:rsidRPr="007B3605" w:rsidRDefault="0070371B" w:rsidP="0070371B">
      <w:pPr>
        <w:ind w:firstLine="708"/>
        <w:jc w:val="both"/>
      </w:pPr>
      <w:r w:rsidRPr="007B3605">
        <w:t>Своевременно все педагоги и администрации образовательных учреждений (организаций)  проходят аттестацию согласно нормативным документам.</w:t>
      </w:r>
    </w:p>
    <w:p w:rsidR="0070371B" w:rsidRPr="0090543B" w:rsidRDefault="0070371B" w:rsidP="0070371B">
      <w:pPr>
        <w:shd w:val="clear" w:color="auto" w:fill="FFFFFF"/>
        <w:jc w:val="both"/>
        <w:rPr>
          <w:color w:val="FF0000"/>
        </w:rPr>
      </w:pPr>
      <w:r w:rsidRPr="007B3605">
        <w:t xml:space="preserve">Финансирование 100% образовательных дошкольных и общеобразовательных учреждений (организаций) осуществляется по нормативному подушевому принципу. </w:t>
      </w:r>
      <w:r w:rsidRPr="007B3605">
        <w:lastRenderedPageBreak/>
        <w:t>Система оплаты труда во всех образовательных учреждениях (организациях)  ориентирована на результат</w:t>
      </w:r>
      <w:r w:rsidRPr="0090543B">
        <w:rPr>
          <w:color w:val="FF0000"/>
        </w:rPr>
        <w:t>.</w:t>
      </w:r>
    </w:p>
    <w:p w:rsidR="0070371B" w:rsidRDefault="0070371B" w:rsidP="0070371B">
      <w:pPr>
        <w:pStyle w:val="1"/>
        <w:jc w:val="center"/>
        <w:rPr>
          <w:rFonts w:ascii="Times New Roman" w:hAnsi="Times New Roman"/>
          <w:color w:val="auto"/>
          <w:sz w:val="24"/>
          <w:szCs w:val="24"/>
        </w:rPr>
      </w:pPr>
      <w:r>
        <w:rPr>
          <w:rFonts w:ascii="Times New Roman" w:hAnsi="Times New Roman"/>
          <w:color w:val="auto"/>
          <w:sz w:val="24"/>
          <w:szCs w:val="24"/>
        </w:rPr>
        <w:t>Дошкольное образование</w:t>
      </w:r>
    </w:p>
    <w:p w:rsidR="0070371B" w:rsidRPr="00A841C1" w:rsidRDefault="0070371B" w:rsidP="0070371B"/>
    <w:p w:rsidR="0070371B" w:rsidRPr="007B3605" w:rsidRDefault="0070371B" w:rsidP="0070371B">
      <w:pPr>
        <w:ind w:firstLine="567"/>
        <w:contextualSpacing/>
        <w:jc w:val="both"/>
      </w:pPr>
      <w:r w:rsidRPr="007B3605">
        <w:t>В целях обеспечения гарантий граждан на получение доступного дошкольного образования на территории городского округа Вичуга функционирует 13  образовательных организаций, реализующих программы дошкольного образования, среди них;</w:t>
      </w:r>
    </w:p>
    <w:p w:rsidR="0070371B" w:rsidRPr="007B3605" w:rsidRDefault="0070371B" w:rsidP="0070371B">
      <w:pPr>
        <w:ind w:firstLine="567"/>
        <w:contextualSpacing/>
        <w:jc w:val="both"/>
      </w:pPr>
      <w:r w:rsidRPr="007B3605">
        <w:t>- муниципальные бюджетные дошкольные образовательные учреждения детские сады – 8,</w:t>
      </w:r>
    </w:p>
    <w:p w:rsidR="0070371B" w:rsidRPr="007B3605" w:rsidRDefault="0070371B" w:rsidP="0070371B">
      <w:pPr>
        <w:ind w:firstLine="567"/>
        <w:contextualSpacing/>
        <w:jc w:val="both"/>
      </w:pPr>
      <w:r w:rsidRPr="007B3605">
        <w:t>-  муниципальные бюджетные дошкольные образовательные учреждения детские сады комбинированного вида  – 5.</w:t>
      </w:r>
    </w:p>
    <w:p w:rsidR="0070371B" w:rsidRPr="007B3605" w:rsidRDefault="0070371B" w:rsidP="0070371B">
      <w:pPr>
        <w:ind w:firstLine="567"/>
        <w:contextualSpacing/>
        <w:jc w:val="both"/>
      </w:pPr>
      <w:r w:rsidRPr="007B3605">
        <w:t xml:space="preserve">Кроме групп общеразвивающей  направленности     функционируют   группы оздоровительной направленности (МБДОУ д/с № 4, № 14, № 16)   и      группы компенсирующей направленности с нарушениями речевого развития  (МБДОУ д/с № 29, №30).   </w:t>
      </w:r>
    </w:p>
    <w:p w:rsidR="0070371B" w:rsidRPr="007B3605" w:rsidRDefault="0070371B" w:rsidP="0070371B">
      <w:pPr>
        <w:ind w:firstLine="567"/>
        <w:contextualSpacing/>
        <w:jc w:val="both"/>
      </w:pPr>
      <w:r w:rsidRPr="007B3605">
        <w:t>В образовательных организациях, реализующих программы дошкольного образования, ведется целенаправленная работа по оснащению групп в действующих детских садах компенсирующей направленности  специализированным оборудованием, что способствует созданию равных стартовых условий для детей.</w:t>
      </w:r>
    </w:p>
    <w:p w:rsidR="0070371B" w:rsidRPr="007B3605" w:rsidRDefault="0070371B" w:rsidP="0070371B">
      <w:pPr>
        <w:ind w:firstLine="567"/>
        <w:contextualSpacing/>
        <w:jc w:val="both"/>
      </w:pPr>
      <w:r w:rsidRPr="007B3605">
        <w:t xml:space="preserve">Для оказания помощи родителям (законным представителям) в вопросах воспитания детей, не посещающих дошкольные учреждения, в МБДОУ д/с № 4,9,16,30,14,31 функционируют вариативные формы дошкольного образования – консультативные пункты, мини детский центр и центр игровой поддержки.    </w:t>
      </w:r>
    </w:p>
    <w:p w:rsidR="0070371B" w:rsidRPr="007B3605" w:rsidRDefault="0070371B" w:rsidP="0070371B">
      <w:pPr>
        <w:ind w:firstLine="567"/>
        <w:contextualSpacing/>
        <w:jc w:val="both"/>
      </w:pPr>
      <w:r w:rsidRPr="007B3605">
        <w:t xml:space="preserve">   На базе вариативных форм дошкольного образования в МБДОУ №9, 30,31 созданы службы ранней помощи детям - инвалидам и детям с ограниченными возможностями здоровья в возрасте от 0 до 3 лет, а также семьям, их воспитывающих.                                                                                                                                  </w:t>
      </w:r>
    </w:p>
    <w:p w:rsidR="0070371B" w:rsidRPr="007B3605" w:rsidRDefault="0070371B" w:rsidP="0070371B">
      <w:pPr>
        <w:ind w:firstLine="567"/>
        <w:contextualSpacing/>
        <w:jc w:val="both"/>
      </w:pPr>
      <w:bookmarkStart w:id="0" w:name="sub_2014"/>
      <w:r w:rsidRPr="007B3605">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w:t>
      </w:r>
    </w:p>
    <w:p w:rsidR="0070371B" w:rsidRPr="007B3605" w:rsidRDefault="0070371B" w:rsidP="0070371B">
      <w:pPr>
        <w:ind w:firstLine="708"/>
        <w:contextualSpacing/>
        <w:jc w:val="both"/>
      </w:pPr>
      <w:r w:rsidRPr="007B3605">
        <w:t xml:space="preserve">Доля детей в возрасте от 1 до 6 лет, получающих дошкольную образовательную услугу, стабильна и  составляет 82,5% . </w:t>
      </w:r>
    </w:p>
    <w:p w:rsidR="0070371B" w:rsidRPr="007B3605" w:rsidRDefault="0070371B" w:rsidP="0070371B">
      <w:pPr>
        <w:ind w:firstLine="708"/>
        <w:contextualSpacing/>
        <w:jc w:val="both"/>
      </w:pPr>
      <w:r w:rsidRPr="007B3605">
        <w:t>Во  всех  муниципальных  дошкольных  учреждениях  организована  работа медицинских  кабинетов  путем  заключения  договора  с  медицинским учреждением,  имеющим  лицензию  на  оказание  медицинских  услуг,  с предоставлением  ему  соответствующего  помещения  в  безвозмездное пользование.</w:t>
      </w:r>
    </w:p>
    <w:p w:rsidR="0070371B" w:rsidRPr="007B3605" w:rsidRDefault="0070371B" w:rsidP="0070371B">
      <w:pPr>
        <w:shd w:val="clear" w:color="auto" w:fill="FFFFFF"/>
        <w:ind w:firstLine="708"/>
        <w:contextualSpacing/>
        <w:jc w:val="both"/>
      </w:pPr>
      <w:r w:rsidRPr="007B3605">
        <w:t>В  100%  дошкольных  учреждениях  реализуется Федеральный  государственный  стандарт  дошкольного  образования.</w:t>
      </w:r>
    </w:p>
    <w:bookmarkEnd w:id="0"/>
    <w:p w:rsidR="0070371B" w:rsidRPr="007B3605" w:rsidRDefault="0070371B" w:rsidP="0070371B">
      <w:pPr>
        <w:ind w:firstLine="540"/>
        <w:contextualSpacing/>
        <w:jc w:val="both"/>
      </w:pPr>
      <w:r w:rsidRPr="007B3605">
        <w:t xml:space="preserve">В рамках проекта «Детское пространство.37» в  2021 году выполнены работы  по обустройству спортивно- игровых площадок, оснащению площадок спортивно- игровыми элементами в МБДОУ д/с № 8,31. </w:t>
      </w:r>
    </w:p>
    <w:p w:rsidR="0070371B" w:rsidRPr="007B3605" w:rsidRDefault="0070371B" w:rsidP="0070371B">
      <w:pPr>
        <w:ind w:firstLine="540"/>
        <w:contextualSpacing/>
        <w:jc w:val="both"/>
      </w:pPr>
      <w:r w:rsidRPr="007B3605">
        <w:t>В рамках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в 2022 году выполнен  капитальный ремонт кровли в МБДОУ д/с № 14,20,   заменены   оконные блоки в  МБДОУ д/с № 25,31 произведен капитальный ремонт окон в МБДОУ д/с № 5,14,16,20,24,2528,30,31; капитальный ремонт водопровода и канализации в МБДОУ д/с № 20,30; капитальный ремонт дверей в МБДОУ д/с № 9.</w:t>
      </w:r>
    </w:p>
    <w:p w:rsidR="006B7348" w:rsidRDefault="006B7348" w:rsidP="0070371B">
      <w:pPr>
        <w:pStyle w:val="a6"/>
        <w:shd w:val="clear" w:color="auto" w:fill="FFFFFF"/>
        <w:spacing w:after="0"/>
        <w:jc w:val="center"/>
        <w:rPr>
          <w:b/>
        </w:rPr>
      </w:pPr>
    </w:p>
    <w:p w:rsidR="0070371B" w:rsidRPr="007B3605" w:rsidRDefault="0070371B" w:rsidP="0070371B">
      <w:pPr>
        <w:pStyle w:val="a6"/>
        <w:shd w:val="clear" w:color="auto" w:fill="FFFFFF"/>
        <w:spacing w:after="0"/>
        <w:jc w:val="center"/>
        <w:rPr>
          <w:i/>
          <w:sz w:val="28"/>
          <w:szCs w:val="28"/>
        </w:rPr>
      </w:pPr>
      <w:r w:rsidRPr="007B3605">
        <w:rPr>
          <w:b/>
        </w:rPr>
        <w:lastRenderedPageBreak/>
        <w:t>Начальное общее, основное общее, среднее общее образование.</w:t>
      </w:r>
    </w:p>
    <w:p w:rsidR="0070371B" w:rsidRPr="00896A38" w:rsidRDefault="0070371B" w:rsidP="0070371B">
      <w:pPr>
        <w:rPr>
          <w:b/>
        </w:rPr>
      </w:pPr>
    </w:p>
    <w:p w:rsidR="0070371B" w:rsidRPr="007B3605" w:rsidRDefault="0070371B" w:rsidP="0070371B">
      <w:pPr>
        <w:ind w:firstLine="567"/>
        <w:jc w:val="both"/>
        <w:rPr>
          <w:sz w:val="28"/>
          <w:szCs w:val="28"/>
        </w:rPr>
      </w:pPr>
      <w:r w:rsidRPr="007B3605">
        <w:t>Сеть общеобразовательных учреждений городского округа Вичуга представлена 7 муниципальными общеобразовательными организациями. В число муниципальных образовательных организаций входят 2 организации, реализующие программы начального общего и основного общего образования, 5 организаций, реализующих программы начального общего, основного общего и среднего общего образования</w:t>
      </w:r>
    </w:p>
    <w:p w:rsidR="0070371B" w:rsidRPr="007B3605" w:rsidRDefault="0070371B" w:rsidP="0070371B">
      <w:pPr>
        <w:ind w:firstLine="567"/>
        <w:jc w:val="both"/>
      </w:pPr>
      <w:r w:rsidRPr="007B3605">
        <w:t>Контингент учащихся в общеобразовательных организациях составил на начало 2022-2023 учебного года 3537 человека (в 2020-2021 учебном году 3485 чел., в  2021-2022 учебном году 3504 человек).</w:t>
      </w:r>
    </w:p>
    <w:p w:rsidR="0070371B" w:rsidRPr="007B3605" w:rsidRDefault="0070371B" w:rsidP="0070371B">
      <w:pPr>
        <w:ind w:firstLine="567"/>
        <w:jc w:val="both"/>
      </w:pPr>
      <w:r w:rsidRPr="007B3605">
        <w:t>По результатам мониторинга на начало 2021-2022 учебного года:</w:t>
      </w:r>
    </w:p>
    <w:p w:rsidR="0070371B" w:rsidRPr="007B3605" w:rsidRDefault="0070371B" w:rsidP="0070371B">
      <w:pPr>
        <w:ind w:firstLine="567"/>
        <w:jc w:val="both"/>
      </w:pPr>
      <w:r w:rsidRPr="007B3605">
        <w:t xml:space="preserve">- в 100% образовательных организаций обеспечена физическая охрана зданий штатными сотрудниками; </w:t>
      </w:r>
    </w:p>
    <w:p w:rsidR="0070371B" w:rsidRPr="007B3605" w:rsidRDefault="0070371B" w:rsidP="0070371B">
      <w:pPr>
        <w:ind w:firstLine="567"/>
        <w:jc w:val="both"/>
      </w:pPr>
      <w:r w:rsidRPr="007B3605">
        <w:t>- 100% школ имеют лицензированные медицинские кабинеты;</w:t>
      </w:r>
    </w:p>
    <w:p w:rsidR="0070371B" w:rsidRPr="007B3605" w:rsidRDefault="0070371B" w:rsidP="0070371B">
      <w:pPr>
        <w:ind w:firstLine="567"/>
        <w:jc w:val="both"/>
      </w:pPr>
      <w:r w:rsidRPr="007B3605">
        <w:t>- 100% школ оборудованы автоматической пожарной сигнализацией, системами оповещения о пожаре, кнопками экстренного вызова полиции, системами видеонаблюдения;</w:t>
      </w:r>
    </w:p>
    <w:p w:rsidR="0070371B" w:rsidRPr="007B3605" w:rsidRDefault="0070371B" w:rsidP="0070371B">
      <w:pPr>
        <w:ind w:firstLine="567"/>
        <w:contextualSpacing/>
        <w:jc w:val="both"/>
        <w:rPr>
          <w:rFonts w:eastAsia="Calibri"/>
          <w:lang w:eastAsia="en-US"/>
        </w:rPr>
      </w:pPr>
      <w:r w:rsidRPr="007B3605">
        <w:t>-</w:t>
      </w:r>
      <w:r w:rsidRPr="007B3605">
        <w:rPr>
          <w:rFonts w:eastAsia="Calibri"/>
          <w:lang w:eastAsia="en-US"/>
        </w:rPr>
        <w:t>во всех образовательных организациях разработаны и утверждены паспорта антитеррористической защищенности;</w:t>
      </w:r>
    </w:p>
    <w:p w:rsidR="0070371B" w:rsidRPr="007B3605" w:rsidRDefault="0070371B" w:rsidP="0070371B">
      <w:pPr>
        <w:ind w:firstLine="567"/>
        <w:jc w:val="both"/>
      </w:pPr>
      <w:r w:rsidRPr="007B3605">
        <w:t xml:space="preserve">- все образовательные учреждения городского округа Вичуга имеют доступ к сети Интернет, а также собственные сайты в сети Интернет; </w:t>
      </w:r>
    </w:p>
    <w:p w:rsidR="0070371B" w:rsidRPr="007B3605" w:rsidRDefault="0070371B" w:rsidP="0070371B">
      <w:pPr>
        <w:ind w:firstLine="425"/>
        <w:jc w:val="both"/>
      </w:pPr>
      <w:r w:rsidRPr="007B3605">
        <w:t>- 100% школ предоставляют электронные услуги, такие, как «Электронный дневник», «Электронный журнал», «Зачисление в общеобразовательную организацию»;</w:t>
      </w:r>
    </w:p>
    <w:p w:rsidR="0070371B" w:rsidRPr="007B3605" w:rsidRDefault="0070371B" w:rsidP="0070371B">
      <w:pPr>
        <w:pStyle w:val="11"/>
        <w:tabs>
          <w:tab w:val="left" w:pos="1380"/>
        </w:tabs>
        <w:spacing w:after="0" w:line="240" w:lineRule="auto"/>
        <w:ind w:left="0" w:firstLine="425"/>
        <w:jc w:val="both"/>
        <w:rPr>
          <w:rFonts w:ascii="Times New Roman" w:hAnsi="Times New Roman"/>
          <w:sz w:val="24"/>
          <w:szCs w:val="24"/>
        </w:rPr>
      </w:pPr>
      <w:r w:rsidRPr="007B3605">
        <w:t xml:space="preserve"> - </w:t>
      </w:r>
      <w:r w:rsidRPr="007B3605">
        <w:rPr>
          <w:rFonts w:ascii="Times New Roman" w:hAnsi="Times New Roman"/>
          <w:sz w:val="24"/>
          <w:szCs w:val="24"/>
        </w:rPr>
        <w:t>все образовательные учреждения городского округа Вичуга оснащены компьютерной техникой для осуществления образовательного процесса и ведения электронного документооборота.  Для учета контингента обучающихся  по основным образовательным программам и дополнительным образовательным программам функционирует система регионального сегмента единой федеральной межведомственной системы ГИС «Контингент»;</w:t>
      </w:r>
    </w:p>
    <w:p w:rsidR="0070371B" w:rsidRPr="007B3605" w:rsidRDefault="0070371B" w:rsidP="0070371B">
      <w:pPr>
        <w:pStyle w:val="11"/>
        <w:tabs>
          <w:tab w:val="left" w:pos="1380"/>
        </w:tabs>
        <w:spacing w:after="0" w:line="240" w:lineRule="auto"/>
        <w:ind w:left="0" w:firstLine="425"/>
        <w:jc w:val="both"/>
        <w:rPr>
          <w:rFonts w:ascii="Times New Roman" w:hAnsi="Times New Roman"/>
          <w:sz w:val="24"/>
          <w:szCs w:val="24"/>
        </w:rPr>
      </w:pPr>
      <w:r w:rsidRPr="007B3605">
        <w:rPr>
          <w:rFonts w:ascii="Times New Roman" w:hAnsi="Times New Roman"/>
          <w:sz w:val="24"/>
          <w:szCs w:val="24"/>
        </w:rPr>
        <w:t>- в школах города оборудовано 14 компьютерных классов. С целью эффективности образовательного процесса используется 501 компьютер, 121 мультимедийный проектор, 85 интерактивных досок;</w:t>
      </w:r>
    </w:p>
    <w:p w:rsidR="0070371B" w:rsidRPr="007B3605" w:rsidRDefault="0070371B" w:rsidP="0070371B">
      <w:pPr>
        <w:ind w:firstLine="708"/>
        <w:jc w:val="both"/>
      </w:pPr>
      <w:r w:rsidRPr="007B3605">
        <w:t>С целью повышения качества образовательных услуг, удовлетворения запросов школьников широко используются возможности действующей образовательной сети:</w:t>
      </w:r>
    </w:p>
    <w:p w:rsidR="0070371B" w:rsidRPr="007B3605" w:rsidRDefault="0070371B" w:rsidP="0070371B">
      <w:pPr>
        <w:ind w:firstLine="567"/>
        <w:jc w:val="both"/>
      </w:pPr>
      <w:r w:rsidRPr="007B3605">
        <w:t>3504 обучающихся занимаются по федеральным государственным образовательным стандартам.</w:t>
      </w:r>
    </w:p>
    <w:p w:rsidR="0070371B" w:rsidRPr="007B3605" w:rsidRDefault="0070371B" w:rsidP="0070371B">
      <w:pPr>
        <w:spacing w:line="252" w:lineRule="auto"/>
        <w:ind w:firstLine="567"/>
        <w:jc w:val="both"/>
      </w:pPr>
      <w:r w:rsidRPr="007B3605">
        <w:t>Во всех средних школах, реализовавших в 2021-2022 учебном году программы среднего общего образования, продолжено профильное обучение или обучение с углубленным изучением отдельных предметов.</w:t>
      </w:r>
    </w:p>
    <w:p w:rsidR="0070371B" w:rsidRPr="007B3605" w:rsidRDefault="0070371B" w:rsidP="0070371B">
      <w:pPr>
        <w:jc w:val="both"/>
      </w:pPr>
      <w:r w:rsidRPr="007B3605">
        <w:t xml:space="preserve">        Одним из показателей качества образования являются результаты освоения образовательных программ, учебные достижения учащихся. Основным принципом образовательной деятельности является обеспечение объективности образовательных результатов, которая достигается через следующие процедуры:</w:t>
      </w:r>
    </w:p>
    <w:p w:rsidR="0070371B" w:rsidRPr="007B3605" w:rsidRDefault="0070371B" w:rsidP="0070371B">
      <w:pPr>
        <w:jc w:val="both"/>
      </w:pPr>
      <w:r w:rsidRPr="007B3605">
        <w:t>- систему внутришкольного контроля;</w:t>
      </w:r>
    </w:p>
    <w:p w:rsidR="0070371B" w:rsidRPr="007B3605" w:rsidRDefault="0070371B" w:rsidP="0070371B">
      <w:pPr>
        <w:jc w:val="both"/>
      </w:pPr>
      <w:r w:rsidRPr="007B3605">
        <w:t>- участие во Всероссийских проверочных работах;</w:t>
      </w:r>
    </w:p>
    <w:p w:rsidR="0070371B" w:rsidRPr="007B3605" w:rsidRDefault="0070371B" w:rsidP="0070371B">
      <w:pPr>
        <w:jc w:val="both"/>
      </w:pPr>
      <w:r w:rsidRPr="007B3605">
        <w:t>- участие в национальных и региональных мониторинговых исследованиях;</w:t>
      </w:r>
    </w:p>
    <w:p w:rsidR="0070371B" w:rsidRPr="007B3605" w:rsidRDefault="0070371B" w:rsidP="0070371B">
      <w:pPr>
        <w:jc w:val="both"/>
      </w:pPr>
      <w:r w:rsidRPr="007B3605">
        <w:t>- результаты ОГЭ и ЕГЭ.</w:t>
      </w:r>
    </w:p>
    <w:p w:rsidR="0070371B" w:rsidRPr="007B3605" w:rsidRDefault="0070371B" w:rsidP="0070371B">
      <w:pPr>
        <w:ind w:firstLine="567"/>
        <w:jc w:val="both"/>
      </w:pPr>
      <w:r w:rsidRPr="007B3605">
        <w:t>Работа с одаренными детьми – значимое направление развития муниципальной системы образования. Наиболее эффективным и показательным мероприятием в рамках работы с одаренными детьми является Всероссийская олимпиада школьников (далее – Олимпиада).</w:t>
      </w:r>
    </w:p>
    <w:p w:rsidR="0070371B" w:rsidRPr="007B3605" w:rsidRDefault="0070371B" w:rsidP="0070371B">
      <w:pPr>
        <w:ind w:firstLine="567"/>
        <w:contextualSpacing/>
        <w:jc w:val="both"/>
      </w:pPr>
      <w:r w:rsidRPr="007B3605">
        <w:t xml:space="preserve">В рамках Всероссийской олимпиады школьников в школьном этапе, как наиболее массовом интеллектуальном состязании в 2021-2022 учебном году приняли участие  2509 </w:t>
      </w:r>
      <w:r w:rsidRPr="007B3605">
        <w:lastRenderedPageBreak/>
        <w:t xml:space="preserve">обучающихся 4-11 классов, 696 из них  признаны  победителями или   призерами  школьного  этапа  Всероссийской  олимпиады  школьников. </w:t>
      </w:r>
    </w:p>
    <w:p w:rsidR="0070371B" w:rsidRPr="007B3605" w:rsidRDefault="0070371B" w:rsidP="0070371B">
      <w:pPr>
        <w:spacing w:line="252" w:lineRule="auto"/>
        <w:ind w:firstLine="567"/>
        <w:jc w:val="both"/>
      </w:pPr>
      <w:r w:rsidRPr="007B3605">
        <w:t xml:space="preserve">По итогам   муниципального  этапа   Олимпиады в городском округе Вичуга  приняли  участие  628  обучающихся 7-11  классов. 122 ученика   признаны  победителями или  призерами.  </w:t>
      </w:r>
    </w:p>
    <w:p w:rsidR="0070371B" w:rsidRPr="007B3605" w:rsidRDefault="0070371B" w:rsidP="0070371B">
      <w:pPr>
        <w:ind w:firstLine="567"/>
        <w:jc w:val="both"/>
      </w:pPr>
      <w:r w:rsidRPr="007B3605">
        <w:t>В региональном этапе всероссийской олимпиады школьников приняли участие 13 обучающихся.</w:t>
      </w:r>
    </w:p>
    <w:p w:rsidR="0070371B" w:rsidRPr="007B3605" w:rsidRDefault="0070371B" w:rsidP="0070371B">
      <w:pPr>
        <w:ind w:firstLine="567"/>
        <w:contextualSpacing/>
        <w:jc w:val="both"/>
        <w:rPr>
          <w:sz w:val="28"/>
          <w:szCs w:val="28"/>
        </w:rPr>
      </w:pPr>
      <w:r w:rsidRPr="007B3605">
        <w:t>С целью совершенствования работы по поддержке одаренных детей, развития их творческого, интеллектуального, двигательного потенциала, формирования потребности к дальнейшему самосовершенствованию  в городском округе Вичуга продолжается работа по вовлечению учащихся во   внеурочную деятельность интеллектуальной, творческой,  социальной и спортивной направленности. Совершенствуется система муниципальных конкурсов, смотров, фестивалей</w:t>
      </w:r>
      <w:r w:rsidRPr="007B3605">
        <w:rPr>
          <w:sz w:val="28"/>
          <w:szCs w:val="28"/>
        </w:rPr>
        <w:t>.</w:t>
      </w:r>
    </w:p>
    <w:p w:rsidR="0070371B" w:rsidRPr="007B3605" w:rsidRDefault="0070371B" w:rsidP="0070371B">
      <w:pPr>
        <w:ind w:firstLine="567"/>
        <w:contextualSpacing/>
        <w:jc w:val="both"/>
      </w:pPr>
      <w:r w:rsidRPr="007B3605">
        <w:t>В рамках проекта «Современная школа» в 2020-2021 учебном  году в общеобразовательных организациях МБОУ СОШ № 12 и МБОУ СОШ № 17, с целью обновления материально-технической базы для формирования у обучающихся современных технологических и гуманитарных навыков,  созданы Центры образования цифрового и гуманитарного профилей «Точка роста», что позволило значительно улучшить материально-техническую базу по информатике, технологии, ОБЖ. В школы поставлены современные ноутбуки, многофункциональные устройства. Для занятий по технологии – 3</w:t>
      </w:r>
      <w:r w:rsidRPr="007B3605">
        <w:rPr>
          <w:lang w:val="en-US"/>
        </w:rPr>
        <w:t>D</w:t>
      </w:r>
      <w:r w:rsidRPr="007B3605">
        <w:t xml:space="preserve">-принтер, многофункциональные инструменты. Тренажер-манекен для отработки сердечно-легочной реанимации,  приемов удаления инородного тела из верхних дыхательных путей, набор имитаторов травм и поражений -оборудование, которое будет использоваться при изучении соответствующих тем по предмету ОБЖ. В состав учебного оборудования входят квадрокоптеры, очки виртуальной реальности, практические пособия для изучения основ механики, кинематики, динамики в начальной и основной школе. Помещения для занятий проектной деятельностью и обучению игры в шахматы зонированы. </w:t>
      </w:r>
    </w:p>
    <w:p w:rsidR="0070371B" w:rsidRPr="007B3605" w:rsidRDefault="0070371B" w:rsidP="0070371B">
      <w:pPr>
        <w:ind w:firstLine="567"/>
        <w:contextualSpacing/>
        <w:jc w:val="both"/>
      </w:pPr>
      <w:r w:rsidRPr="007B3605">
        <w:t>Инфраструктура Центра «Точки роста» -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 во внеурочное время. Планируется организация сетевого взаимодействия со школами города.</w:t>
      </w:r>
    </w:p>
    <w:p w:rsidR="0070371B" w:rsidRPr="007B3605" w:rsidRDefault="0070371B" w:rsidP="0070371B">
      <w:pPr>
        <w:ind w:firstLine="567"/>
        <w:contextualSpacing/>
        <w:jc w:val="both"/>
      </w:pPr>
      <w:r w:rsidRPr="007B3605">
        <w:t xml:space="preserve">  В 2021-2022 учебном году предоставлена субсидия на улучшение материально-технической базы  по  химии, физике, биологии с целью создания  и обеспечения  функционирования центров естественно - научной  и технологической направленности в общеобразовательных организациях  МБОУ СОШ № 11 и МБОУ СОШ № 13. В рамках проекта «Точка роста» в учреждения поступили цифровые лаборатории для школьников по химии, физике и биологии, средства обучения: учебные роботы-манипуляторы; общеобразовательный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 образовательные наборы по механике, мехатронике и робототехнике; наборы для изучения многокомпонентных робототехнических систем и манипуляционных роботов, а также компьютерное оборудование и программное обеспечение для создания и обеспечения функционирования центров образования естественно - научной и технологической направленностей.</w:t>
      </w:r>
    </w:p>
    <w:p w:rsidR="0070371B" w:rsidRPr="007B3605" w:rsidRDefault="0070371B" w:rsidP="0070371B">
      <w:pPr>
        <w:ind w:firstLine="567"/>
        <w:contextualSpacing/>
        <w:jc w:val="both"/>
      </w:pPr>
      <w:r w:rsidRPr="007B3605">
        <w:rPr>
          <w:iCs/>
        </w:rPr>
        <w:t xml:space="preserve"> В 2022-2023 учебном году предоставлена субсидия на улучшение материально-технической базы  по  химии, физике, биологии с целью создания  и обеспечения  функционирования центров естественно- научной  и технологической направленности в общеобразовательных организациях  МБОУ СОШ № 10 и МБОУ ООШ № 6. В рамках проекта «Точка роста» в учреждения поставлено компьютерное оборудование и программное обеспечение для создания и обеспечения функционирования центров образования естественно-научной и технологической направленностей. </w:t>
      </w:r>
    </w:p>
    <w:p w:rsidR="0070371B" w:rsidRPr="00A13C10" w:rsidRDefault="0070371B" w:rsidP="0070371B">
      <w:pPr>
        <w:ind w:firstLine="567"/>
        <w:contextualSpacing/>
        <w:jc w:val="both"/>
        <w:rPr>
          <w:sz w:val="28"/>
          <w:szCs w:val="28"/>
        </w:rPr>
      </w:pPr>
      <w:r w:rsidRPr="007B3605">
        <w:lastRenderedPageBreak/>
        <w:t xml:space="preserve"> По региональному  проекту «Цифровая образовательная среда» в рамках государственной программы «Развитие образования Ивановской области» от 13.11.2013 № 450-п   для внедрения целевой модели цифровой образовательной среды в 2020-2021 учебном году было поставлено оборудование в МБОУ ООШ № 6, МБОУ СОШ                         № 10,11,13,  в 2021-2022 учебном году  закуплено оборудование в МБОУ СОШ № 12,17. В рамках проекта в общеобразовательные организации поставляются ноутбуки, </w:t>
      </w:r>
      <w:r w:rsidRPr="00A13C10">
        <w:t>многофункциональные устройства и программное обеспечение для реализации национального проекта «Образование».</w:t>
      </w:r>
    </w:p>
    <w:p w:rsidR="0070371B" w:rsidRPr="00A13C10" w:rsidRDefault="0070371B" w:rsidP="0070371B">
      <w:pPr>
        <w:ind w:firstLine="567"/>
        <w:contextualSpacing/>
        <w:jc w:val="both"/>
        <w:rPr>
          <w:rFonts w:eastAsia="Calibri"/>
          <w:lang w:eastAsia="en-US"/>
        </w:rPr>
      </w:pPr>
      <w:r w:rsidRPr="00A13C10">
        <w:t>В рамках проекта «СпортШколаГород» в 2020 году  проведены капитальные ремонты  спортивных залов МБОУ ООШ № 6, МБОУ СОШ № 13 (нижний зал), установлена спортивная площадка на территории МБОУ СОШ № 17, в  2021 году выполнены работы по устройству  спортивной  площадки, благоустройству территории, приобретению спортивного  оборудования в МБОУ СОШ № 12 , в 2022 году установлена спортивная площадка в МБОУ ООШ № 9.</w:t>
      </w:r>
    </w:p>
    <w:p w:rsidR="0070371B" w:rsidRPr="00A13C10" w:rsidRDefault="0070371B" w:rsidP="0070371B">
      <w:pPr>
        <w:shd w:val="clear" w:color="auto" w:fill="FFFFFF"/>
        <w:tabs>
          <w:tab w:val="left" w:pos="426"/>
        </w:tabs>
        <w:contextualSpacing/>
        <w:jc w:val="both"/>
        <w:rPr>
          <w:lang w:eastAsia="ar-SA"/>
        </w:rPr>
      </w:pPr>
      <w:r w:rsidRPr="00A13C10">
        <w:rPr>
          <w:lang w:eastAsia="ar-SA"/>
        </w:rPr>
        <w:tab/>
      </w:r>
      <w:r w:rsidRPr="00A13C10">
        <w:rPr>
          <w:lang w:eastAsia="ar-SA"/>
        </w:rPr>
        <w:tab/>
        <w:t xml:space="preserve">В 2022 году в рамках регионального проекта «Модернизация школьных систем образования» в МБОУ ООШ № 6 и МБОУ СОШ № 11 произведен капитальный ремонт и оснащение зданий образовательных организаций. </w:t>
      </w:r>
    </w:p>
    <w:p w:rsidR="0070371B" w:rsidRDefault="0070371B" w:rsidP="0070371B">
      <w:pPr>
        <w:contextualSpacing/>
        <w:jc w:val="center"/>
      </w:pPr>
    </w:p>
    <w:p w:rsidR="0070371B" w:rsidRPr="00475EE4" w:rsidRDefault="0070371B" w:rsidP="0070371B">
      <w:pPr>
        <w:contextualSpacing/>
        <w:jc w:val="center"/>
        <w:rPr>
          <w:rFonts w:eastAsia="Calibri"/>
          <w:b/>
          <w:lang w:eastAsia="en-US"/>
        </w:rPr>
      </w:pPr>
      <w:r w:rsidRPr="00475EE4">
        <w:rPr>
          <w:b/>
        </w:rPr>
        <w:t>Дополнительное образование</w:t>
      </w:r>
    </w:p>
    <w:p w:rsidR="0070371B" w:rsidRPr="006305B6" w:rsidRDefault="0070371B" w:rsidP="0070371B">
      <w:pPr>
        <w:rPr>
          <w:b/>
          <w:color w:val="FF0000"/>
        </w:rPr>
      </w:pPr>
    </w:p>
    <w:p w:rsidR="0070371B" w:rsidRPr="00A13C10" w:rsidRDefault="0070371B" w:rsidP="0070371B">
      <w:pPr>
        <w:pStyle w:val="Pro-Gramma"/>
      </w:pPr>
      <w:r w:rsidRPr="00A13C10">
        <w:t>В систему дополнительного образования входят  муниципальные бюджетные образовательные организации  дополнительного образования: Центр детского творчества, Детско-юношеская спортивная школа, МБУДО ДЮСШ «Ногинец», МБУДО ДЮСШ «Дельфин», МБУ ДО «ДШИ г.о. Вичуга им. Б.А. Перевезенцева».</w:t>
      </w:r>
    </w:p>
    <w:p w:rsidR="0070371B" w:rsidRPr="00A13C10" w:rsidRDefault="0070371B" w:rsidP="0070371B">
      <w:pPr>
        <w:ind w:firstLine="567"/>
        <w:jc w:val="both"/>
      </w:pPr>
      <w:r w:rsidRPr="00A13C10">
        <w:t>Одним из показателей качества предоставляемых дополнительных общеобразовательных услуг является результат участия воспитанников в конкурсах и соревнованиях регионального, Всероссийского, международного уровней.</w:t>
      </w:r>
    </w:p>
    <w:p w:rsidR="0070371B" w:rsidRPr="00A13C10" w:rsidRDefault="0070371B" w:rsidP="0070371B">
      <w:pPr>
        <w:jc w:val="both"/>
      </w:pPr>
      <w:r w:rsidRPr="00A13C10">
        <w:tab/>
        <w:t>Программы дополнительного образования реализуются в общеобразовательных  организациях.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p>
    <w:p w:rsidR="0070371B" w:rsidRPr="00A13C10" w:rsidRDefault="0070371B" w:rsidP="0070371B">
      <w:pPr>
        <w:ind w:firstLine="567"/>
        <w:jc w:val="both"/>
      </w:pPr>
      <w:r w:rsidRPr="00A13C10">
        <w:t>Все кружки и секции работают на бесплатной основе.</w:t>
      </w:r>
    </w:p>
    <w:p w:rsidR="0070371B" w:rsidRPr="00A13C10" w:rsidRDefault="0070371B" w:rsidP="0070371B">
      <w:pPr>
        <w:ind w:firstLine="567"/>
        <w:jc w:val="both"/>
      </w:pPr>
      <w:r w:rsidRPr="00A13C10">
        <w:t>Широкий спектр программ дополнительного образования позволяет удовлетворить запросы разных категорий детей, включая детей с ограниченными возможностями здоровья.</w:t>
      </w:r>
    </w:p>
    <w:p w:rsidR="0070371B" w:rsidRPr="00A13C10" w:rsidRDefault="0070371B" w:rsidP="0070371B">
      <w:pPr>
        <w:ind w:firstLine="567"/>
        <w:jc w:val="both"/>
      </w:pPr>
      <w:r w:rsidRPr="00A13C10">
        <w:t xml:space="preserve">В 2021-2022 учебном году в соответствии с Планом и Положениями в муниципалитете проведено 25 творческих конкурсов   и 12 спортивных мероприятий. </w:t>
      </w:r>
    </w:p>
    <w:p w:rsidR="0070371B" w:rsidRPr="00A13C10" w:rsidRDefault="0070371B" w:rsidP="0070371B">
      <w:pPr>
        <w:ind w:firstLine="567"/>
        <w:jc w:val="both"/>
      </w:pPr>
      <w:r w:rsidRPr="00A13C10">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стабильна и составляет 80 %.</w:t>
      </w:r>
    </w:p>
    <w:p w:rsidR="0070371B" w:rsidRPr="00A13C10" w:rsidRDefault="0070371B" w:rsidP="0070371B">
      <w:pPr>
        <w:ind w:firstLine="567"/>
        <w:jc w:val="both"/>
      </w:pPr>
      <w:r w:rsidRPr="00A13C10">
        <w:t xml:space="preserve">100%  учреждений дополнительного образования имеют подключение к сети Интернет,  имеют сайты. </w:t>
      </w:r>
    </w:p>
    <w:p w:rsidR="0070371B" w:rsidRPr="00A13C10" w:rsidRDefault="0070371B" w:rsidP="0070371B">
      <w:pPr>
        <w:shd w:val="clear" w:color="auto" w:fill="FFFFFF"/>
        <w:ind w:firstLine="708"/>
        <w:jc w:val="both"/>
        <w:rPr>
          <w:sz w:val="28"/>
          <w:szCs w:val="28"/>
        </w:rPr>
      </w:pPr>
      <w:r w:rsidRPr="00A13C10">
        <w:t>Накопленный потенциал и темп внедрения преобразований позволяют прогнозировать сохранение позитивных тенденций в ближайшие годы. Вместе с тем, без финансовой поддержки из бюджетов всех уровней, организационно-методической поддержки со стороны органов управления образованием, без реализации межшкольных и муниципальных проектов есть риск снижения темпов модернизации системы образования. Образовательные организации не смогут обеспечить соответствие качества и доступности образования современным требованиям и условиям</w:t>
      </w:r>
      <w:r w:rsidRPr="00A13C10">
        <w:rPr>
          <w:sz w:val="28"/>
          <w:szCs w:val="28"/>
        </w:rPr>
        <w:t>.</w:t>
      </w:r>
      <w:r w:rsidRPr="00A13C10">
        <w:t xml:space="preserve"> </w:t>
      </w:r>
    </w:p>
    <w:p w:rsidR="0070371B" w:rsidRPr="00A13C10" w:rsidRDefault="0070371B" w:rsidP="0070371B">
      <w:pPr>
        <w:shd w:val="clear" w:color="auto" w:fill="FFFFFF"/>
        <w:tabs>
          <w:tab w:val="left" w:pos="426"/>
        </w:tabs>
        <w:contextualSpacing/>
        <w:jc w:val="both"/>
      </w:pPr>
      <w:r w:rsidRPr="00A13C10">
        <w:t xml:space="preserve">         В целях реализации мероприятий федерального проекта «Успех</w:t>
      </w:r>
      <w:r w:rsidRPr="00A13C10">
        <w:rPr>
          <w:spacing w:val="40"/>
        </w:rPr>
        <w:t xml:space="preserve"> </w:t>
      </w:r>
      <w:r w:rsidRPr="00A13C10">
        <w:t>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w:t>
      </w:r>
      <w:r w:rsidRPr="00A13C10">
        <w:rPr>
          <w:spacing w:val="23"/>
        </w:rPr>
        <w:t xml:space="preserve"> </w:t>
      </w:r>
      <w:r w:rsidRPr="00A13C10">
        <w:t>развитию</w:t>
      </w:r>
      <w:r w:rsidRPr="00A13C10">
        <w:rPr>
          <w:spacing w:val="32"/>
        </w:rPr>
        <w:t xml:space="preserve"> </w:t>
      </w:r>
      <w:r w:rsidRPr="00A13C10">
        <w:t>и</w:t>
      </w:r>
      <w:r w:rsidRPr="00A13C10">
        <w:rPr>
          <w:spacing w:val="29"/>
        </w:rPr>
        <w:t xml:space="preserve"> </w:t>
      </w:r>
      <w:r w:rsidRPr="00A13C10">
        <w:t>национальным</w:t>
      </w:r>
      <w:r w:rsidRPr="00A13C10">
        <w:rPr>
          <w:spacing w:val="30"/>
        </w:rPr>
        <w:t xml:space="preserve"> </w:t>
      </w:r>
      <w:r w:rsidRPr="00A13C10">
        <w:lastRenderedPageBreak/>
        <w:t>проектам</w:t>
      </w:r>
      <w:r w:rsidRPr="00A13C10">
        <w:rPr>
          <w:spacing w:val="29"/>
        </w:rPr>
        <w:t xml:space="preserve"> </w:t>
      </w:r>
      <w:r w:rsidRPr="00A13C10">
        <w:t>от</w:t>
      </w:r>
      <w:r w:rsidRPr="00A13C10">
        <w:rPr>
          <w:spacing w:val="32"/>
        </w:rPr>
        <w:t xml:space="preserve"> </w:t>
      </w:r>
      <w:r w:rsidRPr="00A13C10">
        <w:t>3</w:t>
      </w:r>
      <w:r w:rsidRPr="00A13C10">
        <w:rPr>
          <w:spacing w:val="35"/>
        </w:rPr>
        <w:t xml:space="preserve"> </w:t>
      </w:r>
      <w:r w:rsidRPr="00A13C10">
        <w:t>сентября</w:t>
      </w:r>
      <w:r w:rsidRPr="00A13C10">
        <w:rPr>
          <w:spacing w:val="33"/>
        </w:rPr>
        <w:t xml:space="preserve"> </w:t>
      </w:r>
      <w:r w:rsidRPr="00A13C10">
        <w:t>2018</w:t>
      </w:r>
      <w:r w:rsidRPr="00A13C10">
        <w:rPr>
          <w:spacing w:val="30"/>
        </w:rPr>
        <w:t xml:space="preserve"> </w:t>
      </w:r>
      <w:r w:rsidRPr="00A13C10">
        <w:rPr>
          <w:spacing w:val="-5"/>
        </w:rPr>
        <w:t xml:space="preserve">г. </w:t>
      </w:r>
      <w:r w:rsidRPr="00A13C10">
        <w:t>№ 10, в целях обеспечения равной доступности качественного дополнительного образования в городском округе Вичуга вводится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
    <w:p w:rsidR="0070371B" w:rsidRPr="00A13C10" w:rsidRDefault="0070371B" w:rsidP="0070371B">
      <w:pPr>
        <w:shd w:val="clear" w:color="auto" w:fill="FFFFFF"/>
        <w:tabs>
          <w:tab w:val="left" w:pos="426"/>
        </w:tabs>
        <w:contextualSpacing/>
        <w:jc w:val="both"/>
      </w:pPr>
      <w:r w:rsidRPr="00A13C10">
        <w:t xml:space="preserve"> </w:t>
      </w:r>
      <w:r w:rsidRPr="00A13C10">
        <w:tab/>
        <w:t>С целью обеспечения использования сертификатов дополнительного образования отдел образования городского округа Вичуга  руководствуется региональными Правилами персонифицированного  финансирования дополнительного образования детей и реализует программу персонифицированного финансирования дополнительного образования детей в городском округе Вичуга.</w:t>
      </w:r>
    </w:p>
    <w:p w:rsidR="0070371B" w:rsidRPr="00A13C10" w:rsidRDefault="0070371B" w:rsidP="0070371B">
      <w:pPr>
        <w:pStyle w:val="a5"/>
        <w:widowControl w:val="0"/>
        <w:tabs>
          <w:tab w:val="left" w:pos="1134"/>
          <w:tab w:val="left" w:pos="5286"/>
          <w:tab w:val="left" w:pos="9286"/>
        </w:tabs>
        <w:autoSpaceDE w:val="0"/>
        <w:autoSpaceDN w:val="0"/>
        <w:ind w:left="0" w:right="-1"/>
        <w:jc w:val="both"/>
        <w:rPr>
          <w:spacing w:val="-2"/>
        </w:rPr>
      </w:pPr>
      <w:r w:rsidRPr="00A13C10">
        <w:rPr>
          <w:b/>
        </w:rPr>
        <w:tab/>
        <w:t xml:space="preserve">В организациях дополнительного образования </w:t>
      </w:r>
      <w:r w:rsidRPr="00A13C10">
        <w:t xml:space="preserve">реализуются следующие основные направления: техническое, художественное, естественнонаучное, </w:t>
      </w:r>
      <w:r w:rsidRPr="00A13C10">
        <w:rPr>
          <w:spacing w:val="-2"/>
        </w:rPr>
        <w:t>социально-гуманитарное, физкультурно-спортивное,</w:t>
      </w:r>
      <w:r w:rsidRPr="00A13C10">
        <w:t xml:space="preserve"> </w:t>
      </w:r>
      <w:r w:rsidRPr="00A13C10">
        <w:rPr>
          <w:spacing w:val="-2"/>
        </w:rPr>
        <w:t>туристско- краеведческое.</w:t>
      </w:r>
    </w:p>
    <w:p w:rsidR="0070371B" w:rsidRPr="00A13C10" w:rsidRDefault="0070371B" w:rsidP="0070371B">
      <w:pPr>
        <w:pStyle w:val="afa"/>
        <w:spacing w:after="0"/>
        <w:ind w:firstLine="708"/>
        <w:contextualSpacing/>
        <w:jc w:val="both"/>
      </w:pPr>
      <w:r w:rsidRPr="00A13C10">
        <w:t>Система персонифицированного финансирования дополнительного образования детей позволит обеспечить:</w:t>
      </w:r>
    </w:p>
    <w:p w:rsidR="0070371B" w:rsidRPr="00A13C10" w:rsidRDefault="0070371B" w:rsidP="0070371B">
      <w:pPr>
        <w:pStyle w:val="a5"/>
        <w:widowControl w:val="0"/>
        <w:tabs>
          <w:tab w:val="left" w:pos="993"/>
          <w:tab w:val="left" w:pos="2728"/>
          <w:tab w:val="left" w:pos="3786"/>
          <w:tab w:val="left" w:pos="4393"/>
          <w:tab w:val="left" w:pos="4547"/>
          <w:tab w:val="left" w:pos="5261"/>
          <w:tab w:val="left" w:pos="6041"/>
          <w:tab w:val="left" w:pos="6706"/>
          <w:tab w:val="left" w:pos="9356"/>
          <w:tab w:val="left" w:pos="9498"/>
          <w:tab w:val="left" w:pos="9561"/>
          <w:tab w:val="left" w:pos="9639"/>
        </w:tabs>
        <w:autoSpaceDE w:val="0"/>
        <w:autoSpaceDN w:val="0"/>
        <w:spacing w:before="4"/>
        <w:ind w:left="0"/>
        <w:jc w:val="both"/>
        <w:rPr>
          <w:spacing w:val="-2"/>
        </w:rPr>
      </w:pPr>
      <w:r w:rsidRPr="00A13C10">
        <w:rPr>
          <w:spacing w:val="-2"/>
        </w:rPr>
        <w:t xml:space="preserve">-внедрение </w:t>
      </w:r>
      <w:r w:rsidRPr="00A13C10">
        <w:rPr>
          <w:spacing w:val="-10"/>
        </w:rPr>
        <w:t xml:space="preserve">и </w:t>
      </w:r>
      <w:r w:rsidRPr="00A13C10">
        <w:rPr>
          <w:spacing w:val="-2"/>
        </w:rPr>
        <w:t>обеспечение функционирования системы персонифицированного финансирования</w:t>
      </w:r>
      <w:r w:rsidRPr="00A13C10">
        <w:t xml:space="preserve">  </w:t>
      </w:r>
      <w:r w:rsidRPr="00A13C10">
        <w:rPr>
          <w:spacing w:val="-2"/>
        </w:rPr>
        <w:t>дополнительного</w:t>
      </w:r>
      <w:r w:rsidRPr="00A13C10">
        <w:t xml:space="preserve"> </w:t>
      </w:r>
      <w:r w:rsidRPr="00A13C10">
        <w:rPr>
          <w:spacing w:val="-2"/>
        </w:rPr>
        <w:t>образования детей;</w:t>
      </w:r>
    </w:p>
    <w:p w:rsidR="0070371B" w:rsidRPr="00A13C10" w:rsidRDefault="0070371B" w:rsidP="0070371B">
      <w:pPr>
        <w:pStyle w:val="a5"/>
        <w:widowControl w:val="0"/>
        <w:tabs>
          <w:tab w:val="left" w:pos="993"/>
          <w:tab w:val="left" w:pos="2728"/>
          <w:tab w:val="left" w:pos="3786"/>
          <w:tab w:val="left" w:pos="4393"/>
          <w:tab w:val="left" w:pos="4547"/>
          <w:tab w:val="left" w:pos="5261"/>
          <w:tab w:val="left" w:pos="6041"/>
          <w:tab w:val="left" w:pos="6706"/>
          <w:tab w:val="left" w:pos="9356"/>
          <w:tab w:val="left" w:pos="9498"/>
          <w:tab w:val="left" w:pos="9561"/>
          <w:tab w:val="left" w:pos="9639"/>
        </w:tabs>
        <w:autoSpaceDE w:val="0"/>
        <w:autoSpaceDN w:val="0"/>
        <w:spacing w:before="4"/>
        <w:ind w:left="0"/>
        <w:jc w:val="both"/>
      </w:pPr>
      <w:r w:rsidRPr="00A13C10">
        <w:rPr>
          <w:spacing w:val="-2"/>
        </w:rPr>
        <w:t>- предоставление</w:t>
      </w:r>
      <w:r w:rsidRPr="00A13C10">
        <w:t xml:space="preserve"> </w:t>
      </w:r>
      <w:r w:rsidRPr="00A13C10">
        <w:rPr>
          <w:spacing w:val="-2"/>
        </w:rPr>
        <w:t>детям</w:t>
      </w:r>
      <w:r w:rsidRPr="00A13C10">
        <w:t xml:space="preserve"> </w:t>
      </w:r>
      <w:r w:rsidRPr="00A13C10">
        <w:rPr>
          <w:spacing w:val="-2"/>
        </w:rPr>
        <w:t xml:space="preserve">сертификатов </w:t>
      </w:r>
      <w:r w:rsidRPr="00A13C10">
        <w:t xml:space="preserve">дополнительного образования с возможностью использования   в   рамках   </w:t>
      </w:r>
      <w:r w:rsidRPr="00A13C10">
        <w:rPr>
          <w:spacing w:val="-2"/>
        </w:rPr>
        <w:t xml:space="preserve">системы </w:t>
      </w:r>
      <w:r w:rsidRPr="00A13C10">
        <w:tab/>
      </w:r>
      <w:r w:rsidRPr="00A13C10">
        <w:rPr>
          <w:spacing w:val="-2"/>
        </w:rPr>
        <w:t>персонифицированного</w:t>
      </w:r>
      <w:r w:rsidRPr="00A13C10">
        <w:t xml:space="preserve"> </w:t>
      </w:r>
      <w:r w:rsidRPr="00A13C10">
        <w:rPr>
          <w:spacing w:val="-2"/>
        </w:rPr>
        <w:t xml:space="preserve">финансирования дополнительного </w:t>
      </w:r>
      <w:r w:rsidRPr="00A13C10">
        <w:t>образования детей.</w:t>
      </w:r>
    </w:p>
    <w:p w:rsidR="0070371B" w:rsidRPr="00A13C10" w:rsidRDefault="0070371B" w:rsidP="0070371B">
      <w:pPr>
        <w:pStyle w:val="a5"/>
        <w:widowControl w:val="0"/>
        <w:tabs>
          <w:tab w:val="left" w:pos="993"/>
          <w:tab w:val="left" w:pos="2728"/>
          <w:tab w:val="left" w:pos="3786"/>
          <w:tab w:val="left" w:pos="4393"/>
          <w:tab w:val="left" w:pos="4547"/>
          <w:tab w:val="left" w:pos="5261"/>
          <w:tab w:val="left" w:pos="6041"/>
          <w:tab w:val="left" w:pos="6706"/>
          <w:tab w:val="left" w:pos="9356"/>
          <w:tab w:val="left" w:pos="9498"/>
          <w:tab w:val="left" w:pos="9561"/>
          <w:tab w:val="left" w:pos="9639"/>
        </w:tabs>
        <w:autoSpaceDE w:val="0"/>
        <w:autoSpaceDN w:val="0"/>
        <w:spacing w:before="4"/>
        <w:ind w:left="0"/>
        <w:jc w:val="both"/>
      </w:pPr>
      <w:r w:rsidRPr="00A13C10">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70371B" w:rsidRPr="00A13C10" w:rsidRDefault="0070371B" w:rsidP="0070371B">
      <w:pPr>
        <w:rPr>
          <w:b/>
          <w:sz w:val="28"/>
          <w:szCs w:val="28"/>
        </w:rPr>
      </w:pPr>
    </w:p>
    <w:p w:rsidR="0070371B" w:rsidRPr="005000AE" w:rsidRDefault="0070371B" w:rsidP="0070371B">
      <w:pPr>
        <w:jc w:val="center"/>
        <w:rPr>
          <w:b/>
        </w:rPr>
      </w:pPr>
      <w:r w:rsidRPr="005000AE">
        <w:rPr>
          <w:b/>
        </w:rPr>
        <w:t>3.Сведения о целевых индикаторах (показателях) Программы</w:t>
      </w:r>
    </w:p>
    <w:p w:rsidR="0070371B" w:rsidRDefault="0070371B" w:rsidP="0070371B">
      <w:pPr>
        <w:spacing w:line="240" w:lineRule="atLeast"/>
        <w:jc w:val="center"/>
      </w:pPr>
      <w:r w:rsidRPr="005000AE">
        <w:t>Целевые  индикаторы    и  показатели  программы</w:t>
      </w:r>
    </w:p>
    <w:p w:rsidR="0070371B" w:rsidRPr="005000AE" w:rsidRDefault="0070371B" w:rsidP="0070371B">
      <w:pPr>
        <w:spacing w:line="240" w:lineRule="atLeast"/>
        <w:jc w:val="center"/>
      </w:pPr>
    </w:p>
    <w:tbl>
      <w:tblPr>
        <w:tblW w:w="10065" w:type="dxa"/>
        <w:tblInd w:w="-639" w:type="dxa"/>
        <w:tblLayout w:type="fixed"/>
        <w:tblCellMar>
          <w:left w:w="70" w:type="dxa"/>
          <w:right w:w="70" w:type="dxa"/>
        </w:tblCellMar>
        <w:tblLook w:val="0000"/>
      </w:tblPr>
      <w:tblGrid>
        <w:gridCol w:w="567"/>
        <w:gridCol w:w="4678"/>
        <w:gridCol w:w="1276"/>
        <w:gridCol w:w="992"/>
        <w:gridCol w:w="1134"/>
        <w:gridCol w:w="1418"/>
      </w:tblGrid>
      <w:tr w:rsidR="0070371B" w:rsidRPr="005000AE" w:rsidTr="0070371B">
        <w:trPr>
          <w:cantSplit/>
          <w:trHeight w:val="565"/>
        </w:trPr>
        <w:tc>
          <w:tcPr>
            <w:tcW w:w="567" w:type="dxa"/>
            <w:tcBorders>
              <w:top w:val="single" w:sz="2" w:space="0" w:color="000000"/>
              <w:left w:val="single" w:sz="2" w:space="0" w:color="000000"/>
              <w:right w:val="single" w:sz="2" w:space="0" w:color="000000"/>
            </w:tcBorders>
          </w:tcPr>
          <w:p w:rsidR="0070371B" w:rsidRPr="00BE267B" w:rsidRDefault="0070371B" w:rsidP="0070371B">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N</w:t>
            </w:r>
          </w:p>
          <w:p w:rsidR="0070371B" w:rsidRPr="00BE267B" w:rsidRDefault="0070371B" w:rsidP="0070371B">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п/п</w:t>
            </w:r>
          </w:p>
        </w:tc>
        <w:tc>
          <w:tcPr>
            <w:tcW w:w="4678" w:type="dxa"/>
            <w:tcBorders>
              <w:top w:val="single" w:sz="2" w:space="0" w:color="000000"/>
              <w:left w:val="single" w:sz="2" w:space="0" w:color="000000"/>
              <w:right w:val="single" w:sz="2" w:space="0" w:color="000000"/>
            </w:tcBorders>
          </w:tcPr>
          <w:p w:rsidR="0070371B" w:rsidRPr="00BE267B" w:rsidRDefault="0070371B" w:rsidP="0070371B">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Показатели</w:t>
            </w:r>
          </w:p>
        </w:tc>
        <w:tc>
          <w:tcPr>
            <w:tcW w:w="1276" w:type="dxa"/>
            <w:tcBorders>
              <w:top w:val="single" w:sz="2" w:space="0" w:color="000000"/>
              <w:left w:val="single" w:sz="2" w:space="0" w:color="000000"/>
              <w:right w:val="single" w:sz="2" w:space="0" w:color="000000"/>
            </w:tcBorders>
          </w:tcPr>
          <w:p w:rsidR="0070371B" w:rsidRPr="00BE267B" w:rsidRDefault="0070371B" w:rsidP="0070371B">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Ед. изм.</w:t>
            </w:r>
          </w:p>
        </w:tc>
        <w:tc>
          <w:tcPr>
            <w:tcW w:w="3544" w:type="dxa"/>
            <w:gridSpan w:val="3"/>
            <w:tcBorders>
              <w:top w:val="single" w:sz="4" w:space="0" w:color="auto"/>
              <w:bottom w:val="single" w:sz="4" w:space="0" w:color="auto"/>
              <w:right w:val="single" w:sz="4" w:space="0" w:color="auto"/>
            </w:tcBorders>
          </w:tcPr>
          <w:p w:rsidR="0070371B" w:rsidRPr="00BE267B" w:rsidRDefault="0070371B" w:rsidP="0070371B">
            <w:pPr>
              <w:spacing w:after="200" w:line="276" w:lineRule="auto"/>
              <w:jc w:val="center"/>
              <w:rPr>
                <w:sz w:val="22"/>
                <w:szCs w:val="22"/>
              </w:rPr>
            </w:pPr>
            <w:r w:rsidRPr="00BE267B">
              <w:rPr>
                <w:sz w:val="22"/>
                <w:szCs w:val="22"/>
              </w:rPr>
              <w:t>Целевые значения</w:t>
            </w:r>
          </w:p>
        </w:tc>
      </w:tr>
      <w:tr w:rsidR="0070371B" w:rsidRPr="005000AE" w:rsidTr="0070371B">
        <w:trPr>
          <w:cantSplit/>
          <w:trHeight w:val="240"/>
        </w:trPr>
        <w:tc>
          <w:tcPr>
            <w:tcW w:w="567" w:type="dxa"/>
            <w:tcBorders>
              <w:left w:val="single" w:sz="2" w:space="0" w:color="000000"/>
              <w:bottom w:val="single" w:sz="2" w:space="0" w:color="000000"/>
              <w:right w:val="single" w:sz="2" w:space="0" w:color="000000"/>
            </w:tcBorders>
          </w:tcPr>
          <w:p w:rsidR="0070371B" w:rsidRPr="00BE267B" w:rsidRDefault="0070371B" w:rsidP="0070371B">
            <w:pPr>
              <w:pStyle w:val="ConsPlusNormal"/>
              <w:jc w:val="center"/>
              <w:rPr>
                <w:rFonts w:ascii="Times New Roman" w:hAnsi="Times New Roman" w:cs="Times New Roman"/>
                <w:sz w:val="22"/>
                <w:szCs w:val="22"/>
              </w:rPr>
            </w:pPr>
          </w:p>
        </w:tc>
        <w:tc>
          <w:tcPr>
            <w:tcW w:w="4678" w:type="dxa"/>
            <w:tcBorders>
              <w:left w:val="single" w:sz="2" w:space="0" w:color="000000"/>
              <w:bottom w:val="single" w:sz="2" w:space="0" w:color="000000"/>
              <w:right w:val="single" w:sz="2" w:space="0" w:color="000000"/>
            </w:tcBorders>
          </w:tcPr>
          <w:p w:rsidR="0070371B" w:rsidRPr="00BE267B" w:rsidRDefault="0070371B" w:rsidP="0070371B">
            <w:pPr>
              <w:pStyle w:val="ConsPlusNormal"/>
              <w:jc w:val="center"/>
              <w:rPr>
                <w:rFonts w:ascii="Times New Roman" w:hAnsi="Times New Roman" w:cs="Times New Roman"/>
                <w:sz w:val="22"/>
                <w:szCs w:val="22"/>
              </w:rPr>
            </w:pPr>
          </w:p>
        </w:tc>
        <w:tc>
          <w:tcPr>
            <w:tcW w:w="1276" w:type="dxa"/>
            <w:tcBorders>
              <w:left w:val="single" w:sz="2" w:space="0" w:color="000000"/>
              <w:bottom w:val="single" w:sz="2" w:space="0" w:color="000000"/>
              <w:right w:val="single" w:sz="2" w:space="0" w:color="000000"/>
            </w:tcBorders>
          </w:tcPr>
          <w:p w:rsidR="0070371B" w:rsidRPr="00BE267B" w:rsidRDefault="0070371B" w:rsidP="0070371B">
            <w:pPr>
              <w:pStyle w:val="ConsPlusNormal"/>
              <w:jc w:val="center"/>
              <w:rPr>
                <w:rFonts w:ascii="Times New Roman" w:hAnsi="Times New Roman" w:cs="Times New Roman"/>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202</w:t>
            </w:r>
            <w:r>
              <w:rPr>
                <w:rFonts w:ascii="Times New Roman" w:hAnsi="Times New Roman" w:cs="Times New Roman"/>
                <w:sz w:val="22"/>
                <w:szCs w:val="22"/>
              </w:rPr>
              <w:t>3</w:t>
            </w:r>
            <w:r w:rsidRPr="00BE267B">
              <w:rPr>
                <w:rFonts w:ascii="Times New Roman" w:hAnsi="Times New Roman" w:cs="Times New Roman"/>
                <w:sz w:val="22"/>
                <w:szCs w:val="22"/>
              </w:rPr>
              <w:t xml:space="preserve"> год</w:t>
            </w:r>
          </w:p>
        </w:tc>
        <w:tc>
          <w:tcPr>
            <w:tcW w:w="1134" w:type="dxa"/>
            <w:tcBorders>
              <w:top w:val="single" w:sz="2" w:space="0" w:color="000000"/>
              <w:left w:val="single" w:sz="2" w:space="0" w:color="000000"/>
              <w:bottom w:val="single" w:sz="2" w:space="0" w:color="000000"/>
              <w:right w:val="single" w:sz="4" w:space="0" w:color="auto"/>
            </w:tcBorders>
          </w:tcPr>
          <w:p w:rsidR="0070371B" w:rsidRPr="00BE267B" w:rsidRDefault="0070371B" w:rsidP="0070371B">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202</w:t>
            </w:r>
            <w:r>
              <w:rPr>
                <w:rFonts w:ascii="Times New Roman" w:hAnsi="Times New Roman" w:cs="Times New Roman"/>
                <w:sz w:val="22"/>
                <w:szCs w:val="22"/>
              </w:rPr>
              <w:t>4</w:t>
            </w:r>
            <w:r w:rsidRPr="00BE267B">
              <w:rPr>
                <w:rFonts w:ascii="Times New Roman" w:hAnsi="Times New Roman" w:cs="Times New Roman"/>
                <w:sz w:val="22"/>
                <w:szCs w:val="22"/>
              </w:rPr>
              <w:t xml:space="preserve">  год</w:t>
            </w:r>
          </w:p>
        </w:tc>
        <w:tc>
          <w:tcPr>
            <w:tcW w:w="1418" w:type="dxa"/>
            <w:tcBorders>
              <w:top w:val="single" w:sz="2" w:space="0" w:color="000000"/>
              <w:left w:val="single" w:sz="4" w:space="0" w:color="auto"/>
              <w:bottom w:val="single" w:sz="2" w:space="0" w:color="000000"/>
              <w:right w:val="single" w:sz="2" w:space="0" w:color="000000"/>
            </w:tcBorders>
          </w:tcPr>
          <w:p w:rsidR="0070371B" w:rsidRPr="00BE267B" w:rsidRDefault="0070371B" w:rsidP="0070371B">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202</w:t>
            </w:r>
            <w:r>
              <w:rPr>
                <w:rFonts w:ascii="Times New Roman" w:hAnsi="Times New Roman" w:cs="Times New Roman"/>
                <w:sz w:val="22"/>
                <w:szCs w:val="22"/>
              </w:rPr>
              <w:t xml:space="preserve">5 </w:t>
            </w:r>
            <w:r w:rsidRPr="00BE267B">
              <w:rPr>
                <w:rFonts w:ascii="Times New Roman" w:hAnsi="Times New Roman" w:cs="Times New Roman"/>
                <w:sz w:val="22"/>
                <w:szCs w:val="22"/>
              </w:rPr>
              <w:t>год</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1.</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widowControl w:val="0"/>
              <w:autoSpaceDE w:val="0"/>
              <w:autoSpaceDN w:val="0"/>
              <w:adjustRightInd w:val="0"/>
              <w:rPr>
                <w:sz w:val="22"/>
                <w:szCs w:val="22"/>
              </w:rPr>
            </w:pPr>
            <w:r w:rsidRPr="00BE267B">
              <w:rPr>
                <w:sz w:val="22"/>
                <w:szCs w:val="22"/>
              </w:rPr>
              <w:t>Численность воспитанников муниципальных дошкольных образовательных организаций</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1650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1650</w:t>
            </w:r>
          </w:p>
        </w:tc>
        <w:tc>
          <w:tcPr>
            <w:tcW w:w="1418" w:type="dxa"/>
            <w:tcBorders>
              <w:top w:val="single" w:sz="2" w:space="0" w:color="000000"/>
              <w:left w:val="single" w:sz="4" w:space="0" w:color="auto"/>
              <w:bottom w:val="single" w:sz="2" w:space="0" w:color="000000"/>
              <w:right w:val="single" w:sz="2" w:space="0" w:color="000000"/>
            </w:tcBorders>
          </w:tcPr>
          <w:p w:rsidR="0070371B" w:rsidRPr="00EC6383" w:rsidRDefault="0070371B" w:rsidP="0070371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1650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2.</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widowControl w:val="0"/>
              <w:autoSpaceDE w:val="0"/>
              <w:autoSpaceDN w:val="0"/>
              <w:adjustRightInd w:val="0"/>
              <w:rPr>
                <w:sz w:val="22"/>
                <w:szCs w:val="22"/>
              </w:rPr>
            </w:pPr>
            <w:r w:rsidRPr="00BE267B">
              <w:rPr>
                <w:sz w:val="22"/>
                <w:szCs w:val="22"/>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 xml:space="preserve"> %</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82,5</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82,5</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jc w:val="center"/>
              <w:rPr>
                <w:sz w:val="22"/>
                <w:szCs w:val="22"/>
              </w:rPr>
            </w:pPr>
            <w:r w:rsidRPr="00A13C10">
              <w:rPr>
                <w:sz w:val="22"/>
                <w:szCs w:val="22"/>
              </w:rPr>
              <w:t>82,5</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3.</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e"/>
              <w:rPr>
                <w:rFonts w:ascii="Times New Roman" w:hAnsi="Times New Roman" w:cs="Times New Roman"/>
                <w:sz w:val="22"/>
                <w:szCs w:val="22"/>
              </w:rPr>
            </w:pPr>
            <w:r w:rsidRPr="00BE267B">
              <w:rPr>
                <w:rFonts w:ascii="Times New Roman" w:hAnsi="Times New Roman" w:cs="Times New Roman"/>
                <w:sz w:val="22"/>
                <w:szCs w:val="22"/>
              </w:rPr>
              <w:t>Обеспечение  присмотра и ухода детей-сирот, детей-инвалидов и детей, оставшихся без попечения родителей в муниципальных дошкольных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100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4.</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e"/>
              <w:rPr>
                <w:rFonts w:ascii="Times New Roman" w:hAnsi="Times New Roman" w:cs="Times New Roman"/>
                <w:sz w:val="22"/>
                <w:szCs w:val="22"/>
              </w:rPr>
            </w:pPr>
            <w:r w:rsidRPr="00BE267B">
              <w:rPr>
                <w:rFonts w:ascii="Times New Roman" w:hAnsi="Times New Roman" w:cs="Times New Roman"/>
                <w:sz w:val="22"/>
                <w:szCs w:val="22"/>
              </w:rPr>
              <w:t>Укомплектованность педагогическими кадрами в дошкольных образовательных организациях, подведомственных отделу образования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100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5.</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e"/>
              <w:rPr>
                <w:rFonts w:ascii="Times New Roman" w:hAnsi="Times New Roman" w:cs="Times New Roman"/>
                <w:sz w:val="22"/>
                <w:szCs w:val="22"/>
              </w:rPr>
            </w:pPr>
            <w:r w:rsidRPr="00BE267B">
              <w:rPr>
                <w:rFonts w:ascii="Times New Roman" w:hAnsi="Times New Roman" w:cs="Times New Roman"/>
                <w:sz w:val="22"/>
                <w:szCs w:val="22"/>
              </w:rPr>
              <w:t>Доля педагогов, соответствующей должности или имеющих первую, высшую квалификационную категорию образовательных организациях, подведомственных отделу образования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100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6.</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e"/>
              <w:rPr>
                <w:rFonts w:ascii="Times New Roman" w:hAnsi="Times New Roman" w:cs="Times New Roman"/>
                <w:sz w:val="22"/>
                <w:szCs w:val="22"/>
              </w:rPr>
            </w:pPr>
            <w:r w:rsidRPr="00BE267B">
              <w:rPr>
                <w:rFonts w:ascii="Times New Roman" w:hAnsi="Times New Roman" w:cs="Times New Roman"/>
                <w:sz w:val="22"/>
                <w:szCs w:val="22"/>
              </w:rPr>
              <w:t>Количество обучающихся, начального общего, основного общего и среднего общего образования</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r w:rsidRPr="00BE267B">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35</w:t>
            </w:r>
            <w:r>
              <w:rPr>
                <w:rFonts w:ascii="Times New Roman" w:hAnsi="Times New Roman" w:cs="Times New Roman"/>
                <w:sz w:val="22"/>
                <w:szCs w:val="22"/>
              </w:rPr>
              <w:t>37</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353</w:t>
            </w:r>
            <w:r>
              <w:rPr>
                <w:rFonts w:ascii="Times New Roman" w:hAnsi="Times New Roman" w:cs="Times New Roman"/>
                <w:sz w:val="22"/>
                <w:szCs w:val="22"/>
              </w:rPr>
              <w:t>7</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353</w:t>
            </w:r>
            <w:r>
              <w:rPr>
                <w:rFonts w:ascii="Times New Roman" w:hAnsi="Times New Roman" w:cs="Times New Roman"/>
                <w:sz w:val="22"/>
                <w:szCs w:val="22"/>
              </w:rPr>
              <w:t>7</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lastRenderedPageBreak/>
              <w:t>7.</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jc w:val="both"/>
              <w:rPr>
                <w:sz w:val="22"/>
                <w:szCs w:val="22"/>
              </w:rPr>
            </w:pPr>
            <w:r w:rsidRPr="00BE267B">
              <w:rPr>
                <w:sz w:val="22"/>
                <w:szCs w:val="22"/>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p>
          <w:p w:rsidR="0070371B" w:rsidRPr="00BE267B" w:rsidRDefault="0070371B" w:rsidP="0070371B">
            <w:pPr>
              <w:rPr>
                <w:sz w:val="22"/>
                <w:szCs w:val="22"/>
              </w:rPr>
            </w:pPr>
          </w:p>
          <w:p w:rsidR="0070371B" w:rsidRPr="00BE267B" w:rsidRDefault="0070371B" w:rsidP="0070371B">
            <w:pPr>
              <w:rPr>
                <w:sz w:val="22"/>
                <w:szCs w:val="22"/>
              </w:rPr>
            </w:pPr>
          </w:p>
          <w:p w:rsidR="0070371B" w:rsidRPr="00BE267B" w:rsidRDefault="0070371B" w:rsidP="0070371B">
            <w:pPr>
              <w:rPr>
                <w:sz w:val="22"/>
                <w:szCs w:val="22"/>
              </w:rPr>
            </w:pPr>
          </w:p>
          <w:p w:rsidR="0070371B" w:rsidRPr="00BE267B" w:rsidRDefault="0070371B" w:rsidP="0070371B">
            <w:pPr>
              <w:jc w:val="center"/>
              <w:rPr>
                <w:sz w:val="22"/>
                <w:szCs w:val="22"/>
              </w:rPr>
            </w:pPr>
            <w:r w:rsidRPr="00BE267B">
              <w:rPr>
                <w:sz w:val="22"/>
                <w:szCs w:val="22"/>
              </w:rPr>
              <w:t>%</w:t>
            </w:r>
          </w:p>
          <w:p w:rsidR="0070371B" w:rsidRPr="00BE267B" w:rsidRDefault="0070371B" w:rsidP="0070371B">
            <w:pPr>
              <w:rPr>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rPr>
                <w:sz w:val="22"/>
                <w:szCs w:val="22"/>
              </w:rPr>
            </w:pPr>
          </w:p>
          <w:p w:rsidR="0070371B" w:rsidRPr="00A13C10" w:rsidRDefault="0070371B" w:rsidP="0070371B">
            <w:pPr>
              <w:rPr>
                <w:sz w:val="22"/>
                <w:szCs w:val="22"/>
              </w:rPr>
            </w:pPr>
          </w:p>
          <w:p w:rsidR="0070371B" w:rsidRPr="00A13C10" w:rsidRDefault="0070371B" w:rsidP="0070371B">
            <w:pPr>
              <w:rPr>
                <w:sz w:val="22"/>
                <w:szCs w:val="22"/>
              </w:rPr>
            </w:pPr>
          </w:p>
          <w:p w:rsidR="0070371B" w:rsidRPr="00A13C10" w:rsidRDefault="0070371B" w:rsidP="0070371B">
            <w:pPr>
              <w:jc w:val="center"/>
              <w:rPr>
                <w:sz w:val="22"/>
                <w:szCs w:val="22"/>
              </w:rPr>
            </w:pPr>
            <w:r w:rsidRPr="00A13C10">
              <w:rPr>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rPr>
                <w:sz w:val="22"/>
                <w:szCs w:val="22"/>
              </w:rPr>
            </w:pPr>
          </w:p>
          <w:p w:rsidR="0070371B" w:rsidRPr="00A13C10" w:rsidRDefault="0070371B" w:rsidP="0070371B">
            <w:pPr>
              <w:rPr>
                <w:sz w:val="22"/>
                <w:szCs w:val="22"/>
              </w:rPr>
            </w:pPr>
          </w:p>
          <w:p w:rsidR="0070371B" w:rsidRPr="00A13C10" w:rsidRDefault="0070371B" w:rsidP="0070371B">
            <w:pPr>
              <w:rPr>
                <w:sz w:val="22"/>
                <w:szCs w:val="22"/>
              </w:rPr>
            </w:pPr>
          </w:p>
          <w:p w:rsidR="0070371B" w:rsidRPr="00A13C10" w:rsidRDefault="0070371B" w:rsidP="0070371B">
            <w:pPr>
              <w:jc w:val="center"/>
              <w:rPr>
                <w:sz w:val="22"/>
                <w:szCs w:val="22"/>
              </w:rPr>
            </w:pPr>
            <w:r w:rsidRPr="00A13C10">
              <w:rPr>
                <w:sz w:val="22"/>
                <w:szCs w:val="22"/>
              </w:rPr>
              <w:t>100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8.</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Default"/>
              <w:contextualSpacing/>
              <w:rPr>
                <w:sz w:val="22"/>
                <w:szCs w:val="22"/>
              </w:rPr>
            </w:pPr>
            <w:r w:rsidRPr="00BE267B">
              <w:rPr>
                <w:sz w:val="22"/>
                <w:szCs w:val="22"/>
              </w:rPr>
              <w:t xml:space="preserve"> Количество общеобразовательных организаций, расположенных в сельской местности и малых городах, в которых созданы условия для занятий физической культурой и спортом  </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p>
          <w:p w:rsidR="0070371B" w:rsidRPr="00BE267B" w:rsidRDefault="0070371B" w:rsidP="0070371B">
            <w:pPr>
              <w:pStyle w:val="ad"/>
              <w:jc w:val="center"/>
              <w:rPr>
                <w:rFonts w:ascii="Times New Roman" w:hAnsi="Times New Roman" w:cs="Times New Roman"/>
                <w:sz w:val="22"/>
                <w:szCs w:val="22"/>
              </w:rPr>
            </w:pPr>
            <w:r w:rsidRPr="00BE267B">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9.</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Default"/>
              <w:contextualSpacing/>
              <w:rPr>
                <w:sz w:val="22"/>
                <w:szCs w:val="22"/>
              </w:rPr>
            </w:pPr>
            <w:r w:rsidRPr="00BE267B">
              <w:rPr>
                <w:sz w:val="22"/>
                <w:szCs w:val="22"/>
              </w:rPr>
              <w:t xml:space="preserve"> Численность обучающихся общеобразовательных организаций для занятий физической культурой и спортом  </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p>
          <w:p w:rsidR="0070371B" w:rsidRPr="00BE267B" w:rsidRDefault="0070371B" w:rsidP="0070371B">
            <w:pPr>
              <w:pStyle w:val="ad"/>
              <w:jc w:val="center"/>
              <w:rPr>
                <w:rFonts w:ascii="Times New Roman" w:hAnsi="Times New Roman" w:cs="Times New Roman"/>
                <w:sz w:val="22"/>
                <w:szCs w:val="22"/>
              </w:rPr>
            </w:pPr>
            <w:r w:rsidRPr="00BE267B">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430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520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10.</w:t>
            </w:r>
          </w:p>
        </w:tc>
        <w:tc>
          <w:tcPr>
            <w:tcW w:w="4678" w:type="dxa"/>
            <w:tcBorders>
              <w:top w:val="single" w:sz="2" w:space="0" w:color="000000"/>
              <w:left w:val="single" w:sz="2" w:space="0" w:color="000000"/>
              <w:bottom w:val="single" w:sz="2" w:space="0" w:color="000000"/>
              <w:right w:val="single" w:sz="2" w:space="0" w:color="000000"/>
            </w:tcBorders>
          </w:tcPr>
          <w:p w:rsidR="0070371B" w:rsidRPr="002B5309" w:rsidRDefault="0070371B" w:rsidP="0070371B">
            <w:pPr>
              <w:pStyle w:val="Default"/>
              <w:contextualSpacing/>
              <w:rPr>
                <w:color w:val="auto"/>
                <w:sz w:val="22"/>
                <w:szCs w:val="22"/>
                <w:shd w:val="clear" w:color="auto" w:fill="FFFFFF"/>
              </w:rPr>
            </w:pPr>
            <w:r w:rsidRPr="002B5309">
              <w:rPr>
                <w:color w:val="auto"/>
                <w:sz w:val="22"/>
                <w:szCs w:val="22"/>
                <w:shd w:val="clear" w:color="auto" w:fill="FFFFFF"/>
              </w:rPr>
              <w:t>Количество общеобразовательных организаций, расположенных в сельской местности и малых городах, в которых создано и обеспечено функционирование центров образования естественно-научной и технологической направленностей</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p>
          <w:p w:rsidR="0070371B" w:rsidRPr="00BE267B" w:rsidRDefault="0070371B" w:rsidP="0070371B">
            <w:pPr>
              <w:pStyle w:val="ad"/>
              <w:jc w:val="center"/>
              <w:rPr>
                <w:rFonts w:ascii="Times New Roman" w:hAnsi="Times New Roman" w:cs="Times New Roman"/>
                <w:sz w:val="22"/>
                <w:szCs w:val="22"/>
              </w:rPr>
            </w:pPr>
            <w:r w:rsidRPr="00BE267B">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11.</w:t>
            </w:r>
          </w:p>
        </w:tc>
        <w:tc>
          <w:tcPr>
            <w:tcW w:w="4678" w:type="dxa"/>
            <w:tcBorders>
              <w:top w:val="single" w:sz="2" w:space="0" w:color="000000"/>
              <w:left w:val="single" w:sz="2" w:space="0" w:color="000000"/>
              <w:bottom w:val="single" w:sz="2" w:space="0" w:color="000000"/>
              <w:right w:val="single" w:sz="2" w:space="0" w:color="000000"/>
            </w:tcBorders>
          </w:tcPr>
          <w:p w:rsidR="0070371B" w:rsidRPr="002B5309" w:rsidRDefault="0070371B" w:rsidP="0070371B">
            <w:pPr>
              <w:pStyle w:val="Default"/>
              <w:contextualSpacing/>
              <w:rPr>
                <w:color w:val="auto"/>
                <w:sz w:val="22"/>
                <w:szCs w:val="22"/>
              </w:rPr>
            </w:pPr>
            <w:r w:rsidRPr="002B5309">
              <w:rPr>
                <w:rFonts w:eastAsia="Times New Roman"/>
                <w:color w:val="auto"/>
                <w:sz w:val="22"/>
                <w:szCs w:val="22"/>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95,5</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95,5</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95,5</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12.</w:t>
            </w:r>
          </w:p>
        </w:tc>
        <w:tc>
          <w:tcPr>
            <w:tcW w:w="4678"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pStyle w:val="ae"/>
              <w:rPr>
                <w:rFonts w:ascii="Times New Roman" w:hAnsi="Times New Roman" w:cs="Times New Roman"/>
                <w:sz w:val="22"/>
                <w:szCs w:val="22"/>
              </w:rPr>
            </w:pPr>
            <w:r w:rsidRPr="00BE267B">
              <w:rPr>
                <w:rFonts w:ascii="Times New Roman" w:hAnsi="Times New Roman" w:cs="Times New Roman"/>
                <w:sz w:val="22"/>
                <w:szCs w:val="22"/>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jc w:val="center"/>
              <w:rPr>
                <w:sz w:val="22"/>
                <w:szCs w:val="22"/>
              </w:rPr>
            </w:pPr>
            <w:r w:rsidRPr="00A13C10">
              <w:rPr>
                <w:sz w:val="22"/>
                <w:szCs w:val="22"/>
              </w:rPr>
              <w:t>70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jc w:val="center"/>
              <w:rPr>
                <w:sz w:val="22"/>
                <w:szCs w:val="22"/>
              </w:rPr>
            </w:pPr>
            <w:r w:rsidRPr="00A13C10">
              <w:rPr>
                <w:sz w:val="22"/>
                <w:szCs w:val="22"/>
              </w:rPr>
              <w:t>73</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jc w:val="center"/>
              <w:rPr>
                <w:sz w:val="22"/>
                <w:szCs w:val="22"/>
              </w:rPr>
            </w:pPr>
            <w:r w:rsidRPr="00A13C10">
              <w:rPr>
                <w:sz w:val="22"/>
                <w:szCs w:val="22"/>
              </w:rPr>
              <w:t>73</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jc w:val="center"/>
              <w:rPr>
                <w:sz w:val="22"/>
                <w:szCs w:val="22"/>
              </w:rPr>
            </w:pPr>
            <w:r w:rsidRPr="00A13C10">
              <w:rPr>
                <w:sz w:val="22"/>
                <w:szCs w:val="22"/>
              </w:rPr>
              <w:t>13.</w:t>
            </w:r>
          </w:p>
        </w:tc>
        <w:tc>
          <w:tcPr>
            <w:tcW w:w="4678"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jc w:val="both"/>
              <w:rPr>
                <w:sz w:val="22"/>
                <w:szCs w:val="22"/>
              </w:rPr>
            </w:pPr>
            <w:r w:rsidRPr="00A13C10">
              <w:rPr>
                <w:sz w:val="22"/>
                <w:szCs w:val="22"/>
              </w:rPr>
              <w:t xml:space="preserve">Среднегодовое количество обучающихся по дополнительным образовательным программам в МБУ ДО ЦДТ, </w:t>
            </w:r>
          </w:p>
          <w:p w:rsidR="0070371B" w:rsidRPr="00A13C10" w:rsidRDefault="0070371B" w:rsidP="0070371B">
            <w:pPr>
              <w:rPr>
                <w:sz w:val="22"/>
                <w:szCs w:val="22"/>
              </w:rPr>
            </w:pPr>
            <w:r w:rsidRPr="00A13C10">
              <w:rPr>
                <w:sz w:val="22"/>
                <w:szCs w:val="22"/>
              </w:rPr>
              <w:t xml:space="preserve">  - ребенок учитывается один раз независимо от количества объединений, в которых он занимается (без учета кружковой работы в ЛДО им.Ю.А. Гагарина)</w:t>
            </w:r>
          </w:p>
          <w:p w:rsidR="0070371B" w:rsidRPr="00A13C10" w:rsidRDefault="0070371B" w:rsidP="0070371B">
            <w:pPr>
              <w:rPr>
                <w:sz w:val="22"/>
                <w:szCs w:val="22"/>
              </w:rPr>
            </w:pPr>
            <w:r w:rsidRPr="00A13C10">
              <w:rPr>
                <w:sz w:val="22"/>
                <w:szCs w:val="22"/>
              </w:rPr>
              <w:t>- ребенок учитывается по факту посещения нескольких объединений</w:t>
            </w:r>
          </w:p>
          <w:p w:rsidR="0070371B" w:rsidRPr="00A13C10" w:rsidRDefault="0070371B" w:rsidP="0070371B">
            <w:pPr>
              <w:jc w:val="both"/>
              <w:rPr>
                <w:sz w:val="22"/>
                <w:szCs w:val="22"/>
              </w:rPr>
            </w:pPr>
          </w:p>
          <w:p w:rsidR="0070371B" w:rsidRPr="00A13C10" w:rsidRDefault="0070371B" w:rsidP="0070371B">
            <w:pPr>
              <w:jc w:val="both"/>
              <w:rPr>
                <w:b/>
                <w:sz w:val="22"/>
                <w:szCs w:val="22"/>
              </w:rPr>
            </w:pPr>
            <w:r w:rsidRPr="00A13C10">
              <w:rPr>
                <w:sz w:val="22"/>
                <w:szCs w:val="22"/>
              </w:rPr>
              <w:t>в том числе среднегодовое число обучающихся, охваченных предпрофильной подготовкой</w:t>
            </w:r>
          </w:p>
        </w:tc>
        <w:tc>
          <w:tcPr>
            <w:tcW w:w="1276"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jc w:val="center"/>
              <w:rPr>
                <w:sz w:val="22"/>
                <w:szCs w:val="22"/>
              </w:rPr>
            </w:pPr>
            <w:r w:rsidRPr="00A13C10">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430</w:t>
            </w: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1050</w:t>
            </w: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115</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430</w:t>
            </w: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1050</w:t>
            </w: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115</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430</w:t>
            </w: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1050</w:t>
            </w: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115</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14.</w:t>
            </w:r>
          </w:p>
        </w:tc>
        <w:tc>
          <w:tcPr>
            <w:tcW w:w="4678"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rPr>
                <w:sz w:val="22"/>
                <w:szCs w:val="22"/>
              </w:rPr>
            </w:pPr>
            <w:r w:rsidRPr="00BE267B">
              <w:rPr>
                <w:sz w:val="22"/>
                <w:szCs w:val="22"/>
              </w:rPr>
              <w:t xml:space="preserve">Отношение средней заработной платы педагогических работников  государственных (муниципальных) организаций </w:t>
            </w:r>
            <w:r w:rsidRPr="00BE267B">
              <w:rPr>
                <w:bCs/>
                <w:sz w:val="22"/>
                <w:szCs w:val="22"/>
              </w:rPr>
              <w:t xml:space="preserve">дополнительного образования детей </w:t>
            </w:r>
            <w:r w:rsidRPr="00BE267B">
              <w:rPr>
                <w:sz w:val="22"/>
                <w:szCs w:val="22"/>
              </w:rPr>
              <w:t>к средней заработной плате учителей в Ивановской области</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ConsPlusNormal"/>
              <w:ind w:firstLine="0"/>
              <w:jc w:val="center"/>
              <w:rPr>
                <w:rFonts w:ascii="Times New Roman" w:hAnsi="Times New Roman" w:cs="Times New Roman"/>
                <w:sz w:val="22"/>
                <w:szCs w:val="22"/>
              </w:rPr>
            </w:pPr>
          </w:p>
          <w:p w:rsidR="0070371B" w:rsidRPr="00BE267B" w:rsidRDefault="0070371B" w:rsidP="0070371B">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ConsPlusNormal"/>
              <w:ind w:firstLine="0"/>
              <w:jc w:val="both"/>
              <w:rPr>
                <w:rFonts w:ascii="Times New Roman" w:hAnsi="Times New Roman" w:cs="Times New Roman"/>
                <w:sz w:val="22"/>
                <w:szCs w:val="22"/>
              </w:rPr>
            </w:pPr>
          </w:p>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ConsPlusNormal"/>
              <w:ind w:firstLine="0"/>
              <w:jc w:val="both"/>
              <w:rPr>
                <w:rFonts w:ascii="Times New Roman" w:hAnsi="Times New Roman" w:cs="Times New Roman"/>
                <w:sz w:val="22"/>
                <w:szCs w:val="22"/>
              </w:rPr>
            </w:pPr>
          </w:p>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100</w:t>
            </w:r>
          </w:p>
          <w:p w:rsidR="0070371B" w:rsidRPr="00A13C10" w:rsidRDefault="0070371B" w:rsidP="0070371B">
            <w:pPr>
              <w:spacing w:after="200"/>
              <w:rPr>
                <w:sz w:val="22"/>
                <w:szCs w:val="22"/>
              </w:rPr>
            </w:pPr>
          </w:p>
          <w:p w:rsidR="0070371B" w:rsidRPr="00A13C10" w:rsidRDefault="0070371B" w:rsidP="0070371B">
            <w:pPr>
              <w:pStyle w:val="ConsPlusNormal"/>
              <w:ind w:firstLine="0"/>
              <w:jc w:val="both"/>
              <w:rPr>
                <w:rFonts w:ascii="Times New Roman" w:hAnsi="Times New Roman" w:cs="Times New Roman"/>
                <w:sz w:val="22"/>
                <w:szCs w:val="22"/>
              </w:rPr>
            </w:pP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15.</w:t>
            </w:r>
          </w:p>
        </w:tc>
        <w:tc>
          <w:tcPr>
            <w:tcW w:w="4678"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rPr>
                <w:sz w:val="22"/>
                <w:szCs w:val="22"/>
              </w:rPr>
            </w:pPr>
            <w:r w:rsidRPr="00BE267B">
              <w:rPr>
                <w:sz w:val="22"/>
                <w:szCs w:val="22"/>
              </w:rPr>
              <w:t xml:space="preserve">Обеспеченность оборудованием учебных кабинетов в организациях </w:t>
            </w:r>
            <w:r w:rsidRPr="00BE267B">
              <w:rPr>
                <w:bCs/>
                <w:sz w:val="22"/>
                <w:szCs w:val="22"/>
              </w:rPr>
              <w:t xml:space="preserve">дополнительного образования </w:t>
            </w:r>
            <w:r w:rsidRPr="00BE267B">
              <w:rPr>
                <w:sz w:val="22"/>
                <w:szCs w:val="22"/>
              </w:rPr>
              <w:t>для реализации государственного образовательного стандарта</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jc w:val="center"/>
              <w:rPr>
                <w:sz w:val="22"/>
                <w:szCs w:val="22"/>
              </w:rPr>
            </w:pPr>
            <w:r w:rsidRPr="00A13C10">
              <w:rPr>
                <w:sz w:val="22"/>
                <w:szCs w:val="22"/>
              </w:rPr>
              <w:t>95</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jc w:val="center"/>
              <w:rPr>
                <w:sz w:val="22"/>
                <w:szCs w:val="22"/>
              </w:rPr>
            </w:pPr>
            <w:r w:rsidRPr="00A13C10">
              <w:rPr>
                <w:sz w:val="22"/>
                <w:szCs w:val="22"/>
              </w:rPr>
              <w:t>16.</w:t>
            </w:r>
          </w:p>
        </w:tc>
        <w:tc>
          <w:tcPr>
            <w:tcW w:w="4678"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rPr>
                <w:sz w:val="22"/>
                <w:szCs w:val="22"/>
              </w:rPr>
            </w:pPr>
            <w:r w:rsidRPr="00A13C10">
              <w:rPr>
                <w:sz w:val="22"/>
                <w:szCs w:val="22"/>
              </w:rPr>
              <w:t>Среднегодовое количество обучающихся по дополнительным образовательным программам:</w:t>
            </w:r>
          </w:p>
          <w:p w:rsidR="0070371B" w:rsidRPr="00A13C10" w:rsidRDefault="0070371B" w:rsidP="0070371B">
            <w:pPr>
              <w:jc w:val="both"/>
              <w:rPr>
                <w:sz w:val="22"/>
                <w:szCs w:val="22"/>
              </w:rPr>
            </w:pPr>
            <w:r w:rsidRPr="00A13C10">
              <w:rPr>
                <w:sz w:val="22"/>
                <w:szCs w:val="22"/>
              </w:rPr>
              <w:t xml:space="preserve">- МБУДО «ДШИ г.о. Вичуга им.Б.А.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390</w:t>
            </w:r>
          </w:p>
        </w:tc>
        <w:tc>
          <w:tcPr>
            <w:tcW w:w="1134" w:type="dxa"/>
            <w:tcBorders>
              <w:top w:val="single" w:sz="2" w:space="0" w:color="000000"/>
              <w:left w:val="single" w:sz="2" w:space="0" w:color="000000"/>
              <w:bottom w:val="single" w:sz="2" w:space="0" w:color="000000"/>
              <w:right w:val="single" w:sz="4" w:space="0" w:color="auto"/>
            </w:tcBorders>
            <w:vAlign w:val="center"/>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415</w:t>
            </w:r>
          </w:p>
        </w:tc>
        <w:tc>
          <w:tcPr>
            <w:tcW w:w="1418" w:type="dxa"/>
            <w:tcBorders>
              <w:top w:val="single" w:sz="2" w:space="0" w:color="000000"/>
              <w:left w:val="single" w:sz="4" w:space="0" w:color="auto"/>
              <w:bottom w:val="single" w:sz="2" w:space="0" w:color="000000"/>
              <w:right w:val="single" w:sz="2" w:space="0" w:color="000000"/>
            </w:tcBorders>
            <w:vAlign w:val="center"/>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415</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jc w:val="center"/>
              <w:rPr>
                <w:sz w:val="22"/>
                <w:szCs w:val="22"/>
              </w:rPr>
            </w:pPr>
            <w:r w:rsidRPr="00A13C10">
              <w:rPr>
                <w:sz w:val="22"/>
                <w:szCs w:val="22"/>
              </w:rPr>
              <w:lastRenderedPageBreak/>
              <w:t>17.</w:t>
            </w:r>
          </w:p>
        </w:tc>
        <w:tc>
          <w:tcPr>
            <w:tcW w:w="4678"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jc w:val="both"/>
              <w:rPr>
                <w:sz w:val="22"/>
                <w:szCs w:val="22"/>
              </w:rPr>
            </w:pPr>
            <w:r w:rsidRPr="00A13C10">
              <w:rPr>
                <w:sz w:val="22"/>
                <w:szCs w:val="22"/>
              </w:rPr>
              <w:t>Укомплектованность педагогами по направлениям деятельности</w:t>
            </w:r>
          </w:p>
        </w:tc>
        <w:tc>
          <w:tcPr>
            <w:tcW w:w="1276"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ConsPlusNormal"/>
              <w:ind w:firstLine="0"/>
              <w:jc w:val="center"/>
              <w:rPr>
                <w:rFonts w:ascii="Times New Roman" w:hAnsi="Times New Roman" w:cs="Times New Roman"/>
                <w:sz w:val="22"/>
                <w:szCs w:val="22"/>
              </w:rPr>
            </w:pPr>
          </w:p>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c>
          <w:tcPr>
            <w:tcW w:w="1134" w:type="dxa"/>
            <w:tcBorders>
              <w:top w:val="single" w:sz="2" w:space="0" w:color="000000"/>
              <w:left w:val="single" w:sz="2" w:space="0" w:color="000000"/>
              <w:bottom w:val="single" w:sz="2" w:space="0" w:color="000000"/>
              <w:right w:val="single" w:sz="4" w:space="0" w:color="auto"/>
            </w:tcBorders>
            <w:vAlign w:val="center"/>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c>
          <w:tcPr>
            <w:tcW w:w="1418" w:type="dxa"/>
            <w:tcBorders>
              <w:top w:val="single" w:sz="2" w:space="0" w:color="000000"/>
              <w:left w:val="single" w:sz="4" w:space="0" w:color="auto"/>
              <w:bottom w:val="single" w:sz="2" w:space="0" w:color="000000"/>
              <w:right w:val="single" w:sz="2" w:space="0" w:color="000000"/>
            </w:tcBorders>
            <w:vAlign w:val="center"/>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jc w:val="center"/>
              <w:rPr>
                <w:sz w:val="22"/>
                <w:szCs w:val="22"/>
              </w:rPr>
            </w:pPr>
            <w:r w:rsidRPr="00A13C10">
              <w:rPr>
                <w:sz w:val="22"/>
                <w:szCs w:val="22"/>
              </w:rPr>
              <w:t>18.</w:t>
            </w:r>
          </w:p>
        </w:tc>
        <w:tc>
          <w:tcPr>
            <w:tcW w:w="4678"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pStyle w:val="ConsPlusNormal"/>
              <w:ind w:firstLine="0"/>
              <w:rPr>
                <w:rFonts w:ascii="Times New Roman" w:hAnsi="Times New Roman" w:cs="Times New Roman"/>
                <w:sz w:val="22"/>
                <w:szCs w:val="22"/>
              </w:rPr>
            </w:pPr>
            <w:r w:rsidRPr="00A13C10">
              <w:rPr>
                <w:rFonts w:ascii="Times New Roman" w:hAnsi="Times New Roman" w:cs="Times New Roman"/>
                <w:sz w:val="22"/>
                <w:szCs w:val="22"/>
              </w:rPr>
              <w:t>Доля педагогов, соответствующих  занимающей должности или имеющих первую, высшую квалификационную категорию, подведомственных отделу культуры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ConsPlusNormal"/>
              <w:ind w:firstLine="0"/>
              <w:jc w:val="center"/>
              <w:rPr>
                <w:rFonts w:ascii="Times New Roman" w:hAnsi="Times New Roman" w:cs="Times New Roman"/>
                <w:sz w:val="22"/>
                <w:szCs w:val="22"/>
              </w:rPr>
            </w:pPr>
          </w:p>
          <w:p w:rsidR="0070371B" w:rsidRPr="00A13C10" w:rsidRDefault="0070371B" w:rsidP="0070371B">
            <w:pPr>
              <w:pStyle w:val="ConsPlusNormal"/>
              <w:ind w:firstLine="0"/>
              <w:jc w:val="center"/>
              <w:rPr>
                <w:rFonts w:ascii="Times New Roman" w:hAnsi="Times New Roman" w:cs="Times New Roman"/>
                <w:sz w:val="22"/>
                <w:szCs w:val="22"/>
              </w:rPr>
            </w:pPr>
          </w:p>
          <w:p w:rsidR="0070371B" w:rsidRPr="00A13C10" w:rsidRDefault="0070371B" w:rsidP="0070371B">
            <w:pPr>
              <w:pStyle w:val="ConsPlusNormal"/>
              <w:ind w:firstLine="0"/>
              <w:jc w:val="center"/>
              <w:rPr>
                <w:rFonts w:ascii="Times New Roman" w:hAnsi="Times New Roman" w:cs="Times New Roman"/>
                <w:sz w:val="22"/>
                <w:szCs w:val="22"/>
              </w:rPr>
            </w:pPr>
          </w:p>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c>
          <w:tcPr>
            <w:tcW w:w="1134" w:type="dxa"/>
            <w:tcBorders>
              <w:top w:val="single" w:sz="2" w:space="0" w:color="000000"/>
              <w:left w:val="single" w:sz="2" w:space="0" w:color="000000"/>
              <w:bottom w:val="single" w:sz="2" w:space="0" w:color="000000"/>
              <w:right w:val="single" w:sz="4" w:space="0" w:color="auto"/>
            </w:tcBorders>
            <w:vAlign w:val="center"/>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c>
          <w:tcPr>
            <w:tcW w:w="1418" w:type="dxa"/>
            <w:tcBorders>
              <w:top w:val="single" w:sz="2" w:space="0" w:color="000000"/>
              <w:left w:val="single" w:sz="4" w:space="0" w:color="auto"/>
              <w:bottom w:val="single" w:sz="2" w:space="0" w:color="000000"/>
              <w:right w:val="single" w:sz="2" w:space="0" w:color="000000"/>
            </w:tcBorders>
            <w:vAlign w:val="center"/>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95</w:t>
            </w:r>
          </w:p>
        </w:tc>
      </w:tr>
      <w:tr w:rsidR="0070371B" w:rsidRPr="00382BA9"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rPr>
                <w:sz w:val="22"/>
                <w:szCs w:val="22"/>
              </w:rPr>
            </w:pPr>
            <w:r w:rsidRPr="00A13C10">
              <w:rPr>
                <w:sz w:val="22"/>
                <w:szCs w:val="22"/>
              </w:rPr>
              <w:t>19.</w:t>
            </w:r>
          </w:p>
        </w:tc>
        <w:tc>
          <w:tcPr>
            <w:tcW w:w="4678"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jc w:val="both"/>
              <w:rPr>
                <w:sz w:val="22"/>
                <w:szCs w:val="22"/>
              </w:rPr>
            </w:pPr>
            <w:r w:rsidRPr="00A13C10">
              <w:rPr>
                <w:sz w:val="22"/>
                <w:szCs w:val="22"/>
              </w:rPr>
              <w:t>Доля обучающихся, принявших участие в конкурсах, фестивалях разных уровней от числа учащихся</w:t>
            </w:r>
          </w:p>
          <w:p w:rsidR="0070371B" w:rsidRPr="00A13C10" w:rsidRDefault="0070371B" w:rsidP="0070371B">
            <w:pPr>
              <w:jc w:val="both"/>
              <w:rPr>
                <w:sz w:val="22"/>
                <w:szCs w:val="22"/>
              </w:rPr>
            </w:pPr>
            <w:r w:rsidRPr="00A13C10">
              <w:rPr>
                <w:sz w:val="22"/>
                <w:szCs w:val="22"/>
              </w:rPr>
              <w:t xml:space="preserve">- МБУДО «ДШИ г.о. Вичуга им. 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ConsPlusNormal"/>
              <w:ind w:firstLine="0"/>
              <w:jc w:val="center"/>
              <w:rPr>
                <w:rFonts w:ascii="Times New Roman" w:hAnsi="Times New Roman" w:cs="Times New Roman"/>
                <w:sz w:val="22"/>
                <w:szCs w:val="22"/>
              </w:rPr>
            </w:pPr>
          </w:p>
          <w:p w:rsidR="0070371B" w:rsidRPr="00A13C10" w:rsidRDefault="0070371B" w:rsidP="0070371B">
            <w:pPr>
              <w:pStyle w:val="ConsPlusNormal"/>
              <w:ind w:firstLine="0"/>
              <w:jc w:val="center"/>
              <w:rPr>
                <w:rFonts w:ascii="Times New Roman" w:hAnsi="Times New Roman" w:cs="Times New Roman"/>
                <w:sz w:val="22"/>
                <w:szCs w:val="22"/>
              </w:rPr>
            </w:pPr>
          </w:p>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60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70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80</w:t>
            </w:r>
          </w:p>
        </w:tc>
      </w:tr>
      <w:tr w:rsidR="0070371B" w:rsidRPr="00382BA9"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jc w:val="center"/>
              <w:rPr>
                <w:sz w:val="22"/>
                <w:szCs w:val="22"/>
              </w:rPr>
            </w:pPr>
            <w:r w:rsidRPr="00A13C10">
              <w:rPr>
                <w:sz w:val="22"/>
                <w:szCs w:val="22"/>
              </w:rPr>
              <w:t>20.</w:t>
            </w:r>
          </w:p>
        </w:tc>
        <w:tc>
          <w:tcPr>
            <w:tcW w:w="4678"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jc w:val="both"/>
              <w:rPr>
                <w:sz w:val="22"/>
                <w:szCs w:val="22"/>
              </w:rPr>
            </w:pPr>
            <w:r w:rsidRPr="00A13C10">
              <w:rPr>
                <w:sz w:val="22"/>
                <w:szCs w:val="22"/>
              </w:rPr>
              <w:t>Доля призеров и победителей конкурсов, фестивалей разных уровней от общего количества участников</w:t>
            </w:r>
          </w:p>
          <w:p w:rsidR="0070371B" w:rsidRPr="00A13C10" w:rsidRDefault="0070371B" w:rsidP="0070371B">
            <w:pPr>
              <w:jc w:val="both"/>
              <w:rPr>
                <w:sz w:val="22"/>
                <w:szCs w:val="22"/>
              </w:rPr>
            </w:pPr>
            <w:r w:rsidRPr="00A13C10">
              <w:rPr>
                <w:sz w:val="22"/>
                <w:szCs w:val="22"/>
              </w:rPr>
              <w:t xml:space="preserve">- МБУДО «ДШИ г.о.Вичуга им. 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ConsPlusNormal"/>
              <w:ind w:firstLine="0"/>
              <w:jc w:val="center"/>
              <w:rPr>
                <w:rFonts w:ascii="Times New Roman" w:hAnsi="Times New Roman" w:cs="Times New Roman"/>
                <w:sz w:val="22"/>
                <w:szCs w:val="22"/>
              </w:rPr>
            </w:pPr>
          </w:p>
          <w:p w:rsidR="0070371B" w:rsidRPr="00A13C10" w:rsidRDefault="0070371B" w:rsidP="0070371B">
            <w:pPr>
              <w:pStyle w:val="ConsPlusNormal"/>
              <w:ind w:firstLine="0"/>
              <w:jc w:val="center"/>
              <w:rPr>
                <w:rFonts w:ascii="Times New Roman" w:hAnsi="Times New Roman" w:cs="Times New Roman"/>
                <w:sz w:val="22"/>
                <w:szCs w:val="22"/>
              </w:rPr>
            </w:pPr>
          </w:p>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 xml:space="preserve">15 </w:t>
            </w:r>
          </w:p>
        </w:tc>
        <w:tc>
          <w:tcPr>
            <w:tcW w:w="1134" w:type="dxa"/>
            <w:tcBorders>
              <w:top w:val="single" w:sz="2" w:space="0" w:color="000000"/>
              <w:left w:val="single" w:sz="2" w:space="0" w:color="000000"/>
              <w:bottom w:val="single" w:sz="2" w:space="0" w:color="000000"/>
              <w:right w:val="single" w:sz="4" w:space="0" w:color="auto"/>
            </w:tcBorders>
            <w:vAlign w:val="center"/>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 xml:space="preserve">15 </w:t>
            </w:r>
          </w:p>
        </w:tc>
        <w:tc>
          <w:tcPr>
            <w:tcW w:w="1418" w:type="dxa"/>
            <w:tcBorders>
              <w:top w:val="single" w:sz="2" w:space="0" w:color="000000"/>
              <w:left w:val="single" w:sz="4" w:space="0" w:color="auto"/>
              <w:bottom w:val="single" w:sz="2" w:space="0" w:color="000000"/>
              <w:right w:val="single" w:sz="2" w:space="0" w:color="000000"/>
            </w:tcBorders>
            <w:vAlign w:val="center"/>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15</w:t>
            </w:r>
          </w:p>
        </w:tc>
      </w:tr>
      <w:tr w:rsidR="0070371B" w:rsidRPr="00382BA9"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jc w:val="center"/>
              <w:rPr>
                <w:sz w:val="22"/>
                <w:szCs w:val="22"/>
              </w:rPr>
            </w:pPr>
            <w:r w:rsidRPr="00A13C10">
              <w:rPr>
                <w:sz w:val="22"/>
                <w:szCs w:val="22"/>
              </w:rPr>
              <w:t>21.</w:t>
            </w:r>
          </w:p>
        </w:tc>
        <w:tc>
          <w:tcPr>
            <w:tcW w:w="4678"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jc w:val="both"/>
              <w:rPr>
                <w:sz w:val="22"/>
                <w:szCs w:val="22"/>
              </w:rPr>
            </w:pPr>
            <w:r w:rsidRPr="00A13C10">
              <w:rPr>
                <w:sz w:val="22"/>
                <w:szCs w:val="22"/>
              </w:rPr>
              <w:t xml:space="preserve">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w:t>
            </w:r>
          </w:p>
        </w:tc>
        <w:tc>
          <w:tcPr>
            <w:tcW w:w="1276"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ConsPlusNormal"/>
              <w:ind w:firstLine="0"/>
              <w:jc w:val="center"/>
              <w:rPr>
                <w:rFonts w:ascii="Times New Roman" w:hAnsi="Times New Roman" w:cs="Times New Roman"/>
                <w:sz w:val="22"/>
                <w:szCs w:val="22"/>
              </w:rPr>
            </w:pPr>
          </w:p>
          <w:p w:rsidR="0070371B" w:rsidRPr="00A13C10" w:rsidRDefault="0070371B" w:rsidP="0070371B">
            <w:pPr>
              <w:pStyle w:val="ConsPlusNormal"/>
              <w:ind w:firstLine="0"/>
              <w:jc w:val="center"/>
              <w:rPr>
                <w:rFonts w:ascii="Times New Roman" w:hAnsi="Times New Roman" w:cs="Times New Roman"/>
                <w:sz w:val="22"/>
                <w:szCs w:val="22"/>
              </w:rPr>
            </w:pPr>
          </w:p>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Руб.</w:t>
            </w:r>
          </w:p>
        </w:tc>
        <w:tc>
          <w:tcPr>
            <w:tcW w:w="992" w:type="dxa"/>
            <w:tcBorders>
              <w:top w:val="single" w:sz="2" w:space="0" w:color="000000"/>
              <w:left w:val="single" w:sz="2" w:space="0" w:color="000000"/>
              <w:bottom w:val="single" w:sz="2" w:space="0" w:color="000000"/>
              <w:right w:val="single" w:sz="2" w:space="0" w:color="000000"/>
            </w:tcBorders>
            <w:vAlign w:val="center"/>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29 318,0</w:t>
            </w:r>
          </w:p>
        </w:tc>
        <w:tc>
          <w:tcPr>
            <w:tcW w:w="1134" w:type="dxa"/>
            <w:tcBorders>
              <w:top w:val="single" w:sz="2" w:space="0" w:color="000000"/>
              <w:left w:val="single" w:sz="2" w:space="0" w:color="000000"/>
              <w:bottom w:val="single" w:sz="2" w:space="0" w:color="000000"/>
              <w:right w:val="single" w:sz="4" w:space="0" w:color="auto"/>
            </w:tcBorders>
            <w:vAlign w:val="center"/>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29318,0</w:t>
            </w:r>
          </w:p>
        </w:tc>
        <w:tc>
          <w:tcPr>
            <w:tcW w:w="1418" w:type="dxa"/>
            <w:tcBorders>
              <w:top w:val="single" w:sz="2" w:space="0" w:color="000000"/>
              <w:left w:val="single" w:sz="4" w:space="0" w:color="auto"/>
              <w:bottom w:val="single" w:sz="2" w:space="0" w:color="000000"/>
              <w:right w:val="single" w:sz="2" w:space="0" w:color="000000"/>
            </w:tcBorders>
            <w:vAlign w:val="center"/>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29318,0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EC6383" w:rsidRDefault="0070371B" w:rsidP="0070371B">
            <w:pPr>
              <w:jc w:val="center"/>
              <w:rPr>
                <w:sz w:val="22"/>
                <w:szCs w:val="22"/>
                <w:highlight w:val="green"/>
              </w:rPr>
            </w:pPr>
            <w:r w:rsidRPr="00EC6383">
              <w:rPr>
                <w:sz w:val="22"/>
                <w:szCs w:val="22"/>
              </w:rPr>
              <w:t>22.</w:t>
            </w:r>
          </w:p>
        </w:tc>
        <w:tc>
          <w:tcPr>
            <w:tcW w:w="4678" w:type="dxa"/>
            <w:tcBorders>
              <w:top w:val="single" w:sz="2" w:space="0" w:color="000000"/>
              <w:left w:val="single" w:sz="2" w:space="0" w:color="000000"/>
              <w:bottom w:val="single" w:sz="2" w:space="0" w:color="000000"/>
              <w:right w:val="single" w:sz="2" w:space="0" w:color="000000"/>
            </w:tcBorders>
            <w:vAlign w:val="center"/>
          </w:tcPr>
          <w:p w:rsidR="0070371B" w:rsidRPr="00EC6383" w:rsidRDefault="0070371B" w:rsidP="0070371B">
            <w:pPr>
              <w:jc w:val="both"/>
              <w:rPr>
                <w:sz w:val="22"/>
                <w:szCs w:val="22"/>
              </w:rPr>
            </w:pPr>
            <w:r w:rsidRPr="00EC6383">
              <w:rPr>
                <w:sz w:val="22"/>
                <w:szCs w:val="22"/>
              </w:rPr>
              <w:t>Среднегодовое количество обучающихся по дополнительным общеобразовательным программам:</w:t>
            </w:r>
          </w:p>
          <w:p w:rsidR="0070371B" w:rsidRPr="00EC6383" w:rsidRDefault="0070371B" w:rsidP="0070371B">
            <w:pPr>
              <w:jc w:val="both"/>
              <w:rPr>
                <w:b/>
                <w:sz w:val="22"/>
                <w:szCs w:val="22"/>
              </w:rPr>
            </w:pPr>
            <w:r w:rsidRPr="00EC6383">
              <w:rPr>
                <w:sz w:val="22"/>
                <w:szCs w:val="22"/>
              </w:rPr>
              <w:t>- МБУ ДО ДЮСШ</w:t>
            </w:r>
          </w:p>
        </w:tc>
        <w:tc>
          <w:tcPr>
            <w:tcW w:w="1276" w:type="dxa"/>
            <w:tcBorders>
              <w:top w:val="single" w:sz="2" w:space="0" w:color="000000"/>
              <w:left w:val="single" w:sz="2" w:space="0" w:color="000000"/>
              <w:bottom w:val="single" w:sz="2" w:space="0" w:color="000000"/>
              <w:right w:val="single" w:sz="2" w:space="0" w:color="000000"/>
            </w:tcBorders>
            <w:vAlign w:val="center"/>
          </w:tcPr>
          <w:p w:rsidR="0070371B" w:rsidRPr="00EC6383" w:rsidRDefault="0070371B" w:rsidP="0070371B">
            <w:pPr>
              <w:jc w:val="center"/>
              <w:rPr>
                <w:b/>
                <w:sz w:val="22"/>
                <w:szCs w:val="22"/>
              </w:rPr>
            </w:pPr>
          </w:p>
          <w:p w:rsidR="0070371B" w:rsidRPr="00EC6383" w:rsidRDefault="0070371B" w:rsidP="0070371B">
            <w:pPr>
              <w:jc w:val="center"/>
              <w:rPr>
                <w:sz w:val="22"/>
                <w:szCs w:val="22"/>
              </w:rPr>
            </w:pPr>
            <w:r w:rsidRPr="00EC6383">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vAlign w:val="center"/>
          </w:tcPr>
          <w:p w:rsidR="0070371B" w:rsidRPr="00EC6383" w:rsidRDefault="0070371B" w:rsidP="0070371B">
            <w:pPr>
              <w:jc w:val="center"/>
              <w:rPr>
                <w:sz w:val="22"/>
                <w:szCs w:val="22"/>
              </w:rPr>
            </w:pPr>
          </w:p>
          <w:p w:rsidR="0070371B" w:rsidRPr="00EC6383" w:rsidRDefault="0070371B" w:rsidP="0070371B">
            <w:pPr>
              <w:jc w:val="center"/>
              <w:rPr>
                <w:sz w:val="22"/>
                <w:szCs w:val="22"/>
              </w:rPr>
            </w:pPr>
          </w:p>
          <w:p w:rsidR="0070371B" w:rsidRPr="00EC6383" w:rsidRDefault="0070371B" w:rsidP="0070371B">
            <w:pPr>
              <w:jc w:val="center"/>
              <w:rPr>
                <w:sz w:val="22"/>
                <w:szCs w:val="22"/>
              </w:rPr>
            </w:pPr>
            <w:r w:rsidRPr="00EC6383">
              <w:rPr>
                <w:sz w:val="22"/>
                <w:szCs w:val="22"/>
              </w:rPr>
              <w:t>500</w:t>
            </w:r>
          </w:p>
        </w:tc>
        <w:tc>
          <w:tcPr>
            <w:tcW w:w="1134" w:type="dxa"/>
            <w:tcBorders>
              <w:top w:val="single" w:sz="2" w:space="0" w:color="000000"/>
              <w:left w:val="single" w:sz="2" w:space="0" w:color="000000"/>
              <w:bottom w:val="single" w:sz="2" w:space="0" w:color="000000"/>
              <w:right w:val="single" w:sz="4" w:space="0" w:color="auto"/>
            </w:tcBorders>
            <w:vAlign w:val="center"/>
          </w:tcPr>
          <w:p w:rsidR="0070371B" w:rsidRPr="00EC6383" w:rsidRDefault="0070371B" w:rsidP="0070371B">
            <w:pPr>
              <w:pStyle w:val="ConsPlusNormal"/>
              <w:ind w:firstLine="0"/>
              <w:jc w:val="center"/>
              <w:rPr>
                <w:rFonts w:ascii="Times New Roman" w:hAnsi="Times New Roman" w:cs="Times New Roman"/>
                <w:sz w:val="22"/>
                <w:szCs w:val="22"/>
              </w:rPr>
            </w:pPr>
          </w:p>
          <w:p w:rsidR="0070371B" w:rsidRPr="00EC6383" w:rsidRDefault="0070371B" w:rsidP="0070371B">
            <w:pPr>
              <w:pStyle w:val="ConsPlusNormal"/>
              <w:ind w:firstLine="0"/>
              <w:jc w:val="center"/>
              <w:rPr>
                <w:rFonts w:ascii="Times New Roman" w:hAnsi="Times New Roman" w:cs="Times New Roman"/>
                <w:sz w:val="22"/>
                <w:szCs w:val="22"/>
              </w:rPr>
            </w:pPr>
          </w:p>
          <w:p w:rsidR="0070371B" w:rsidRPr="00EC6383" w:rsidRDefault="0070371B" w:rsidP="0070371B">
            <w:pPr>
              <w:pStyle w:val="ConsPlusNormal"/>
              <w:ind w:firstLine="0"/>
              <w:jc w:val="center"/>
              <w:rPr>
                <w:rFonts w:ascii="Times New Roman" w:hAnsi="Times New Roman" w:cs="Times New Roman"/>
                <w:sz w:val="22"/>
                <w:szCs w:val="22"/>
              </w:rPr>
            </w:pPr>
          </w:p>
          <w:p w:rsidR="0070371B" w:rsidRPr="00EC6383" w:rsidRDefault="0070371B" w:rsidP="0070371B">
            <w:pPr>
              <w:pStyle w:val="ConsPlusNormal"/>
              <w:ind w:firstLine="0"/>
              <w:jc w:val="center"/>
              <w:rPr>
                <w:rFonts w:ascii="Times New Roman" w:hAnsi="Times New Roman" w:cs="Times New Roman"/>
                <w:sz w:val="22"/>
                <w:szCs w:val="22"/>
              </w:rPr>
            </w:pPr>
            <w:r w:rsidRPr="00EC6383">
              <w:rPr>
                <w:rFonts w:ascii="Times New Roman" w:hAnsi="Times New Roman" w:cs="Times New Roman"/>
                <w:sz w:val="22"/>
                <w:szCs w:val="22"/>
              </w:rPr>
              <w:t>500</w:t>
            </w:r>
          </w:p>
          <w:p w:rsidR="0070371B" w:rsidRPr="00EC6383" w:rsidRDefault="0070371B" w:rsidP="0070371B">
            <w:pPr>
              <w:pStyle w:val="ConsPlusNormal"/>
              <w:ind w:firstLine="0"/>
              <w:jc w:val="center"/>
              <w:rPr>
                <w:rFonts w:ascii="Times New Roman" w:hAnsi="Times New Roman" w:cs="Times New Roman"/>
                <w:sz w:val="22"/>
                <w:szCs w:val="22"/>
              </w:rPr>
            </w:pPr>
          </w:p>
        </w:tc>
        <w:tc>
          <w:tcPr>
            <w:tcW w:w="1418" w:type="dxa"/>
            <w:tcBorders>
              <w:top w:val="single" w:sz="2" w:space="0" w:color="000000"/>
              <w:left w:val="single" w:sz="4" w:space="0" w:color="auto"/>
              <w:bottom w:val="single" w:sz="2" w:space="0" w:color="000000"/>
              <w:right w:val="single" w:sz="2" w:space="0" w:color="000000"/>
            </w:tcBorders>
            <w:vAlign w:val="center"/>
          </w:tcPr>
          <w:p w:rsidR="0070371B" w:rsidRPr="00A13C10" w:rsidRDefault="0070371B" w:rsidP="0070371B">
            <w:pPr>
              <w:spacing w:after="200" w:line="276" w:lineRule="auto"/>
              <w:jc w:val="center"/>
              <w:rPr>
                <w:sz w:val="22"/>
                <w:szCs w:val="22"/>
              </w:rPr>
            </w:pPr>
          </w:p>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500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EC6383" w:rsidRDefault="0070371B" w:rsidP="0070371B">
            <w:pPr>
              <w:jc w:val="center"/>
              <w:rPr>
                <w:sz w:val="22"/>
                <w:szCs w:val="22"/>
              </w:rPr>
            </w:pPr>
            <w:r w:rsidRPr="00EC6383">
              <w:rPr>
                <w:sz w:val="22"/>
                <w:szCs w:val="22"/>
              </w:rPr>
              <w:t>23.</w:t>
            </w:r>
          </w:p>
        </w:tc>
        <w:tc>
          <w:tcPr>
            <w:tcW w:w="4678" w:type="dxa"/>
            <w:tcBorders>
              <w:top w:val="single" w:sz="2" w:space="0" w:color="000000"/>
              <w:left w:val="single" w:sz="2" w:space="0" w:color="000000"/>
              <w:bottom w:val="single" w:sz="2" w:space="0" w:color="000000"/>
              <w:right w:val="single" w:sz="2" w:space="0" w:color="000000"/>
            </w:tcBorders>
            <w:vAlign w:val="center"/>
          </w:tcPr>
          <w:p w:rsidR="0070371B" w:rsidRPr="00EC6383" w:rsidRDefault="0070371B" w:rsidP="0070371B">
            <w:pPr>
              <w:jc w:val="both"/>
              <w:rPr>
                <w:sz w:val="22"/>
                <w:szCs w:val="22"/>
              </w:rPr>
            </w:pPr>
            <w:r w:rsidRPr="00EC6383">
              <w:rPr>
                <w:sz w:val="22"/>
                <w:szCs w:val="22"/>
              </w:rPr>
              <w:t>Доля воспитанников, зачисленных на программы спортивной подготовки от общего числа воспитанников</w:t>
            </w:r>
          </w:p>
        </w:tc>
        <w:tc>
          <w:tcPr>
            <w:tcW w:w="1276" w:type="dxa"/>
            <w:tcBorders>
              <w:top w:val="single" w:sz="2" w:space="0" w:color="000000"/>
              <w:left w:val="single" w:sz="2" w:space="0" w:color="000000"/>
              <w:bottom w:val="single" w:sz="2" w:space="0" w:color="000000"/>
              <w:right w:val="single" w:sz="2" w:space="0" w:color="000000"/>
            </w:tcBorders>
            <w:vAlign w:val="center"/>
          </w:tcPr>
          <w:p w:rsidR="0070371B" w:rsidRPr="00EC6383" w:rsidRDefault="0070371B" w:rsidP="0070371B">
            <w:pPr>
              <w:jc w:val="center"/>
              <w:rPr>
                <w:b/>
                <w:sz w:val="22"/>
                <w:szCs w:val="22"/>
              </w:rPr>
            </w:pPr>
            <w:r w:rsidRPr="00EC6383">
              <w:rPr>
                <w:b/>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70371B" w:rsidRPr="00EC6383" w:rsidRDefault="0070371B" w:rsidP="0070371B">
            <w:pPr>
              <w:jc w:val="center"/>
              <w:rPr>
                <w:sz w:val="22"/>
                <w:szCs w:val="22"/>
              </w:rPr>
            </w:pPr>
          </w:p>
          <w:p w:rsidR="0070371B" w:rsidRPr="00EC6383" w:rsidRDefault="0070371B" w:rsidP="0070371B">
            <w:pPr>
              <w:jc w:val="center"/>
              <w:rPr>
                <w:sz w:val="22"/>
                <w:szCs w:val="22"/>
              </w:rPr>
            </w:pPr>
            <w:r w:rsidRPr="00EC6383">
              <w:rPr>
                <w:sz w:val="22"/>
                <w:szCs w:val="22"/>
              </w:rPr>
              <w:t>11</w:t>
            </w:r>
          </w:p>
        </w:tc>
        <w:tc>
          <w:tcPr>
            <w:tcW w:w="1134" w:type="dxa"/>
            <w:tcBorders>
              <w:top w:val="single" w:sz="2" w:space="0" w:color="000000"/>
              <w:left w:val="single" w:sz="2" w:space="0" w:color="000000"/>
              <w:bottom w:val="single" w:sz="2" w:space="0" w:color="000000"/>
              <w:right w:val="single" w:sz="4" w:space="0" w:color="auto"/>
            </w:tcBorders>
            <w:vAlign w:val="center"/>
          </w:tcPr>
          <w:p w:rsidR="0070371B" w:rsidRPr="00EC6383" w:rsidRDefault="0070371B" w:rsidP="0070371B">
            <w:pPr>
              <w:pStyle w:val="ConsPlusNormal"/>
              <w:ind w:firstLine="0"/>
              <w:jc w:val="center"/>
              <w:rPr>
                <w:rFonts w:ascii="Times New Roman" w:hAnsi="Times New Roman" w:cs="Times New Roman"/>
                <w:sz w:val="22"/>
                <w:szCs w:val="22"/>
              </w:rPr>
            </w:pPr>
          </w:p>
          <w:p w:rsidR="0070371B" w:rsidRPr="00EC6383" w:rsidRDefault="0070371B" w:rsidP="0070371B">
            <w:pPr>
              <w:pStyle w:val="ConsPlusNormal"/>
              <w:ind w:firstLine="0"/>
              <w:jc w:val="center"/>
              <w:rPr>
                <w:rFonts w:ascii="Times New Roman" w:hAnsi="Times New Roman" w:cs="Times New Roman"/>
                <w:sz w:val="22"/>
                <w:szCs w:val="22"/>
              </w:rPr>
            </w:pPr>
            <w:r w:rsidRPr="00EC6383">
              <w:rPr>
                <w:rFonts w:ascii="Times New Roman" w:hAnsi="Times New Roman" w:cs="Times New Roman"/>
                <w:sz w:val="22"/>
                <w:szCs w:val="22"/>
              </w:rPr>
              <w:t>11</w:t>
            </w:r>
          </w:p>
        </w:tc>
        <w:tc>
          <w:tcPr>
            <w:tcW w:w="1418" w:type="dxa"/>
            <w:tcBorders>
              <w:top w:val="single" w:sz="2" w:space="0" w:color="000000"/>
              <w:left w:val="single" w:sz="4" w:space="0" w:color="auto"/>
              <w:bottom w:val="single" w:sz="4" w:space="0" w:color="auto"/>
              <w:right w:val="single" w:sz="2" w:space="0" w:color="000000"/>
            </w:tcBorders>
            <w:shd w:val="clear" w:color="auto" w:fill="auto"/>
            <w:vAlign w:val="center"/>
          </w:tcPr>
          <w:p w:rsidR="0070371B" w:rsidRPr="00A13C10" w:rsidRDefault="0070371B" w:rsidP="0070371B">
            <w:pPr>
              <w:spacing w:after="200" w:line="276" w:lineRule="auto"/>
              <w:jc w:val="center"/>
              <w:rPr>
                <w:sz w:val="22"/>
                <w:szCs w:val="22"/>
              </w:rPr>
            </w:pPr>
          </w:p>
          <w:p w:rsidR="0070371B" w:rsidRPr="00A13C10" w:rsidRDefault="0070371B" w:rsidP="0070371B">
            <w:pPr>
              <w:spacing w:after="200" w:line="276" w:lineRule="auto"/>
              <w:jc w:val="center"/>
              <w:rPr>
                <w:sz w:val="22"/>
                <w:szCs w:val="22"/>
              </w:rPr>
            </w:pPr>
            <w:r w:rsidRPr="00A13C10">
              <w:rPr>
                <w:sz w:val="22"/>
                <w:szCs w:val="22"/>
              </w:rPr>
              <w:t>11</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EC6383" w:rsidRDefault="0070371B" w:rsidP="0070371B">
            <w:pPr>
              <w:jc w:val="center"/>
              <w:rPr>
                <w:sz w:val="22"/>
                <w:szCs w:val="22"/>
              </w:rPr>
            </w:pPr>
            <w:r w:rsidRPr="00EC6383">
              <w:rPr>
                <w:sz w:val="22"/>
                <w:szCs w:val="22"/>
              </w:rPr>
              <w:t>24.</w:t>
            </w:r>
          </w:p>
        </w:tc>
        <w:tc>
          <w:tcPr>
            <w:tcW w:w="4678" w:type="dxa"/>
            <w:tcBorders>
              <w:top w:val="single" w:sz="2" w:space="0" w:color="000000"/>
              <w:left w:val="single" w:sz="2" w:space="0" w:color="000000"/>
              <w:bottom w:val="single" w:sz="2" w:space="0" w:color="000000"/>
              <w:right w:val="single" w:sz="2" w:space="0" w:color="000000"/>
            </w:tcBorders>
          </w:tcPr>
          <w:p w:rsidR="0070371B" w:rsidRPr="00EC6383" w:rsidRDefault="0070371B" w:rsidP="0070371B">
            <w:pPr>
              <w:spacing w:line="240" w:lineRule="atLeast"/>
              <w:rPr>
                <w:sz w:val="22"/>
                <w:szCs w:val="22"/>
              </w:rPr>
            </w:pPr>
            <w:r w:rsidRPr="00EC6383">
              <w:rPr>
                <w:sz w:val="22"/>
                <w:szCs w:val="22"/>
              </w:rPr>
              <w:t>Количество обучающихся по дополнительным образовательным программам в образовательных организациях, подведомственных комитету по физической культуре и спорту</w:t>
            </w:r>
          </w:p>
        </w:tc>
        <w:tc>
          <w:tcPr>
            <w:tcW w:w="1276" w:type="dxa"/>
            <w:tcBorders>
              <w:top w:val="single" w:sz="2" w:space="0" w:color="000000"/>
              <w:left w:val="single" w:sz="2" w:space="0" w:color="000000"/>
              <w:bottom w:val="single" w:sz="2" w:space="0" w:color="000000"/>
              <w:right w:val="single" w:sz="2" w:space="0" w:color="000000"/>
            </w:tcBorders>
          </w:tcPr>
          <w:p w:rsidR="0070371B" w:rsidRPr="00EC6383" w:rsidRDefault="0070371B" w:rsidP="0070371B">
            <w:pPr>
              <w:spacing w:line="240" w:lineRule="atLeast"/>
              <w:jc w:val="center"/>
              <w:rPr>
                <w:sz w:val="22"/>
                <w:szCs w:val="22"/>
              </w:rPr>
            </w:pPr>
            <w:r w:rsidRPr="00EC6383">
              <w:rPr>
                <w:sz w:val="22"/>
                <w:szCs w:val="22"/>
              </w:rPr>
              <w:t>человек</w:t>
            </w:r>
          </w:p>
        </w:tc>
        <w:tc>
          <w:tcPr>
            <w:tcW w:w="992" w:type="dxa"/>
            <w:tcBorders>
              <w:top w:val="single" w:sz="2" w:space="0" w:color="000000"/>
              <w:left w:val="single" w:sz="2" w:space="0" w:color="000000"/>
              <w:bottom w:val="single" w:sz="2" w:space="0" w:color="000000"/>
              <w:right w:val="single" w:sz="2" w:space="0" w:color="000000"/>
            </w:tcBorders>
          </w:tcPr>
          <w:p w:rsidR="0070371B" w:rsidRPr="00EC6383" w:rsidRDefault="0070371B" w:rsidP="0070371B">
            <w:pPr>
              <w:jc w:val="center"/>
              <w:rPr>
                <w:sz w:val="22"/>
                <w:szCs w:val="22"/>
              </w:rPr>
            </w:pPr>
            <w:r w:rsidRPr="00EC6383">
              <w:rPr>
                <w:sz w:val="22"/>
                <w:szCs w:val="22"/>
              </w:rPr>
              <w:t>637</w:t>
            </w:r>
          </w:p>
        </w:tc>
        <w:tc>
          <w:tcPr>
            <w:tcW w:w="1134" w:type="dxa"/>
            <w:tcBorders>
              <w:top w:val="single" w:sz="2" w:space="0" w:color="000000"/>
              <w:left w:val="single" w:sz="2" w:space="0" w:color="000000"/>
              <w:bottom w:val="single" w:sz="2" w:space="0" w:color="000000"/>
              <w:right w:val="single" w:sz="4" w:space="0" w:color="auto"/>
            </w:tcBorders>
          </w:tcPr>
          <w:p w:rsidR="0070371B" w:rsidRPr="00EC6383" w:rsidRDefault="0070371B" w:rsidP="0070371B">
            <w:pPr>
              <w:jc w:val="center"/>
              <w:rPr>
                <w:sz w:val="22"/>
                <w:szCs w:val="22"/>
              </w:rPr>
            </w:pPr>
            <w:r w:rsidRPr="00EC6383">
              <w:rPr>
                <w:sz w:val="22"/>
                <w:szCs w:val="22"/>
              </w:rPr>
              <w:t>637</w:t>
            </w:r>
          </w:p>
        </w:tc>
        <w:tc>
          <w:tcPr>
            <w:tcW w:w="1418" w:type="dxa"/>
            <w:tcBorders>
              <w:top w:val="single" w:sz="4" w:space="0" w:color="auto"/>
              <w:left w:val="single" w:sz="4" w:space="0" w:color="auto"/>
              <w:bottom w:val="single" w:sz="2" w:space="0" w:color="000000"/>
              <w:right w:val="single" w:sz="2" w:space="0" w:color="000000"/>
            </w:tcBorders>
          </w:tcPr>
          <w:p w:rsidR="0070371B" w:rsidRPr="00A13C10" w:rsidRDefault="0070371B" w:rsidP="0070371B">
            <w:pPr>
              <w:jc w:val="center"/>
              <w:rPr>
                <w:sz w:val="22"/>
                <w:szCs w:val="22"/>
              </w:rPr>
            </w:pPr>
            <w:r w:rsidRPr="00A13C10">
              <w:rPr>
                <w:sz w:val="22"/>
                <w:szCs w:val="22"/>
              </w:rPr>
              <w:t>637</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EC6383" w:rsidRDefault="0070371B" w:rsidP="0070371B">
            <w:pPr>
              <w:jc w:val="center"/>
              <w:rPr>
                <w:sz w:val="22"/>
                <w:szCs w:val="22"/>
              </w:rPr>
            </w:pPr>
            <w:r w:rsidRPr="00EC6383">
              <w:rPr>
                <w:sz w:val="22"/>
                <w:szCs w:val="22"/>
              </w:rPr>
              <w:t>25.</w:t>
            </w:r>
          </w:p>
        </w:tc>
        <w:tc>
          <w:tcPr>
            <w:tcW w:w="4678" w:type="dxa"/>
            <w:tcBorders>
              <w:top w:val="single" w:sz="2" w:space="0" w:color="000000"/>
              <w:left w:val="single" w:sz="2" w:space="0" w:color="000000"/>
              <w:bottom w:val="single" w:sz="2" w:space="0" w:color="000000"/>
              <w:right w:val="single" w:sz="2" w:space="0" w:color="000000"/>
            </w:tcBorders>
          </w:tcPr>
          <w:p w:rsidR="0070371B" w:rsidRPr="00EC6383" w:rsidRDefault="0070371B" w:rsidP="0070371B">
            <w:pPr>
              <w:spacing w:line="240" w:lineRule="atLeast"/>
              <w:rPr>
                <w:sz w:val="22"/>
                <w:szCs w:val="22"/>
              </w:rPr>
            </w:pPr>
            <w:r w:rsidRPr="00EC6383">
              <w:rPr>
                <w:sz w:val="22"/>
                <w:szCs w:val="22"/>
              </w:rPr>
              <w:t>Число человеко-часов пребывания в образовательных организациях, подведомственных комитету по физической культуре и спорту</w:t>
            </w:r>
          </w:p>
        </w:tc>
        <w:tc>
          <w:tcPr>
            <w:tcW w:w="1276" w:type="dxa"/>
            <w:tcBorders>
              <w:top w:val="single" w:sz="2" w:space="0" w:color="000000"/>
              <w:left w:val="single" w:sz="2" w:space="0" w:color="000000"/>
              <w:bottom w:val="single" w:sz="2" w:space="0" w:color="000000"/>
              <w:right w:val="single" w:sz="2" w:space="0" w:color="000000"/>
            </w:tcBorders>
          </w:tcPr>
          <w:p w:rsidR="0070371B" w:rsidRPr="00EC6383" w:rsidRDefault="0070371B" w:rsidP="0070371B">
            <w:pPr>
              <w:spacing w:line="240" w:lineRule="atLeast"/>
              <w:jc w:val="center"/>
              <w:rPr>
                <w:sz w:val="22"/>
                <w:szCs w:val="22"/>
              </w:rPr>
            </w:pPr>
          </w:p>
          <w:p w:rsidR="0070371B" w:rsidRPr="00EC6383" w:rsidRDefault="0070371B" w:rsidP="0070371B">
            <w:pPr>
              <w:spacing w:line="240" w:lineRule="atLeast"/>
              <w:jc w:val="center"/>
              <w:rPr>
                <w:sz w:val="22"/>
                <w:szCs w:val="22"/>
              </w:rPr>
            </w:pPr>
            <w:r w:rsidRPr="00EC6383">
              <w:rPr>
                <w:sz w:val="22"/>
                <w:szCs w:val="22"/>
              </w:rPr>
              <w:t>Человеко-часы</w:t>
            </w:r>
          </w:p>
        </w:tc>
        <w:tc>
          <w:tcPr>
            <w:tcW w:w="992" w:type="dxa"/>
            <w:tcBorders>
              <w:top w:val="single" w:sz="2" w:space="0" w:color="000000"/>
              <w:left w:val="single" w:sz="2" w:space="0" w:color="000000"/>
              <w:bottom w:val="single" w:sz="2" w:space="0" w:color="000000"/>
              <w:right w:val="single" w:sz="2" w:space="0" w:color="000000"/>
            </w:tcBorders>
          </w:tcPr>
          <w:p w:rsidR="0070371B" w:rsidRPr="00EC6383" w:rsidRDefault="0070371B" w:rsidP="0070371B">
            <w:pPr>
              <w:jc w:val="center"/>
              <w:rPr>
                <w:sz w:val="22"/>
                <w:szCs w:val="22"/>
              </w:rPr>
            </w:pPr>
          </w:p>
          <w:p w:rsidR="0070371B" w:rsidRPr="00EC6383" w:rsidRDefault="0070371B" w:rsidP="0070371B">
            <w:pPr>
              <w:jc w:val="center"/>
              <w:rPr>
                <w:sz w:val="22"/>
                <w:szCs w:val="22"/>
              </w:rPr>
            </w:pPr>
            <w:r w:rsidRPr="00EC6383">
              <w:rPr>
                <w:sz w:val="22"/>
                <w:szCs w:val="22"/>
              </w:rPr>
              <w:t>288420</w:t>
            </w:r>
          </w:p>
        </w:tc>
        <w:tc>
          <w:tcPr>
            <w:tcW w:w="1134" w:type="dxa"/>
            <w:tcBorders>
              <w:top w:val="single" w:sz="2" w:space="0" w:color="000000"/>
              <w:left w:val="single" w:sz="2" w:space="0" w:color="000000"/>
              <w:bottom w:val="single" w:sz="2" w:space="0" w:color="000000"/>
              <w:right w:val="single" w:sz="4" w:space="0" w:color="auto"/>
            </w:tcBorders>
          </w:tcPr>
          <w:p w:rsidR="0070371B" w:rsidRPr="00EC6383" w:rsidRDefault="0070371B" w:rsidP="0070371B">
            <w:pPr>
              <w:jc w:val="center"/>
              <w:rPr>
                <w:sz w:val="22"/>
                <w:szCs w:val="22"/>
              </w:rPr>
            </w:pPr>
          </w:p>
          <w:p w:rsidR="0070371B" w:rsidRPr="00EC6383" w:rsidRDefault="0070371B" w:rsidP="0070371B">
            <w:pPr>
              <w:jc w:val="center"/>
              <w:rPr>
                <w:sz w:val="22"/>
                <w:szCs w:val="22"/>
              </w:rPr>
            </w:pPr>
            <w:r w:rsidRPr="00EC6383">
              <w:rPr>
                <w:sz w:val="22"/>
                <w:szCs w:val="22"/>
              </w:rPr>
              <w:t>288420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288420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2</w:t>
            </w:r>
            <w:r>
              <w:rPr>
                <w:sz w:val="22"/>
                <w:szCs w:val="22"/>
              </w:rPr>
              <w:t>6</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e"/>
              <w:jc w:val="both"/>
              <w:rPr>
                <w:rFonts w:ascii="Times New Roman" w:hAnsi="Times New Roman" w:cs="Times New Roman"/>
                <w:sz w:val="22"/>
                <w:szCs w:val="22"/>
              </w:rPr>
            </w:pPr>
            <w:r w:rsidRPr="00BE267B">
              <w:rPr>
                <w:rFonts w:ascii="Times New Roman" w:hAnsi="Times New Roman" w:cs="Times New Roman"/>
                <w:sz w:val="22"/>
                <w:szCs w:val="22"/>
              </w:rPr>
              <w:t>Общее количество детей в возрасте от 6 до 15 лет, охваченных отдыхом и оздоровлением:</w:t>
            </w:r>
          </w:p>
          <w:p w:rsidR="0070371B" w:rsidRPr="00BE267B" w:rsidRDefault="0070371B" w:rsidP="0070371B">
            <w:pPr>
              <w:pStyle w:val="ae"/>
              <w:jc w:val="both"/>
              <w:rPr>
                <w:rFonts w:ascii="Times New Roman" w:hAnsi="Times New Roman" w:cs="Times New Roman"/>
                <w:sz w:val="22"/>
                <w:szCs w:val="22"/>
              </w:rPr>
            </w:pPr>
            <w:r w:rsidRPr="00BE267B">
              <w:rPr>
                <w:rFonts w:ascii="Times New Roman" w:hAnsi="Times New Roman" w:cs="Times New Roman"/>
                <w:sz w:val="22"/>
                <w:szCs w:val="22"/>
              </w:rPr>
              <w:t xml:space="preserve">-  в лагерях дневного пребывания, </w:t>
            </w:r>
          </w:p>
          <w:p w:rsidR="0070371B" w:rsidRPr="00BE267B" w:rsidRDefault="0070371B" w:rsidP="0070371B">
            <w:pPr>
              <w:jc w:val="both"/>
              <w:rPr>
                <w:sz w:val="22"/>
                <w:szCs w:val="22"/>
              </w:rPr>
            </w:pPr>
            <w:r w:rsidRPr="00BE267B">
              <w:rPr>
                <w:sz w:val="22"/>
                <w:szCs w:val="22"/>
              </w:rPr>
              <w:t xml:space="preserve">- в </w:t>
            </w:r>
            <w:r>
              <w:rPr>
                <w:sz w:val="22"/>
                <w:szCs w:val="22"/>
              </w:rPr>
              <w:t xml:space="preserve">ЛДО </w:t>
            </w:r>
            <w:r w:rsidRPr="00BE267B">
              <w:rPr>
                <w:sz w:val="22"/>
                <w:szCs w:val="22"/>
              </w:rPr>
              <w:t>им. Ю.А.Гагарина:</w:t>
            </w:r>
          </w:p>
          <w:p w:rsidR="0070371B" w:rsidRPr="00BE267B" w:rsidRDefault="0070371B" w:rsidP="0070371B">
            <w:pPr>
              <w:jc w:val="both"/>
              <w:rPr>
                <w:sz w:val="22"/>
                <w:szCs w:val="22"/>
              </w:rPr>
            </w:pPr>
            <w:r w:rsidRPr="00BE267B">
              <w:rPr>
                <w:sz w:val="22"/>
                <w:szCs w:val="22"/>
              </w:rPr>
              <w:t>Всего,</w:t>
            </w:r>
          </w:p>
          <w:p w:rsidR="0070371B" w:rsidRPr="00BE267B" w:rsidRDefault="0070371B" w:rsidP="0070371B">
            <w:pPr>
              <w:jc w:val="both"/>
              <w:rPr>
                <w:sz w:val="22"/>
                <w:szCs w:val="22"/>
              </w:rPr>
            </w:pPr>
            <w:r w:rsidRPr="00BE267B">
              <w:rPr>
                <w:sz w:val="22"/>
                <w:szCs w:val="22"/>
              </w:rPr>
              <w:t xml:space="preserve">в том числе </w:t>
            </w:r>
          </w:p>
          <w:p w:rsidR="0070371B" w:rsidRPr="00BE267B" w:rsidRDefault="0070371B" w:rsidP="0070371B">
            <w:pPr>
              <w:jc w:val="both"/>
              <w:rPr>
                <w:b/>
                <w:sz w:val="22"/>
                <w:szCs w:val="22"/>
              </w:rPr>
            </w:pPr>
            <w:r w:rsidRPr="00BE267B">
              <w:rPr>
                <w:sz w:val="22"/>
                <w:szCs w:val="22"/>
              </w:rPr>
              <w:t>- при условии победы в  конкурсе на право заключения  государственного контракта на оказание услуг по организации отдыха и оздоровления детей</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jc w:val="center"/>
              <w:rPr>
                <w:b/>
                <w:sz w:val="22"/>
                <w:szCs w:val="22"/>
              </w:rPr>
            </w:pPr>
          </w:p>
          <w:p w:rsidR="0070371B" w:rsidRPr="00BE267B" w:rsidRDefault="0070371B" w:rsidP="0070371B">
            <w:pPr>
              <w:jc w:val="center"/>
              <w:rPr>
                <w:b/>
                <w:sz w:val="22"/>
                <w:szCs w:val="22"/>
              </w:rPr>
            </w:pPr>
          </w:p>
          <w:p w:rsidR="0070371B" w:rsidRPr="00BE267B" w:rsidRDefault="0070371B" w:rsidP="0070371B">
            <w:pPr>
              <w:jc w:val="center"/>
              <w:rPr>
                <w:b/>
                <w:sz w:val="22"/>
                <w:szCs w:val="22"/>
              </w:rPr>
            </w:pPr>
          </w:p>
          <w:p w:rsidR="0070371B" w:rsidRPr="00BE267B" w:rsidRDefault="0070371B" w:rsidP="0070371B">
            <w:pPr>
              <w:jc w:val="center"/>
              <w:rPr>
                <w:b/>
                <w:sz w:val="22"/>
                <w:szCs w:val="22"/>
              </w:rPr>
            </w:pPr>
          </w:p>
          <w:p w:rsidR="0070371B" w:rsidRPr="00BE267B" w:rsidRDefault="0070371B" w:rsidP="0070371B">
            <w:pPr>
              <w:jc w:val="center"/>
              <w:rPr>
                <w:b/>
                <w:sz w:val="22"/>
                <w:szCs w:val="22"/>
              </w:rPr>
            </w:pPr>
          </w:p>
          <w:p w:rsidR="0070371B" w:rsidRPr="00BE267B" w:rsidRDefault="0070371B" w:rsidP="0070371B">
            <w:pPr>
              <w:jc w:val="center"/>
              <w:rPr>
                <w:sz w:val="22"/>
                <w:szCs w:val="22"/>
              </w:rPr>
            </w:pPr>
            <w:r w:rsidRPr="00BE267B">
              <w:rPr>
                <w:sz w:val="22"/>
                <w:szCs w:val="22"/>
              </w:rPr>
              <w:t>Чел.</w:t>
            </w:r>
          </w:p>
          <w:p w:rsidR="0070371B" w:rsidRPr="00BE267B" w:rsidRDefault="0070371B" w:rsidP="0070371B">
            <w:pPr>
              <w:jc w:val="center"/>
              <w:rPr>
                <w:b/>
                <w:sz w:val="22"/>
                <w:szCs w:val="22"/>
              </w:rPr>
            </w:pPr>
          </w:p>
          <w:p w:rsidR="0070371B" w:rsidRPr="00BE267B" w:rsidRDefault="0070371B" w:rsidP="0070371B">
            <w:pPr>
              <w:jc w:val="center"/>
              <w:rPr>
                <w:b/>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360</w:t>
            </w:r>
          </w:p>
          <w:p w:rsidR="0070371B" w:rsidRPr="00A13C10" w:rsidRDefault="0070371B" w:rsidP="0070371B">
            <w:pPr>
              <w:jc w:val="center"/>
              <w:rPr>
                <w:sz w:val="22"/>
                <w:szCs w:val="22"/>
              </w:rPr>
            </w:pPr>
            <w:r w:rsidRPr="00A13C10">
              <w:rPr>
                <w:sz w:val="22"/>
                <w:szCs w:val="22"/>
              </w:rPr>
              <w:t>250</w:t>
            </w: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250</w:t>
            </w:r>
          </w:p>
          <w:p w:rsidR="0070371B" w:rsidRPr="00A13C10" w:rsidRDefault="0070371B" w:rsidP="0070371B">
            <w:pPr>
              <w:jc w:val="center"/>
              <w:rPr>
                <w:b/>
                <w:sz w:val="22"/>
                <w:szCs w:val="22"/>
              </w:rPr>
            </w:pP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360</w:t>
            </w:r>
          </w:p>
          <w:p w:rsidR="0070371B" w:rsidRPr="00A13C10" w:rsidRDefault="0070371B" w:rsidP="0070371B">
            <w:pPr>
              <w:jc w:val="center"/>
              <w:rPr>
                <w:sz w:val="22"/>
                <w:szCs w:val="22"/>
                <w:lang w:val="en-US"/>
              </w:rPr>
            </w:pPr>
            <w:r w:rsidRPr="00A13C10">
              <w:rPr>
                <w:sz w:val="22"/>
                <w:szCs w:val="22"/>
              </w:rPr>
              <w:t>250</w:t>
            </w: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b/>
                <w:sz w:val="22"/>
                <w:szCs w:val="22"/>
              </w:rPr>
            </w:pPr>
            <w:r w:rsidRPr="00A13C10">
              <w:rPr>
                <w:sz w:val="22"/>
                <w:szCs w:val="22"/>
              </w:rPr>
              <w:t>250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360</w:t>
            </w:r>
          </w:p>
          <w:p w:rsidR="0070371B" w:rsidRPr="00A13C10" w:rsidRDefault="0070371B" w:rsidP="0070371B">
            <w:pPr>
              <w:jc w:val="center"/>
              <w:rPr>
                <w:sz w:val="22"/>
                <w:szCs w:val="22"/>
              </w:rPr>
            </w:pPr>
            <w:r w:rsidRPr="00A13C10">
              <w:rPr>
                <w:sz w:val="22"/>
                <w:szCs w:val="22"/>
              </w:rPr>
              <w:t>250</w:t>
            </w:r>
          </w:p>
          <w:p w:rsidR="0070371B" w:rsidRPr="00A13C10" w:rsidRDefault="0070371B" w:rsidP="0070371B">
            <w:pPr>
              <w:jc w:val="center"/>
              <w:rPr>
                <w:sz w:val="22"/>
                <w:szCs w:val="22"/>
              </w:rPr>
            </w:pPr>
          </w:p>
          <w:p w:rsidR="0070371B" w:rsidRPr="00A13C10" w:rsidRDefault="0070371B" w:rsidP="0070371B">
            <w:pPr>
              <w:jc w:val="center"/>
              <w:rPr>
                <w:sz w:val="22"/>
                <w:szCs w:val="22"/>
              </w:rPr>
            </w:pPr>
          </w:p>
          <w:p w:rsidR="0070371B" w:rsidRPr="00A13C10" w:rsidRDefault="0070371B" w:rsidP="0070371B">
            <w:pPr>
              <w:jc w:val="center"/>
              <w:rPr>
                <w:b/>
                <w:sz w:val="22"/>
                <w:szCs w:val="22"/>
              </w:rPr>
            </w:pPr>
            <w:r w:rsidRPr="00A13C10">
              <w:rPr>
                <w:sz w:val="22"/>
                <w:szCs w:val="22"/>
              </w:rPr>
              <w:t>250</w:t>
            </w:r>
          </w:p>
          <w:p w:rsidR="0070371B" w:rsidRPr="00A13C10" w:rsidRDefault="0070371B" w:rsidP="0070371B">
            <w:pPr>
              <w:jc w:val="center"/>
              <w:rPr>
                <w:b/>
                <w:sz w:val="22"/>
                <w:szCs w:val="22"/>
              </w:rPr>
            </w:pPr>
          </w:p>
          <w:p w:rsidR="0070371B" w:rsidRPr="00A13C10" w:rsidRDefault="0070371B" w:rsidP="0070371B">
            <w:pPr>
              <w:jc w:val="center"/>
              <w:rPr>
                <w:b/>
                <w:sz w:val="22"/>
                <w:szCs w:val="22"/>
              </w:rPr>
            </w:pP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EC6383" w:rsidRDefault="0070371B" w:rsidP="0070371B">
            <w:pPr>
              <w:jc w:val="center"/>
              <w:rPr>
                <w:sz w:val="22"/>
                <w:szCs w:val="22"/>
              </w:rPr>
            </w:pPr>
            <w:r w:rsidRPr="00EC6383">
              <w:rPr>
                <w:sz w:val="22"/>
                <w:szCs w:val="22"/>
              </w:rPr>
              <w:t>27.</w:t>
            </w:r>
          </w:p>
        </w:tc>
        <w:tc>
          <w:tcPr>
            <w:tcW w:w="4678" w:type="dxa"/>
            <w:tcBorders>
              <w:top w:val="single" w:sz="2" w:space="0" w:color="000000"/>
              <w:left w:val="single" w:sz="2" w:space="0" w:color="000000"/>
              <w:bottom w:val="single" w:sz="2" w:space="0" w:color="000000"/>
              <w:right w:val="single" w:sz="2" w:space="0" w:color="000000"/>
            </w:tcBorders>
          </w:tcPr>
          <w:p w:rsidR="0070371B" w:rsidRPr="00EC6383" w:rsidRDefault="0070371B" w:rsidP="0070371B">
            <w:pPr>
              <w:pStyle w:val="ae"/>
              <w:jc w:val="both"/>
              <w:rPr>
                <w:rFonts w:ascii="Times New Roman" w:hAnsi="Times New Roman" w:cs="Times New Roman"/>
                <w:sz w:val="22"/>
                <w:szCs w:val="22"/>
              </w:rPr>
            </w:pPr>
            <w:r w:rsidRPr="00EC6383">
              <w:rPr>
                <w:rFonts w:ascii="Times New Roman" w:hAnsi="Times New Roman" w:cs="Times New Roman"/>
                <w:sz w:val="22"/>
                <w:szCs w:val="22"/>
              </w:rPr>
              <w:t>Количество одаренных детей городского округа Вичуга, направленных за счет средств муниципального бюджета на отдых и оздоровление.</w:t>
            </w:r>
          </w:p>
        </w:tc>
        <w:tc>
          <w:tcPr>
            <w:tcW w:w="1276" w:type="dxa"/>
            <w:tcBorders>
              <w:top w:val="single" w:sz="2" w:space="0" w:color="000000"/>
              <w:left w:val="single" w:sz="2" w:space="0" w:color="000000"/>
              <w:bottom w:val="single" w:sz="2" w:space="0" w:color="000000"/>
              <w:right w:val="single" w:sz="2" w:space="0" w:color="000000"/>
            </w:tcBorders>
          </w:tcPr>
          <w:p w:rsidR="0070371B" w:rsidRPr="00EC6383" w:rsidRDefault="0070371B" w:rsidP="0070371B">
            <w:pPr>
              <w:pStyle w:val="ad"/>
              <w:jc w:val="center"/>
              <w:rPr>
                <w:rFonts w:ascii="Times New Roman" w:hAnsi="Times New Roman" w:cs="Times New Roman"/>
                <w:sz w:val="22"/>
                <w:szCs w:val="22"/>
              </w:rPr>
            </w:pPr>
          </w:p>
          <w:p w:rsidR="0070371B" w:rsidRPr="00EC6383" w:rsidRDefault="0070371B" w:rsidP="0070371B">
            <w:pPr>
              <w:jc w:val="center"/>
              <w:rPr>
                <w:sz w:val="22"/>
                <w:szCs w:val="22"/>
              </w:rPr>
            </w:pPr>
          </w:p>
          <w:p w:rsidR="0070371B" w:rsidRPr="00EC6383" w:rsidRDefault="0070371B" w:rsidP="0070371B">
            <w:pPr>
              <w:jc w:val="center"/>
              <w:rPr>
                <w:sz w:val="22"/>
                <w:szCs w:val="22"/>
              </w:rPr>
            </w:pPr>
            <w:r w:rsidRPr="00EC6383">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70371B" w:rsidRPr="00EC6383" w:rsidRDefault="0070371B" w:rsidP="0070371B">
            <w:pPr>
              <w:pStyle w:val="ConsPlusNormal"/>
              <w:ind w:firstLine="0"/>
              <w:jc w:val="center"/>
              <w:rPr>
                <w:rFonts w:ascii="Times New Roman" w:hAnsi="Times New Roman" w:cs="Times New Roman"/>
                <w:sz w:val="22"/>
                <w:szCs w:val="22"/>
              </w:rPr>
            </w:pPr>
          </w:p>
          <w:p w:rsidR="0070371B" w:rsidRPr="00EC6383" w:rsidRDefault="0070371B" w:rsidP="0070371B">
            <w:pPr>
              <w:pStyle w:val="ConsPlusNormal"/>
              <w:ind w:firstLine="0"/>
              <w:jc w:val="center"/>
              <w:rPr>
                <w:rFonts w:ascii="Times New Roman" w:hAnsi="Times New Roman" w:cs="Times New Roman"/>
                <w:sz w:val="22"/>
                <w:szCs w:val="22"/>
              </w:rPr>
            </w:pPr>
          </w:p>
          <w:p w:rsidR="0070371B" w:rsidRPr="00EC6383" w:rsidRDefault="0070371B" w:rsidP="0070371B">
            <w:pPr>
              <w:pStyle w:val="ConsPlusNormal"/>
              <w:ind w:firstLine="0"/>
              <w:jc w:val="center"/>
              <w:rPr>
                <w:rFonts w:ascii="Times New Roman" w:hAnsi="Times New Roman" w:cs="Times New Roman"/>
                <w:sz w:val="22"/>
                <w:szCs w:val="22"/>
                <w:lang w:val="en-US"/>
              </w:rPr>
            </w:pPr>
            <w:r w:rsidRPr="00EC6383">
              <w:rPr>
                <w:rFonts w:ascii="Times New Roman" w:hAnsi="Times New Roman" w:cs="Times New Roman"/>
                <w:sz w:val="22"/>
                <w:szCs w:val="22"/>
              </w:rPr>
              <w:t>0</w:t>
            </w:r>
          </w:p>
        </w:tc>
        <w:tc>
          <w:tcPr>
            <w:tcW w:w="1134" w:type="dxa"/>
            <w:tcBorders>
              <w:top w:val="single" w:sz="2" w:space="0" w:color="000000"/>
              <w:left w:val="single" w:sz="2" w:space="0" w:color="000000"/>
              <w:bottom w:val="single" w:sz="2" w:space="0" w:color="000000"/>
              <w:right w:val="single" w:sz="4" w:space="0" w:color="auto"/>
            </w:tcBorders>
          </w:tcPr>
          <w:p w:rsidR="0070371B" w:rsidRPr="00EC6383" w:rsidRDefault="0070371B" w:rsidP="0070371B">
            <w:pPr>
              <w:pStyle w:val="ConsPlusNormal"/>
              <w:ind w:firstLine="0"/>
              <w:jc w:val="center"/>
              <w:rPr>
                <w:rFonts w:ascii="Times New Roman" w:hAnsi="Times New Roman" w:cs="Times New Roman"/>
                <w:sz w:val="22"/>
                <w:szCs w:val="22"/>
              </w:rPr>
            </w:pPr>
          </w:p>
          <w:p w:rsidR="0070371B" w:rsidRPr="00EC6383" w:rsidRDefault="0070371B" w:rsidP="0070371B">
            <w:pPr>
              <w:pStyle w:val="ConsPlusNormal"/>
              <w:ind w:firstLine="0"/>
              <w:jc w:val="center"/>
              <w:rPr>
                <w:rFonts w:ascii="Times New Roman" w:hAnsi="Times New Roman" w:cs="Times New Roman"/>
                <w:sz w:val="22"/>
                <w:szCs w:val="22"/>
              </w:rPr>
            </w:pPr>
          </w:p>
          <w:p w:rsidR="0070371B" w:rsidRPr="00EC6383" w:rsidRDefault="0070371B" w:rsidP="0070371B">
            <w:pPr>
              <w:pStyle w:val="ConsPlusNormal"/>
              <w:ind w:firstLine="0"/>
              <w:jc w:val="center"/>
              <w:rPr>
                <w:rFonts w:ascii="Times New Roman" w:hAnsi="Times New Roman" w:cs="Times New Roman"/>
                <w:sz w:val="22"/>
                <w:szCs w:val="22"/>
              </w:rPr>
            </w:pPr>
            <w:r w:rsidRPr="00EC6383">
              <w:rPr>
                <w:rFonts w:ascii="Times New Roman" w:hAnsi="Times New Roman" w:cs="Times New Roman"/>
                <w:sz w:val="22"/>
                <w:szCs w:val="22"/>
              </w:rPr>
              <w:t>0</w:t>
            </w:r>
          </w:p>
        </w:tc>
        <w:tc>
          <w:tcPr>
            <w:tcW w:w="1418" w:type="dxa"/>
            <w:tcBorders>
              <w:top w:val="single" w:sz="2" w:space="0" w:color="000000"/>
              <w:left w:val="single" w:sz="4" w:space="0" w:color="auto"/>
              <w:bottom w:val="single" w:sz="2" w:space="0" w:color="000000"/>
              <w:right w:val="single" w:sz="2" w:space="0" w:color="000000"/>
            </w:tcBorders>
          </w:tcPr>
          <w:p w:rsidR="0070371B" w:rsidRPr="00EC6383" w:rsidRDefault="0070371B" w:rsidP="0070371B">
            <w:pPr>
              <w:jc w:val="center"/>
              <w:rPr>
                <w:sz w:val="22"/>
                <w:szCs w:val="22"/>
              </w:rPr>
            </w:pPr>
          </w:p>
          <w:p w:rsidR="0070371B" w:rsidRPr="00EC6383" w:rsidRDefault="0070371B" w:rsidP="0070371B">
            <w:pPr>
              <w:jc w:val="center"/>
              <w:rPr>
                <w:sz w:val="22"/>
                <w:szCs w:val="22"/>
              </w:rPr>
            </w:pPr>
          </w:p>
          <w:p w:rsidR="0070371B" w:rsidRPr="00EC6383" w:rsidRDefault="0070371B" w:rsidP="0070371B">
            <w:pPr>
              <w:jc w:val="center"/>
              <w:rPr>
                <w:sz w:val="22"/>
                <w:szCs w:val="22"/>
              </w:rPr>
            </w:pPr>
            <w:r w:rsidRPr="00EC6383">
              <w:rPr>
                <w:sz w:val="22"/>
                <w:szCs w:val="22"/>
              </w:rPr>
              <w:t>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2</w:t>
            </w:r>
            <w:r>
              <w:rPr>
                <w:sz w:val="22"/>
                <w:szCs w:val="22"/>
              </w:rPr>
              <w:t>8</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e"/>
              <w:jc w:val="both"/>
              <w:rPr>
                <w:rFonts w:ascii="Times New Roman" w:hAnsi="Times New Roman" w:cs="Times New Roman"/>
                <w:sz w:val="22"/>
                <w:szCs w:val="22"/>
              </w:rPr>
            </w:pPr>
            <w:r w:rsidRPr="00BE267B">
              <w:rPr>
                <w:rFonts w:ascii="Times New Roman" w:hAnsi="Times New Roman" w:cs="Times New Roman"/>
                <w:sz w:val="22"/>
                <w:szCs w:val="22"/>
              </w:rPr>
              <w:t>Сохранение сети организаций отдыха и оздоровления детей</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r w:rsidRPr="00BE267B">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8</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8</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8</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Pr>
                <w:sz w:val="22"/>
                <w:szCs w:val="22"/>
              </w:rPr>
              <w:t>29</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e"/>
              <w:jc w:val="both"/>
              <w:rPr>
                <w:rFonts w:ascii="Times New Roman" w:hAnsi="Times New Roman" w:cs="Times New Roman"/>
                <w:sz w:val="22"/>
                <w:szCs w:val="22"/>
              </w:rPr>
            </w:pPr>
            <w:r w:rsidRPr="00BE267B">
              <w:rPr>
                <w:rFonts w:ascii="Times New Roman" w:hAnsi="Times New Roman" w:cs="Times New Roman"/>
                <w:sz w:val="22"/>
                <w:szCs w:val="22"/>
              </w:rPr>
              <w:t>Обеспеченность организации отдыха детей в каникулярное время в части организации двухразового питания в лагерях дневного пребывания</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p>
          <w:p w:rsidR="0070371B" w:rsidRPr="00BE267B" w:rsidRDefault="0070371B" w:rsidP="0070371B">
            <w:pPr>
              <w:pStyle w:val="ad"/>
              <w:jc w:val="center"/>
              <w:rPr>
                <w:rFonts w:ascii="Times New Roman" w:hAnsi="Times New Roman" w:cs="Times New Roman"/>
                <w:sz w:val="22"/>
                <w:szCs w:val="22"/>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100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lastRenderedPageBreak/>
              <w:t>3</w:t>
            </w:r>
            <w:r>
              <w:rPr>
                <w:sz w:val="22"/>
                <w:szCs w:val="22"/>
              </w:rPr>
              <w:t>0</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e"/>
              <w:rPr>
                <w:rFonts w:ascii="Times New Roman" w:hAnsi="Times New Roman" w:cs="Times New Roman"/>
                <w:sz w:val="22"/>
                <w:szCs w:val="22"/>
              </w:rPr>
            </w:pPr>
            <w:r w:rsidRPr="00BE267B">
              <w:rPr>
                <w:rFonts w:ascii="Times New Roman" w:hAnsi="Times New Roman" w:cs="Times New Roman"/>
                <w:sz w:val="22"/>
                <w:szCs w:val="22"/>
              </w:rPr>
              <w:t xml:space="preserve">Обеспеченность двухразовым питанием в лагерях дневного пребывания детей-сирот и детей, находящихся в трудной жизненной ситуации </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p>
          <w:p w:rsidR="0070371B" w:rsidRPr="00BE267B" w:rsidRDefault="0070371B" w:rsidP="0070371B">
            <w:pPr>
              <w:pStyle w:val="ad"/>
              <w:jc w:val="center"/>
              <w:rPr>
                <w:rFonts w:ascii="Times New Roman" w:hAnsi="Times New Roman" w:cs="Times New Roman"/>
                <w:sz w:val="22"/>
                <w:szCs w:val="22"/>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100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3</w:t>
            </w:r>
            <w:r>
              <w:rPr>
                <w:sz w:val="22"/>
                <w:szCs w:val="22"/>
              </w:rPr>
              <w:t>1</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widowControl w:val="0"/>
              <w:suppressAutoHyphens/>
              <w:autoSpaceDE w:val="0"/>
              <w:rPr>
                <w:kern w:val="1"/>
                <w:sz w:val="22"/>
                <w:szCs w:val="22"/>
                <w:lang w:eastAsia="fa-IR" w:bidi="fa-IR"/>
              </w:rPr>
            </w:pPr>
            <w:r w:rsidRPr="00BE267B">
              <w:rPr>
                <w:kern w:val="1"/>
                <w:sz w:val="22"/>
                <w:szCs w:val="22"/>
                <w:lang w:eastAsia="fa-IR" w:bidi="fa-IR"/>
              </w:rPr>
              <w:t>Организация бюджетного учета, статистической налоговой отчетности, обеспечение руководства и контроля за целевым и эффективным расходованием бюджетных средств</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jc w:val="center"/>
              <w:rPr>
                <w:sz w:val="22"/>
                <w:szCs w:val="22"/>
              </w:rPr>
            </w:pPr>
          </w:p>
          <w:p w:rsidR="0070371B" w:rsidRPr="00BE267B" w:rsidRDefault="0070371B" w:rsidP="0070371B">
            <w:pPr>
              <w:jc w:val="center"/>
              <w:rPr>
                <w:sz w:val="22"/>
                <w:szCs w:val="22"/>
              </w:rPr>
            </w:pPr>
            <w:r w:rsidRPr="00BE267B">
              <w:rPr>
                <w:sz w:val="22"/>
                <w:szCs w:val="22"/>
              </w:rPr>
              <w:t>Кол-во организаций</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24</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24</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24</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3</w:t>
            </w:r>
            <w:r>
              <w:rPr>
                <w:sz w:val="22"/>
                <w:szCs w:val="22"/>
              </w:rPr>
              <w:t>2</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widowControl w:val="0"/>
              <w:suppressAutoHyphens/>
              <w:autoSpaceDE w:val="0"/>
              <w:rPr>
                <w:kern w:val="1"/>
                <w:sz w:val="22"/>
                <w:szCs w:val="22"/>
                <w:lang w:eastAsia="fa-IR" w:bidi="fa-IR"/>
              </w:rPr>
            </w:pPr>
            <w:r w:rsidRPr="00BE267B">
              <w:rPr>
                <w:sz w:val="22"/>
                <w:szCs w:val="22"/>
              </w:rPr>
              <w:t>Внедрение эффективных форм методической поддержки, сопровождение функционирования образовательных учреждений (организаций) в условиях реализации ФГОС</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jc w:val="center"/>
              <w:rPr>
                <w:sz w:val="22"/>
                <w:szCs w:val="22"/>
              </w:rPr>
            </w:pPr>
          </w:p>
          <w:p w:rsidR="0070371B" w:rsidRPr="00BE267B" w:rsidRDefault="0070371B" w:rsidP="0070371B">
            <w:pPr>
              <w:jc w:val="center"/>
              <w:rPr>
                <w:sz w:val="22"/>
                <w:szCs w:val="22"/>
              </w:rPr>
            </w:pPr>
            <w:r w:rsidRPr="00BE267B">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100</w:t>
            </w:r>
          </w:p>
        </w:tc>
      </w:tr>
      <w:tr w:rsidR="0070371B" w:rsidRPr="00DB453D"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color w:val="000000" w:themeColor="text1"/>
                <w:sz w:val="22"/>
                <w:szCs w:val="22"/>
              </w:rPr>
            </w:pPr>
            <w:r w:rsidRPr="00BE267B">
              <w:rPr>
                <w:color w:val="000000" w:themeColor="text1"/>
                <w:sz w:val="22"/>
                <w:szCs w:val="22"/>
              </w:rPr>
              <w:t>3</w:t>
            </w:r>
            <w:r>
              <w:rPr>
                <w:color w:val="000000" w:themeColor="text1"/>
                <w:sz w:val="22"/>
                <w:szCs w:val="22"/>
              </w:rPr>
              <w:t>3</w:t>
            </w:r>
            <w:r w:rsidRPr="00BE267B">
              <w:rPr>
                <w:color w:val="000000" w:themeColor="text1"/>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widowControl w:val="0"/>
              <w:suppressAutoHyphens/>
              <w:autoSpaceDE w:val="0"/>
              <w:rPr>
                <w:color w:val="000000" w:themeColor="text1"/>
                <w:kern w:val="1"/>
                <w:sz w:val="22"/>
                <w:szCs w:val="22"/>
                <w:lang w:eastAsia="fa-IR" w:bidi="fa-IR"/>
              </w:rPr>
            </w:pPr>
            <w:r w:rsidRPr="00BE267B">
              <w:rPr>
                <w:color w:val="000000" w:themeColor="text1"/>
                <w:sz w:val="22"/>
                <w:szCs w:val="22"/>
              </w:rPr>
              <w:t>Число граждан или обучающихся, заключивших договор о целевом приеме и договор о целевом обучении по программам бакалавриата</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widowControl w:val="0"/>
              <w:suppressAutoHyphens/>
              <w:autoSpaceDE w:val="0"/>
              <w:jc w:val="center"/>
              <w:rPr>
                <w:kern w:val="1"/>
                <w:sz w:val="22"/>
                <w:szCs w:val="22"/>
                <w:lang w:eastAsia="fa-IR" w:bidi="fa-IR"/>
              </w:rPr>
            </w:pPr>
          </w:p>
          <w:p w:rsidR="0070371B" w:rsidRPr="00BE267B" w:rsidRDefault="0070371B" w:rsidP="0070371B">
            <w:pPr>
              <w:widowControl w:val="0"/>
              <w:suppressAutoHyphens/>
              <w:autoSpaceDE w:val="0"/>
              <w:jc w:val="center"/>
              <w:rPr>
                <w:kern w:val="1"/>
                <w:sz w:val="22"/>
                <w:szCs w:val="22"/>
                <w:lang w:eastAsia="fa-IR" w:bidi="fa-IR"/>
              </w:rPr>
            </w:pPr>
            <w:r w:rsidRPr="00BE267B">
              <w:rPr>
                <w:kern w:val="1"/>
                <w:sz w:val="22"/>
                <w:szCs w:val="22"/>
                <w:lang w:eastAsia="fa-IR" w:bidi="fa-IR"/>
              </w:rPr>
              <w:t>чел.</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widowControl w:val="0"/>
              <w:suppressAutoHyphens/>
              <w:autoSpaceDE w:val="0"/>
              <w:jc w:val="center"/>
              <w:rPr>
                <w:kern w:val="1"/>
                <w:sz w:val="22"/>
                <w:szCs w:val="22"/>
                <w:lang w:eastAsia="fa-IR" w:bidi="fa-IR"/>
              </w:rPr>
            </w:pPr>
          </w:p>
          <w:p w:rsidR="0070371B" w:rsidRPr="00A13C10" w:rsidRDefault="0070371B" w:rsidP="0070371B">
            <w:pPr>
              <w:widowControl w:val="0"/>
              <w:suppressAutoHyphens/>
              <w:autoSpaceDE w:val="0"/>
              <w:jc w:val="center"/>
              <w:rPr>
                <w:kern w:val="1"/>
                <w:sz w:val="22"/>
                <w:szCs w:val="22"/>
                <w:lang w:eastAsia="fa-IR" w:bidi="fa-IR"/>
              </w:rPr>
            </w:pPr>
            <w:r w:rsidRPr="00A13C10">
              <w:rPr>
                <w:kern w:val="1"/>
                <w:sz w:val="22"/>
                <w:szCs w:val="22"/>
                <w:lang w:eastAsia="fa-IR" w:bidi="fa-IR"/>
              </w:rPr>
              <w:t>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ConsPlusNormal"/>
              <w:ind w:firstLine="0"/>
              <w:jc w:val="center"/>
              <w:rPr>
                <w:rFonts w:ascii="Times New Roman" w:hAnsi="Times New Roman" w:cs="Times New Roman"/>
                <w:sz w:val="22"/>
                <w:szCs w:val="22"/>
              </w:rPr>
            </w:pPr>
          </w:p>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ConsPlusNormal"/>
              <w:ind w:firstLine="0"/>
              <w:jc w:val="center"/>
              <w:rPr>
                <w:rFonts w:ascii="Times New Roman" w:hAnsi="Times New Roman" w:cs="Times New Roman"/>
                <w:sz w:val="22"/>
                <w:szCs w:val="22"/>
              </w:rPr>
            </w:pPr>
          </w:p>
          <w:p w:rsidR="0070371B" w:rsidRPr="00A13C10" w:rsidRDefault="0070371B" w:rsidP="0070371B">
            <w:pPr>
              <w:pStyle w:val="ConsPlusNormal"/>
              <w:ind w:firstLine="0"/>
              <w:jc w:val="center"/>
              <w:rPr>
                <w:rFonts w:ascii="Times New Roman" w:hAnsi="Times New Roman" w:cs="Times New Roman"/>
                <w:sz w:val="22"/>
                <w:szCs w:val="22"/>
              </w:rPr>
            </w:pPr>
            <w:r w:rsidRPr="00A13C10">
              <w:rPr>
                <w:rFonts w:ascii="Times New Roman" w:hAnsi="Times New Roman" w:cs="Times New Roman"/>
                <w:sz w:val="22"/>
                <w:szCs w:val="22"/>
              </w:rPr>
              <w:t>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3</w:t>
            </w:r>
            <w:r>
              <w:rPr>
                <w:sz w:val="22"/>
                <w:szCs w:val="22"/>
              </w:rPr>
              <w:t>4</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contextualSpacing/>
              <w:rPr>
                <w:sz w:val="22"/>
                <w:szCs w:val="22"/>
                <w:lang w:eastAsia="en-US"/>
              </w:rPr>
            </w:pPr>
            <w:r w:rsidRPr="00BE267B">
              <w:rPr>
                <w:sz w:val="22"/>
                <w:szCs w:val="22"/>
                <w:lang w:eastAsia="en-US"/>
              </w:rPr>
              <w:t>Обеспечение антитеррористической защищенности в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jc w:val="center"/>
              <w:rPr>
                <w:sz w:val="22"/>
                <w:szCs w:val="22"/>
              </w:rPr>
            </w:pPr>
            <w:r w:rsidRPr="00BE267B">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spacing w:line="276" w:lineRule="auto"/>
              <w:contextualSpacing/>
              <w:jc w:val="center"/>
              <w:rPr>
                <w:b/>
                <w:sz w:val="22"/>
                <w:szCs w:val="22"/>
                <w:lang w:eastAsia="en-US"/>
              </w:rPr>
            </w:pPr>
          </w:p>
          <w:p w:rsidR="0070371B" w:rsidRPr="00A13C10" w:rsidRDefault="0070371B" w:rsidP="0070371B">
            <w:pPr>
              <w:spacing w:line="276" w:lineRule="auto"/>
              <w:contextualSpacing/>
              <w:jc w:val="center"/>
              <w:rPr>
                <w:sz w:val="22"/>
                <w:szCs w:val="22"/>
                <w:lang w:eastAsia="en-US"/>
              </w:rPr>
            </w:pPr>
            <w:r w:rsidRPr="00A13C10">
              <w:rPr>
                <w:sz w:val="22"/>
                <w:szCs w:val="22"/>
                <w:lang w:eastAsia="en-US"/>
              </w:rPr>
              <w:t>100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spacing w:line="276" w:lineRule="auto"/>
              <w:contextualSpacing/>
              <w:jc w:val="center"/>
              <w:rPr>
                <w:b/>
                <w:sz w:val="22"/>
                <w:szCs w:val="22"/>
                <w:lang w:eastAsia="en-US"/>
              </w:rPr>
            </w:pPr>
          </w:p>
          <w:p w:rsidR="0070371B" w:rsidRPr="00A13C10" w:rsidRDefault="0070371B" w:rsidP="0070371B">
            <w:pPr>
              <w:spacing w:line="276" w:lineRule="auto"/>
              <w:contextualSpacing/>
              <w:jc w:val="center"/>
              <w:rPr>
                <w:sz w:val="22"/>
                <w:szCs w:val="22"/>
                <w:lang w:eastAsia="en-US"/>
              </w:rPr>
            </w:pPr>
            <w:r w:rsidRPr="00A13C10">
              <w:rPr>
                <w:sz w:val="22"/>
                <w:szCs w:val="22"/>
                <w:lang w:eastAsia="en-US"/>
              </w:rPr>
              <w:t>100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spacing w:line="276" w:lineRule="auto"/>
              <w:contextualSpacing/>
              <w:jc w:val="center"/>
              <w:rPr>
                <w:b/>
                <w:sz w:val="22"/>
                <w:szCs w:val="22"/>
                <w:lang w:eastAsia="en-US"/>
              </w:rPr>
            </w:pPr>
          </w:p>
          <w:p w:rsidR="0070371B" w:rsidRPr="00A13C10" w:rsidRDefault="0070371B" w:rsidP="0070371B">
            <w:pPr>
              <w:spacing w:line="276" w:lineRule="auto"/>
              <w:contextualSpacing/>
              <w:jc w:val="center"/>
              <w:rPr>
                <w:sz w:val="22"/>
                <w:szCs w:val="22"/>
                <w:lang w:eastAsia="en-US"/>
              </w:rPr>
            </w:pPr>
            <w:r w:rsidRPr="00A13C10">
              <w:rPr>
                <w:sz w:val="22"/>
                <w:szCs w:val="22"/>
                <w:lang w:eastAsia="en-US"/>
              </w:rPr>
              <w:t>100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3</w:t>
            </w:r>
            <w:r>
              <w:rPr>
                <w:sz w:val="22"/>
                <w:szCs w:val="22"/>
              </w:rPr>
              <w:t>5</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contextualSpacing/>
              <w:rPr>
                <w:sz w:val="22"/>
                <w:szCs w:val="22"/>
                <w:lang w:eastAsia="en-US"/>
              </w:rPr>
            </w:pPr>
            <w:r w:rsidRPr="00BE267B">
              <w:rPr>
                <w:sz w:val="22"/>
                <w:szCs w:val="22"/>
                <w:lang w:eastAsia="en-US"/>
              </w:rPr>
              <w:t>Обеспечение выполнения требований противопожарной безопасности в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jc w:val="center"/>
              <w:rPr>
                <w:sz w:val="22"/>
                <w:szCs w:val="22"/>
              </w:rPr>
            </w:pPr>
            <w:r w:rsidRPr="00BE267B">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spacing w:line="276" w:lineRule="auto"/>
              <w:contextualSpacing/>
              <w:jc w:val="center"/>
              <w:rPr>
                <w:sz w:val="22"/>
                <w:szCs w:val="22"/>
                <w:lang w:eastAsia="en-US"/>
              </w:rPr>
            </w:pPr>
          </w:p>
          <w:p w:rsidR="0070371B" w:rsidRPr="00A13C10" w:rsidRDefault="0070371B" w:rsidP="0070371B">
            <w:pPr>
              <w:spacing w:line="276" w:lineRule="auto"/>
              <w:contextualSpacing/>
              <w:jc w:val="center"/>
              <w:rPr>
                <w:sz w:val="22"/>
                <w:szCs w:val="22"/>
                <w:lang w:eastAsia="en-US"/>
              </w:rPr>
            </w:pPr>
            <w:r w:rsidRPr="00A13C10">
              <w:rPr>
                <w:sz w:val="22"/>
                <w:szCs w:val="22"/>
                <w:lang w:eastAsia="en-US"/>
              </w:rPr>
              <w:t>100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spacing w:line="276" w:lineRule="auto"/>
              <w:contextualSpacing/>
              <w:jc w:val="center"/>
              <w:rPr>
                <w:sz w:val="22"/>
                <w:szCs w:val="22"/>
                <w:lang w:eastAsia="en-US"/>
              </w:rPr>
            </w:pPr>
          </w:p>
          <w:p w:rsidR="0070371B" w:rsidRPr="00A13C10" w:rsidRDefault="0070371B" w:rsidP="0070371B">
            <w:pPr>
              <w:spacing w:line="276" w:lineRule="auto"/>
              <w:contextualSpacing/>
              <w:jc w:val="center"/>
              <w:rPr>
                <w:sz w:val="22"/>
                <w:szCs w:val="22"/>
                <w:lang w:eastAsia="en-US"/>
              </w:rPr>
            </w:pPr>
            <w:r w:rsidRPr="00A13C10">
              <w:rPr>
                <w:sz w:val="22"/>
                <w:szCs w:val="22"/>
                <w:lang w:eastAsia="en-US"/>
              </w:rPr>
              <w:t>100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spacing w:line="276" w:lineRule="auto"/>
              <w:contextualSpacing/>
              <w:jc w:val="center"/>
              <w:rPr>
                <w:sz w:val="22"/>
                <w:szCs w:val="22"/>
                <w:lang w:eastAsia="en-US"/>
              </w:rPr>
            </w:pPr>
          </w:p>
          <w:p w:rsidR="0070371B" w:rsidRPr="00A13C10" w:rsidRDefault="0070371B" w:rsidP="0070371B">
            <w:pPr>
              <w:spacing w:line="276" w:lineRule="auto"/>
              <w:contextualSpacing/>
              <w:jc w:val="center"/>
              <w:rPr>
                <w:sz w:val="22"/>
                <w:szCs w:val="22"/>
                <w:lang w:eastAsia="en-US"/>
              </w:rPr>
            </w:pPr>
            <w:r w:rsidRPr="00A13C10">
              <w:rPr>
                <w:sz w:val="22"/>
                <w:szCs w:val="22"/>
                <w:lang w:eastAsia="en-US"/>
              </w:rPr>
              <w:t>100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3</w:t>
            </w:r>
            <w:r>
              <w:rPr>
                <w:sz w:val="22"/>
                <w:szCs w:val="22"/>
              </w:rPr>
              <w:t>6</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ConsPlusNormal"/>
              <w:ind w:firstLine="0"/>
              <w:contextualSpacing/>
              <w:rPr>
                <w:rFonts w:ascii="Times New Roman" w:hAnsi="Times New Roman" w:cs="Times New Roman"/>
                <w:kern w:val="1"/>
                <w:sz w:val="22"/>
                <w:szCs w:val="22"/>
                <w:lang w:eastAsia="fa-IR" w:bidi="fa-IR"/>
              </w:rPr>
            </w:pPr>
            <w:r w:rsidRPr="00BE267B">
              <w:rPr>
                <w:rFonts w:ascii="Times New Roman" w:hAnsi="Times New Roman" w:cs="Times New Roman"/>
                <w:color w:val="000000" w:themeColor="text1"/>
                <w:sz w:val="22"/>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jc w:val="center"/>
              <w:rPr>
                <w:sz w:val="22"/>
                <w:szCs w:val="22"/>
              </w:rPr>
            </w:pPr>
          </w:p>
          <w:p w:rsidR="0070371B" w:rsidRPr="00BE267B" w:rsidRDefault="0070371B" w:rsidP="0070371B">
            <w:pPr>
              <w:jc w:val="center"/>
              <w:rPr>
                <w:sz w:val="22"/>
                <w:szCs w:val="22"/>
              </w:rPr>
            </w:pPr>
          </w:p>
          <w:p w:rsidR="0070371B" w:rsidRPr="00BE267B" w:rsidRDefault="0070371B" w:rsidP="0070371B">
            <w:pPr>
              <w:jc w:val="center"/>
              <w:rPr>
                <w:sz w:val="22"/>
                <w:szCs w:val="22"/>
              </w:rPr>
            </w:pPr>
            <w:r w:rsidRPr="00BE267B">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spacing w:after="200"/>
              <w:jc w:val="center"/>
              <w:rPr>
                <w:sz w:val="22"/>
                <w:szCs w:val="22"/>
                <w:lang w:eastAsia="fa-IR" w:bidi="fa-IR"/>
              </w:rPr>
            </w:pPr>
          </w:p>
          <w:p w:rsidR="0070371B" w:rsidRPr="00A13C10" w:rsidRDefault="0070371B" w:rsidP="0070371B">
            <w:pPr>
              <w:spacing w:after="200"/>
              <w:jc w:val="center"/>
              <w:rPr>
                <w:sz w:val="22"/>
                <w:szCs w:val="22"/>
                <w:lang w:eastAsia="fa-IR" w:bidi="fa-IR"/>
              </w:rPr>
            </w:pPr>
            <w:r w:rsidRPr="00A13C10">
              <w:rPr>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spacing w:after="200"/>
              <w:jc w:val="center"/>
              <w:rPr>
                <w:sz w:val="22"/>
                <w:szCs w:val="22"/>
                <w:lang w:eastAsia="fa-IR" w:bidi="fa-IR"/>
              </w:rPr>
            </w:pPr>
          </w:p>
          <w:p w:rsidR="0070371B" w:rsidRPr="00A13C10" w:rsidRDefault="0070371B" w:rsidP="0070371B">
            <w:pPr>
              <w:spacing w:after="200"/>
              <w:jc w:val="center"/>
              <w:rPr>
                <w:sz w:val="22"/>
                <w:szCs w:val="22"/>
                <w:lang w:eastAsia="fa-IR" w:bidi="fa-IR"/>
              </w:rPr>
            </w:pPr>
            <w:r w:rsidRPr="00A13C10">
              <w:rPr>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spacing w:after="200"/>
              <w:jc w:val="center"/>
              <w:rPr>
                <w:sz w:val="22"/>
                <w:szCs w:val="22"/>
                <w:lang w:eastAsia="fa-IR" w:bidi="fa-IR"/>
              </w:rPr>
            </w:pPr>
          </w:p>
          <w:p w:rsidR="0070371B" w:rsidRPr="00A13C10" w:rsidRDefault="0070371B" w:rsidP="0070371B">
            <w:pPr>
              <w:spacing w:after="200"/>
              <w:jc w:val="center"/>
              <w:rPr>
                <w:sz w:val="22"/>
                <w:szCs w:val="22"/>
                <w:lang w:eastAsia="fa-IR" w:bidi="fa-IR"/>
              </w:rPr>
            </w:pPr>
            <w:r w:rsidRPr="00A13C10">
              <w:rPr>
                <w:sz w:val="22"/>
                <w:szCs w:val="22"/>
                <w:lang w:eastAsia="fa-IR" w:bidi="fa-IR"/>
              </w:rPr>
              <w:t>100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3</w:t>
            </w:r>
            <w:r>
              <w:rPr>
                <w:sz w:val="22"/>
                <w:szCs w:val="22"/>
              </w:rPr>
              <w:t>7</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ConsPlusNormal"/>
              <w:ind w:firstLine="0"/>
              <w:contextualSpacing/>
              <w:rPr>
                <w:rFonts w:ascii="Times New Roman" w:hAnsi="Times New Roman" w:cs="Times New Roman"/>
                <w:color w:val="000000" w:themeColor="text1"/>
                <w:sz w:val="22"/>
                <w:szCs w:val="22"/>
              </w:rPr>
            </w:pPr>
            <w:r w:rsidRPr="00BE267B">
              <w:rPr>
                <w:rFonts w:ascii="Times New Roman" w:hAnsi="Times New Roman" w:cs="Times New Roman"/>
                <w:color w:val="000000" w:themeColor="text1"/>
                <w:sz w:val="22"/>
                <w:szCs w:val="22"/>
              </w:rPr>
              <w:t>Обеспеченность двухразовым питанием детей с ограниченными возможностями здоровья</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jc w:val="center"/>
              <w:rPr>
                <w:sz w:val="22"/>
                <w:szCs w:val="22"/>
              </w:rPr>
            </w:pPr>
            <w:r w:rsidRPr="00BE267B">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spacing w:after="200"/>
              <w:jc w:val="center"/>
              <w:rPr>
                <w:sz w:val="22"/>
                <w:szCs w:val="22"/>
                <w:lang w:eastAsia="fa-IR" w:bidi="fa-IR"/>
              </w:rPr>
            </w:pPr>
            <w:r w:rsidRPr="00A13C10">
              <w:rPr>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spacing w:after="200"/>
              <w:jc w:val="center"/>
              <w:rPr>
                <w:sz w:val="22"/>
                <w:szCs w:val="22"/>
                <w:lang w:eastAsia="fa-IR" w:bidi="fa-IR"/>
              </w:rPr>
            </w:pPr>
            <w:r w:rsidRPr="00A13C10">
              <w:rPr>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spacing w:after="200"/>
              <w:jc w:val="center"/>
              <w:rPr>
                <w:sz w:val="22"/>
                <w:szCs w:val="22"/>
                <w:lang w:eastAsia="fa-IR" w:bidi="fa-IR"/>
              </w:rPr>
            </w:pPr>
            <w:r w:rsidRPr="00A13C10">
              <w:rPr>
                <w:sz w:val="22"/>
                <w:szCs w:val="22"/>
                <w:lang w:eastAsia="fa-IR" w:bidi="fa-IR"/>
              </w:rPr>
              <w:t>100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3</w:t>
            </w:r>
            <w:r>
              <w:rPr>
                <w:sz w:val="22"/>
                <w:szCs w:val="22"/>
              </w:rPr>
              <w:t>8</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contextualSpacing/>
              <w:rPr>
                <w:sz w:val="22"/>
                <w:szCs w:val="22"/>
                <w:lang w:eastAsia="en-US"/>
              </w:rPr>
            </w:pPr>
            <w:r w:rsidRPr="00BE267B">
              <w:rPr>
                <w:sz w:val="22"/>
                <w:szCs w:val="22"/>
                <w:lang w:eastAsia="en-US"/>
              </w:rPr>
              <w:t>Выплата компенсации части родительской платы в соответствии со справками о признании семьи малоимущей</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jc w:val="center"/>
              <w:rPr>
                <w:sz w:val="22"/>
                <w:szCs w:val="22"/>
              </w:rPr>
            </w:pPr>
          </w:p>
          <w:p w:rsidR="0070371B" w:rsidRPr="00BE267B" w:rsidRDefault="0070371B" w:rsidP="0070371B">
            <w:pPr>
              <w:jc w:val="center"/>
              <w:rPr>
                <w:sz w:val="22"/>
                <w:szCs w:val="22"/>
              </w:rPr>
            </w:pPr>
            <w:r w:rsidRPr="00BE267B">
              <w:rPr>
                <w:sz w:val="22"/>
                <w:szCs w:val="22"/>
              </w:rPr>
              <w:t>Да/нет</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Да</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Да</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jc w:val="center"/>
              <w:rPr>
                <w:sz w:val="22"/>
                <w:szCs w:val="22"/>
              </w:rPr>
            </w:pPr>
          </w:p>
          <w:p w:rsidR="0070371B" w:rsidRPr="00A13C10" w:rsidRDefault="0070371B" w:rsidP="0070371B">
            <w:pPr>
              <w:jc w:val="center"/>
              <w:rPr>
                <w:sz w:val="22"/>
                <w:szCs w:val="22"/>
              </w:rPr>
            </w:pPr>
            <w:r w:rsidRPr="00A13C10">
              <w:rPr>
                <w:sz w:val="22"/>
                <w:szCs w:val="22"/>
              </w:rPr>
              <w:t>Да</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Pr>
                <w:sz w:val="22"/>
                <w:szCs w:val="22"/>
              </w:rPr>
              <w:t>39</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widowControl w:val="0"/>
              <w:suppressAutoHyphens/>
              <w:autoSpaceDE w:val="0"/>
              <w:rPr>
                <w:kern w:val="1"/>
                <w:sz w:val="22"/>
                <w:szCs w:val="22"/>
                <w:lang w:eastAsia="fa-IR" w:bidi="fa-IR"/>
              </w:rPr>
            </w:pPr>
            <w:r w:rsidRPr="00BE267B">
              <w:rPr>
                <w:sz w:val="22"/>
                <w:szCs w:val="22"/>
                <w:lang w:eastAsia="en-US"/>
              </w:rPr>
              <w:t>Доля образовательных организаций, имеющих паспорта доступности для инвалидов объекта и услуг</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jc w:val="center"/>
              <w:rPr>
                <w:sz w:val="22"/>
                <w:szCs w:val="22"/>
                <w:lang w:eastAsia="en-US"/>
              </w:rPr>
            </w:pPr>
          </w:p>
          <w:p w:rsidR="0070371B" w:rsidRPr="00BE267B" w:rsidRDefault="0070371B" w:rsidP="0070371B">
            <w:pPr>
              <w:jc w:val="center"/>
              <w:rPr>
                <w:sz w:val="22"/>
                <w:szCs w:val="22"/>
              </w:rPr>
            </w:pPr>
            <w:r w:rsidRPr="00BE267B">
              <w:rPr>
                <w:sz w:val="22"/>
                <w:szCs w:val="22"/>
                <w:lang w:eastAsia="en-US"/>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widowControl w:val="0"/>
              <w:tabs>
                <w:tab w:val="left" w:pos="180"/>
                <w:tab w:val="center" w:pos="553"/>
              </w:tabs>
              <w:suppressAutoHyphens/>
              <w:autoSpaceDE w:val="0"/>
              <w:jc w:val="center"/>
              <w:rPr>
                <w:kern w:val="1"/>
                <w:sz w:val="22"/>
                <w:szCs w:val="22"/>
                <w:lang w:eastAsia="fa-IR" w:bidi="fa-IR"/>
              </w:rPr>
            </w:pPr>
          </w:p>
          <w:p w:rsidR="0070371B" w:rsidRPr="00A13C10" w:rsidRDefault="0070371B" w:rsidP="0070371B">
            <w:pPr>
              <w:widowControl w:val="0"/>
              <w:tabs>
                <w:tab w:val="left" w:pos="180"/>
                <w:tab w:val="center" w:pos="553"/>
              </w:tabs>
              <w:suppressAutoHyphens/>
              <w:autoSpaceDE w:val="0"/>
              <w:jc w:val="center"/>
              <w:rPr>
                <w:kern w:val="1"/>
                <w:sz w:val="22"/>
                <w:szCs w:val="22"/>
                <w:lang w:eastAsia="fa-IR" w:bidi="fa-IR"/>
              </w:rPr>
            </w:pPr>
            <w:r w:rsidRPr="00A13C10">
              <w:rPr>
                <w:kern w:val="1"/>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widowControl w:val="0"/>
              <w:suppressAutoHyphens/>
              <w:autoSpaceDE w:val="0"/>
              <w:jc w:val="center"/>
              <w:rPr>
                <w:kern w:val="1"/>
                <w:sz w:val="22"/>
                <w:szCs w:val="22"/>
                <w:lang w:eastAsia="fa-IR" w:bidi="fa-IR"/>
              </w:rPr>
            </w:pPr>
          </w:p>
          <w:p w:rsidR="0070371B" w:rsidRPr="00A13C10" w:rsidRDefault="0070371B" w:rsidP="0070371B">
            <w:pPr>
              <w:widowControl w:val="0"/>
              <w:suppressAutoHyphens/>
              <w:autoSpaceDE w:val="0"/>
              <w:jc w:val="center"/>
              <w:rPr>
                <w:kern w:val="1"/>
                <w:sz w:val="22"/>
                <w:szCs w:val="22"/>
                <w:lang w:eastAsia="fa-IR" w:bidi="fa-IR"/>
              </w:rPr>
            </w:pPr>
            <w:r w:rsidRPr="00A13C10">
              <w:rPr>
                <w:kern w:val="1"/>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widowControl w:val="0"/>
              <w:suppressAutoHyphens/>
              <w:autoSpaceDE w:val="0"/>
              <w:jc w:val="center"/>
              <w:rPr>
                <w:kern w:val="1"/>
                <w:sz w:val="22"/>
                <w:szCs w:val="22"/>
                <w:lang w:eastAsia="fa-IR" w:bidi="fa-IR"/>
              </w:rPr>
            </w:pPr>
          </w:p>
          <w:p w:rsidR="0070371B" w:rsidRPr="00A13C10" w:rsidRDefault="0070371B" w:rsidP="0070371B">
            <w:pPr>
              <w:widowControl w:val="0"/>
              <w:suppressAutoHyphens/>
              <w:autoSpaceDE w:val="0"/>
              <w:jc w:val="center"/>
              <w:rPr>
                <w:kern w:val="1"/>
                <w:sz w:val="22"/>
                <w:szCs w:val="22"/>
                <w:lang w:eastAsia="fa-IR" w:bidi="fa-IR"/>
              </w:rPr>
            </w:pPr>
            <w:r w:rsidRPr="00A13C10">
              <w:rPr>
                <w:kern w:val="1"/>
                <w:sz w:val="22"/>
                <w:szCs w:val="22"/>
                <w:lang w:eastAsia="fa-IR" w:bidi="fa-IR"/>
              </w:rPr>
              <w:t>100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2B5309" w:rsidRDefault="0070371B" w:rsidP="0070371B">
            <w:pPr>
              <w:jc w:val="center"/>
              <w:rPr>
                <w:sz w:val="22"/>
                <w:szCs w:val="22"/>
              </w:rPr>
            </w:pPr>
            <w:r w:rsidRPr="002B5309">
              <w:rPr>
                <w:sz w:val="22"/>
                <w:szCs w:val="22"/>
              </w:rPr>
              <w:t>4</w:t>
            </w:r>
            <w:r>
              <w:rPr>
                <w:sz w:val="22"/>
                <w:szCs w:val="22"/>
              </w:rPr>
              <w:t>0</w:t>
            </w:r>
            <w:r w:rsidRPr="002B5309">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2B5309" w:rsidRDefault="0070371B" w:rsidP="0070371B">
            <w:pPr>
              <w:pStyle w:val="ae"/>
              <w:rPr>
                <w:rFonts w:ascii="Times New Roman" w:hAnsi="Times New Roman" w:cs="Times New Roman"/>
                <w:sz w:val="22"/>
                <w:szCs w:val="22"/>
              </w:rPr>
            </w:pPr>
            <w:r w:rsidRPr="002B5309">
              <w:rPr>
                <w:rFonts w:ascii="Times New Roman" w:hAnsi="Times New Roman" w:cs="Times New Roman"/>
                <w:sz w:val="22"/>
                <w:szCs w:val="22"/>
              </w:rPr>
              <w:t>Количество образовательных организаций, обеспеченных материально-технической базой для внедрения цифровой образовательной среды</w:t>
            </w:r>
          </w:p>
        </w:tc>
        <w:tc>
          <w:tcPr>
            <w:tcW w:w="1276" w:type="dxa"/>
            <w:tcBorders>
              <w:top w:val="single" w:sz="2" w:space="0" w:color="000000"/>
              <w:left w:val="single" w:sz="2" w:space="0" w:color="000000"/>
              <w:bottom w:val="single" w:sz="2" w:space="0" w:color="000000"/>
              <w:right w:val="single" w:sz="2" w:space="0" w:color="000000"/>
            </w:tcBorders>
          </w:tcPr>
          <w:p w:rsidR="0070371B" w:rsidRPr="002B5309" w:rsidRDefault="0070371B" w:rsidP="0070371B">
            <w:pPr>
              <w:pStyle w:val="ad"/>
              <w:jc w:val="center"/>
              <w:rPr>
                <w:rFonts w:ascii="Times New Roman" w:hAnsi="Times New Roman" w:cs="Times New Roman"/>
                <w:sz w:val="22"/>
                <w:szCs w:val="22"/>
              </w:rPr>
            </w:pPr>
          </w:p>
          <w:p w:rsidR="0070371B" w:rsidRPr="002B5309" w:rsidRDefault="0070371B" w:rsidP="0070371B">
            <w:pPr>
              <w:pStyle w:val="ad"/>
              <w:jc w:val="center"/>
              <w:rPr>
                <w:rFonts w:ascii="Times New Roman" w:hAnsi="Times New Roman" w:cs="Times New Roman"/>
                <w:sz w:val="22"/>
                <w:szCs w:val="22"/>
              </w:rPr>
            </w:pPr>
            <w:r w:rsidRPr="002B5309">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0</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p>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0</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4</w:t>
            </w:r>
            <w:r>
              <w:rPr>
                <w:sz w:val="22"/>
                <w:szCs w:val="22"/>
              </w:rPr>
              <w:t>1</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e"/>
              <w:rPr>
                <w:rFonts w:ascii="Times New Roman" w:hAnsi="Times New Roman" w:cs="Times New Roman"/>
                <w:sz w:val="22"/>
                <w:szCs w:val="22"/>
              </w:rPr>
            </w:pPr>
            <w:r w:rsidRPr="00BE267B">
              <w:rPr>
                <w:rFonts w:ascii="Times New Roman" w:eastAsia="Calibri" w:hAnsi="Times New Roman" w:cs="Times New Roman"/>
                <w:color w:val="000000"/>
                <w:sz w:val="22"/>
                <w:szCs w:val="22"/>
              </w:rPr>
              <w:t>Количество планируемых к созданию новых мест</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r w:rsidRPr="00BE267B">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15</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sidRPr="00BE267B">
              <w:rPr>
                <w:sz w:val="22"/>
                <w:szCs w:val="22"/>
              </w:rPr>
              <w:t>4</w:t>
            </w:r>
            <w:r>
              <w:rPr>
                <w:sz w:val="22"/>
                <w:szCs w:val="22"/>
              </w:rPr>
              <w:t>2</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e"/>
              <w:rPr>
                <w:rFonts w:ascii="Times New Roman" w:hAnsi="Times New Roman" w:cs="Times New Roman"/>
                <w:sz w:val="22"/>
                <w:szCs w:val="22"/>
              </w:rPr>
            </w:pPr>
            <w:r w:rsidRPr="00BE267B">
              <w:rPr>
                <w:rFonts w:ascii="Times New Roman" w:hAnsi="Times New Roman" w:cs="Times New Roman"/>
                <w:sz w:val="22"/>
                <w:szCs w:val="22"/>
              </w:rPr>
              <w:t>Охват обучающихся дополнительными общеобразовательными программами естественно-научной и технической направленностей в муниципальной организации дополнительного образования, на базе которых создаются новые места</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r w:rsidRPr="00BE267B">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34</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w:t>
            </w:r>
          </w:p>
        </w:tc>
      </w:tr>
      <w:tr w:rsidR="0070371B" w:rsidRPr="005000AE" w:rsidTr="0070371B">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70371B" w:rsidRPr="00BE267B" w:rsidRDefault="0070371B" w:rsidP="0070371B">
            <w:pPr>
              <w:jc w:val="center"/>
              <w:rPr>
                <w:sz w:val="22"/>
                <w:szCs w:val="22"/>
              </w:rPr>
            </w:pPr>
            <w:r>
              <w:rPr>
                <w:sz w:val="22"/>
                <w:szCs w:val="22"/>
              </w:rPr>
              <w:t>43</w:t>
            </w:r>
            <w:r w:rsidRPr="00BE267B">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e"/>
              <w:rPr>
                <w:rFonts w:ascii="Times New Roman" w:hAnsi="Times New Roman" w:cs="Times New Roman"/>
                <w:sz w:val="22"/>
                <w:szCs w:val="22"/>
              </w:rPr>
            </w:pPr>
            <w:r w:rsidRPr="00BE267B">
              <w:rPr>
                <w:rFonts w:ascii="Times New Roman" w:eastAsia="Calibri" w:hAnsi="Times New Roman" w:cs="Times New Roman"/>
                <w:color w:val="000000"/>
                <w:sz w:val="22"/>
                <w:szCs w:val="22"/>
              </w:rPr>
              <w:t>Численность детей в возрасте от 5 до 18 лет, обучающихся по дополнительным общеобразовательным программам на базе новых мест</w:t>
            </w:r>
          </w:p>
        </w:tc>
        <w:tc>
          <w:tcPr>
            <w:tcW w:w="1276" w:type="dxa"/>
            <w:tcBorders>
              <w:top w:val="single" w:sz="2" w:space="0" w:color="000000"/>
              <w:left w:val="single" w:sz="2" w:space="0" w:color="000000"/>
              <w:bottom w:val="single" w:sz="2" w:space="0" w:color="000000"/>
              <w:right w:val="single" w:sz="2" w:space="0" w:color="000000"/>
            </w:tcBorders>
          </w:tcPr>
          <w:p w:rsidR="0070371B" w:rsidRPr="00BE267B" w:rsidRDefault="0070371B" w:rsidP="0070371B">
            <w:pPr>
              <w:pStyle w:val="ad"/>
              <w:jc w:val="center"/>
              <w:rPr>
                <w:rFonts w:ascii="Times New Roman" w:hAnsi="Times New Roman" w:cs="Times New Roman"/>
                <w:sz w:val="22"/>
                <w:szCs w:val="22"/>
              </w:rPr>
            </w:pPr>
            <w:r w:rsidRPr="00BE267B">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w:t>
            </w:r>
          </w:p>
        </w:tc>
        <w:tc>
          <w:tcPr>
            <w:tcW w:w="1134" w:type="dxa"/>
            <w:tcBorders>
              <w:top w:val="single" w:sz="2" w:space="0" w:color="000000"/>
              <w:left w:val="single" w:sz="2" w:space="0" w:color="000000"/>
              <w:bottom w:val="single" w:sz="2" w:space="0" w:color="000000"/>
              <w:right w:val="single" w:sz="4" w:space="0" w:color="auto"/>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518</w:t>
            </w:r>
          </w:p>
        </w:tc>
        <w:tc>
          <w:tcPr>
            <w:tcW w:w="1418" w:type="dxa"/>
            <w:tcBorders>
              <w:top w:val="single" w:sz="2" w:space="0" w:color="000000"/>
              <w:left w:val="single" w:sz="4" w:space="0" w:color="auto"/>
              <w:bottom w:val="single" w:sz="2" w:space="0" w:color="000000"/>
              <w:right w:val="single" w:sz="2" w:space="0" w:color="000000"/>
            </w:tcBorders>
          </w:tcPr>
          <w:p w:rsidR="0070371B" w:rsidRPr="00A13C10" w:rsidRDefault="0070371B" w:rsidP="0070371B">
            <w:pPr>
              <w:pStyle w:val="ad"/>
              <w:jc w:val="center"/>
              <w:rPr>
                <w:rFonts w:ascii="Times New Roman" w:hAnsi="Times New Roman" w:cs="Times New Roman"/>
                <w:sz w:val="22"/>
                <w:szCs w:val="22"/>
              </w:rPr>
            </w:pPr>
            <w:r w:rsidRPr="00A13C10">
              <w:rPr>
                <w:rFonts w:ascii="Times New Roman" w:hAnsi="Times New Roman" w:cs="Times New Roman"/>
                <w:sz w:val="22"/>
                <w:szCs w:val="22"/>
              </w:rPr>
              <w:t>-</w:t>
            </w:r>
          </w:p>
        </w:tc>
      </w:tr>
      <w:tr w:rsidR="0070371B" w:rsidRPr="005000AE" w:rsidTr="0070371B">
        <w:trPr>
          <w:cantSplit/>
          <w:trHeight w:val="1069"/>
        </w:trPr>
        <w:tc>
          <w:tcPr>
            <w:tcW w:w="567" w:type="dxa"/>
            <w:tcBorders>
              <w:top w:val="single" w:sz="4" w:space="0" w:color="auto"/>
              <w:left w:val="single" w:sz="2" w:space="0" w:color="000000"/>
              <w:bottom w:val="single" w:sz="4" w:space="0" w:color="auto"/>
              <w:right w:val="single" w:sz="2" w:space="0" w:color="000000"/>
            </w:tcBorders>
            <w:vAlign w:val="center"/>
          </w:tcPr>
          <w:p w:rsidR="0070371B" w:rsidRPr="008A692E" w:rsidRDefault="0070371B" w:rsidP="0070371B">
            <w:pPr>
              <w:jc w:val="center"/>
              <w:rPr>
                <w:color w:val="000000" w:themeColor="text1"/>
                <w:sz w:val="22"/>
                <w:szCs w:val="22"/>
              </w:rPr>
            </w:pPr>
            <w:r>
              <w:rPr>
                <w:color w:val="000000" w:themeColor="text1"/>
                <w:sz w:val="22"/>
                <w:szCs w:val="22"/>
              </w:rPr>
              <w:lastRenderedPageBreak/>
              <w:t>44</w:t>
            </w:r>
            <w:r w:rsidRPr="008A692E">
              <w:rPr>
                <w:color w:val="000000" w:themeColor="text1"/>
                <w:sz w:val="22"/>
                <w:szCs w:val="22"/>
              </w:rPr>
              <w:t>.</w:t>
            </w:r>
          </w:p>
        </w:tc>
        <w:tc>
          <w:tcPr>
            <w:tcW w:w="4678" w:type="dxa"/>
            <w:tcBorders>
              <w:top w:val="single" w:sz="4" w:space="0" w:color="auto"/>
              <w:left w:val="single" w:sz="2" w:space="0" w:color="000000"/>
              <w:bottom w:val="single" w:sz="4" w:space="0" w:color="auto"/>
              <w:right w:val="single" w:sz="2" w:space="0" w:color="000000"/>
            </w:tcBorders>
          </w:tcPr>
          <w:p w:rsidR="0070371B" w:rsidRPr="008A692E" w:rsidRDefault="0070371B" w:rsidP="0070371B">
            <w:pPr>
              <w:pStyle w:val="ConsPlusNormal"/>
              <w:ind w:firstLine="0"/>
              <w:rPr>
                <w:rFonts w:ascii="Times New Roman" w:hAnsi="Times New Roman" w:cs="Times New Roman"/>
                <w:color w:val="000000" w:themeColor="text1"/>
                <w:sz w:val="24"/>
                <w:szCs w:val="24"/>
              </w:rPr>
            </w:pPr>
            <w:r w:rsidRPr="008A692E">
              <w:rPr>
                <w:rFonts w:ascii="Times New Roman" w:hAnsi="Times New Roman" w:cs="Times New Roman"/>
                <w:color w:val="22272F"/>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276" w:type="dxa"/>
            <w:tcBorders>
              <w:top w:val="single" w:sz="4" w:space="0" w:color="auto"/>
              <w:left w:val="single" w:sz="2" w:space="0" w:color="000000"/>
              <w:bottom w:val="single" w:sz="4" w:space="0" w:color="auto"/>
              <w:right w:val="single" w:sz="2" w:space="0" w:color="000000"/>
            </w:tcBorders>
          </w:tcPr>
          <w:p w:rsidR="0070371B" w:rsidRPr="008A692E" w:rsidRDefault="0070371B" w:rsidP="0070371B">
            <w:pPr>
              <w:pStyle w:val="ad"/>
              <w:jc w:val="center"/>
              <w:rPr>
                <w:rFonts w:ascii="Times New Roman" w:hAnsi="Times New Roman" w:cs="Times New Roman"/>
                <w:color w:val="000000" w:themeColor="text1"/>
                <w:sz w:val="22"/>
                <w:szCs w:val="22"/>
              </w:rPr>
            </w:pPr>
            <w:r w:rsidRPr="008A692E">
              <w:rPr>
                <w:rFonts w:ascii="Times New Roman" w:hAnsi="Times New Roman" w:cs="Times New Roman"/>
                <w:color w:val="000000" w:themeColor="text1"/>
                <w:sz w:val="22"/>
                <w:szCs w:val="22"/>
              </w:rPr>
              <w:t>%</w:t>
            </w:r>
          </w:p>
        </w:tc>
        <w:tc>
          <w:tcPr>
            <w:tcW w:w="992" w:type="dxa"/>
            <w:tcBorders>
              <w:top w:val="single" w:sz="4" w:space="0" w:color="auto"/>
              <w:left w:val="single" w:sz="2" w:space="0" w:color="000000"/>
              <w:bottom w:val="single" w:sz="4" w:space="0" w:color="auto"/>
              <w:right w:val="single" w:sz="2" w:space="0" w:color="000000"/>
            </w:tcBorders>
          </w:tcPr>
          <w:p w:rsidR="0070371B" w:rsidRPr="00A13C10" w:rsidRDefault="0070371B" w:rsidP="0070371B">
            <w:pPr>
              <w:jc w:val="center"/>
              <w:rPr>
                <w:lang w:val="en-US"/>
              </w:rPr>
            </w:pPr>
            <w:r w:rsidRPr="00A13C10">
              <w:t>10,</w:t>
            </w:r>
            <w:r w:rsidRPr="00A13C10">
              <w:rPr>
                <w:lang w:val="en-US"/>
              </w:rPr>
              <w:t>4</w:t>
            </w:r>
          </w:p>
        </w:tc>
        <w:tc>
          <w:tcPr>
            <w:tcW w:w="1134" w:type="dxa"/>
            <w:tcBorders>
              <w:top w:val="single" w:sz="4" w:space="0" w:color="auto"/>
              <w:left w:val="single" w:sz="2" w:space="0" w:color="000000"/>
              <w:bottom w:val="single" w:sz="4" w:space="0" w:color="auto"/>
              <w:right w:val="single" w:sz="4" w:space="0" w:color="auto"/>
            </w:tcBorders>
          </w:tcPr>
          <w:p w:rsidR="0070371B" w:rsidRPr="00A13C10" w:rsidRDefault="0070371B" w:rsidP="0070371B">
            <w:pPr>
              <w:pStyle w:val="ad"/>
              <w:jc w:val="center"/>
              <w:rPr>
                <w:rFonts w:ascii="Times New Roman" w:hAnsi="Times New Roman" w:cs="Times New Roman"/>
                <w:lang w:val="en-US"/>
              </w:rPr>
            </w:pPr>
            <w:r w:rsidRPr="00A13C10">
              <w:rPr>
                <w:rFonts w:ascii="Times New Roman" w:hAnsi="Times New Roman" w:cs="Times New Roman"/>
              </w:rPr>
              <w:t>18,</w:t>
            </w:r>
            <w:r w:rsidRPr="00A13C10">
              <w:rPr>
                <w:rFonts w:ascii="Times New Roman" w:hAnsi="Times New Roman" w:cs="Times New Roman"/>
                <w:lang w:val="en-US"/>
              </w:rPr>
              <w:t>8</w:t>
            </w:r>
          </w:p>
        </w:tc>
        <w:tc>
          <w:tcPr>
            <w:tcW w:w="1418" w:type="dxa"/>
            <w:tcBorders>
              <w:top w:val="single" w:sz="4" w:space="0" w:color="auto"/>
              <w:left w:val="single" w:sz="4" w:space="0" w:color="auto"/>
              <w:bottom w:val="single" w:sz="4" w:space="0" w:color="auto"/>
              <w:right w:val="single" w:sz="2" w:space="0" w:color="000000"/>
            </w:tcBorders>
          </w:tcPr>
          <w:p w:rsidR="0070371B" w:rsidRPr="00A13C10" w:rsidRDefault="0070371B" w:rsidP="0070371B">
            <w:pPr>
              <w:pStyle w:val="ad"/>
              <w:jc w:val="center"/>
              <w:rPr>
                <w:rFonts w:ascii="Times New Roman" w:hAnsi="Times New Roman" w:cs="Times New Roman"/>
              </w:rPr>
            </w:pPr>
            <w:r w:rsidRPr="00A13C10">
              <w:rPr>
                <w:rFonts w:ascii="Times New Roman" w:hAnsi="Times New Roman" w:cs="Times New Roman"/>
              </w:rPr>
              <w:t>25</w:t>
            </w:r>
          </w:p>
        </w:tc>
      </w:tr>
      <w:tr w:rsidR="0070371B" w:rsidRPr="005000AE" w:rsidTr="0070371B">
        <w:trPr>
          <w:cantSplit/>
          <w:trHeight w:val="1069"/>
        </w:trPr>
        <w:tc>
          <w:tcPr>
            <w:tcW w:w="567" w:type="dxa"/>
            <w:tcBorders>
              <w:top w:val="single" w:sz="4" w:space="0" w:color="auto"/>
              <w:left w:val="single" w:sz="2" w:space="0" w:color="000000"/>
              <w:bottom w:val="single" w:sz="4" w:space="0" w:color="auto"/>
              <w:right w:val="single" w:sz="2" w:space="0" w:color="000000"/>
            </w:tcBorders>
            <w:vAlign w:val="center"/>
          </w:tcPr>
          <w:p w:rsidR="0070371B" w:rsidRDefault="0070371B" w:rsidP="0070371B">
            <w:pPr>
              <w:jc w:val="center"/>
              <w:rPr>
                <w:color w:val="000000" w:themeColor="text1"/>
                <w:sz w:val="22"/>
                <w:szCs w:val="22"/>
              </w:rPr>
            </w:pPr>
            <w:r>
              <w:rPr>
                <w:color w:val="000000" w:themeColor="text1"/>
                <w:sz w:val="22"/>
                <w:szCs w:val="22"/>
              </w:rPr>
              <w:t>45.</w:t>
            </w:r>
          </w:p>
        </w:tc>
        <w:tc>
          <w:tcPr>
            <w:tcW w:w="4678" w:type="dxa"/>
            <w:tcBorders>
              <w:top w:val="single" w:sz="4" w:space="0" w:color="auto"/>
              <w:left w:val="single" w:sz="2" w:space="0" w:color="000000"/>
              <w:bottom w:val="single" w:sz="4" w:space="0" w:color="auto"/>
              <w:right w:val="single" w:sz="2" w:space="0" w:color="000000"/>
            </w:tcBorders>
          </w:tcPr>
          <w:p w:rsidR="0070371B" w:rsidRPr="000B5E47" w:rsidRDefault="0070371B" w:rsidP="0070371B">
            <w:pPr>
              <w:pStyle w:val="ConsPlusNormal"/>
              <w:ind w:firstLine="0"/>
              <w:rPr>
                <w:rFonts w:ascii="Times New Roman" w:hAnsi="Times New Roman" w:cs="Times New Roman"/>
                <w:color w:val="22272F"/>
                <w:sz w:val="24"/>
                <w:szCs w:val="24"/>
              </w:rPr>
            </w:pPr>
            <w:r w:rsidRPr="000B5E47">
              <w:rPr>
                <w:rFonts w:ascii="Times New Roman" w:hAnsi="Times New Roman" w:cs="Times New Roman"/>
                <w:sz w:val="24"/>
                <w:szCs w:val="24"/>
              </w:rPr>
              <w:t xml:space="preserve">Доля обучающихся,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w:t>
            </w:r>
            <w:r w:rsidRPr="00235437">
              <w:rPr>
                <w:rFonts w:ascii="Times New Roman" w:hAnsi="Times New Roman" w:cs="Times New Roman"/>
                <w:sz w:val="22"/>
                <w:szCs w:val="22"/>
              </w:rPr>
              <w:t>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r>
              <w:rPr>
                <w:rFonts w:ascii="Times New Roman" w:hAnsi="Times New Roman" w:cs="Times New Roman"/>
                <w:sz w:val="22"/>
                <w:szCs w:val="22"/>
              </w:rPr>
              <w:t>,</w:t>
            </w:r>
            <w:r w:rsidRPr="00235437">
              <w:rPr>
                <w:rFonts w:ascii="Times New Roman" w:hAnsi="Times New Roman" w:cs="Times New Roman"/>
                <w:sz w:val="22"/>
                <w:szCs w:val="22"/>
              </w:rPr>
              <w:t xml:space="preserve"> которым предоставлено бесплатное горячее питание в общей численности детей данной категории</w:t>
            </w:r>
          </w:p>
        </w:tc>
        <w:tc>
          <w:tcPr>
            <w:tcW w:w="1276" w:type="dxa"/>
            <w:tcBorders>
              <w:top w:val="single" w:sz="4" w:space="0" w:color="auto"/>
              <w:left w:val="single" w:sz="2" w:space="0" w:color="000000"/>
              <w:bottom w:val="single" w:sz="4" w:space="0" w:color="auto"/>
              <w:right w:val="single" w:sz="2" w:space="0" w:color="000000"/>
            </w:tcBorders>
          </w:tcPr>
          <w:p w:rsidR="0070371B" w:rsidRPr="008A692E" w:rsidRDefault="0070371B" w:rsidP="0070371B">
            <w:pPr>
              <w:pStyle w:val="ad"/>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992" w:type="dxa"/>
            <w:tcBorders>
              <w:top w:val="single" w:sz="4" w:space="0" w:color="auto"/>
              <w:left w:val="single" w:sz="2" w:space="0" w:color="000000"/>
              <w:bottom w:val="single" w:sz="4" w:space="0" w:color="auto"/>
              <w:right w:val="single" w:sz="2" w:space="0" w:color="000000"/>
            </w:tcBorders>
          </w:tcPr>
          <w:p w:rsidR="0070371B" w:rsidRPr="00A13C10" w:rsidRDefault="0070371B" w:rsidP="0070371B">
            <w:pPr>
              <w:jc w:val="center"/>
            </w:pPr>
            <w:r>
              <w:t>100</w:t>
            </w:r>
          </w:p>
        </w:tc>
        <w:tc>
          <w:tcPr>
            <w:tcW w:w="1134" w:type="dxa"/>
            <w:tcBorders>
              <w:top w:val="single" w:sz="4" w:space="0" w:color="auto"/>
              <w:left w:val="single" w:sz="2" w:space="0" w:color="000000"/>
              <w:bottom w:val="single" w:sz="4" w:space="0" w:color="auto"/>
              <w:right w:val="single" w:sz="4" w:space="0" w:color="auto"/>
            </w:tcBorders>
          </w:tcPr>
          <w:p w:rsidR="0070371B" w:rsidRPr="00A13C10" w:rsidRDefault="0070371B" w:rsidP="0070371B">
            <w:pPr>
              <w:pStyle w:val="ad"/>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2" w:space="0" w:color="000000"/>
            </w:tcBorders>
          </w:tcPr>
          <w:p w:rsidR="0070371B" w:rsidRPr="00A13C10" w:rsidRDefault="0070371B" w:rsidP="0070371B">
            <w:pPr>
              <w:pStyle w:val="ad"/>
              <w:jc w:val="center"/>
              <w:rPr>
                <w:rFonts w:ascii="Times New Roman" w:hAnsi="Times New Roman" w:cs="Times New Roman"/>
              </w:rPr>
            </w:pPr>
            <w:r>
              <w:rPr>
                <w:rFonts w:ascii="Times New Roman" w:hAnsi="Times New Roman" w:cs="Times New Roman"/>
              </w:rPr>
              <w:t>-</w:t>
            </w:r>
          </w:p>
        </w:tc>
      </w:tr>
    </w:tbl>
    <w:p w:rsidR="0070371B" w:rsidRDefault="0070371B" w:rsidP="0070371B">
      <w:pPr>
        <w:jc w:val="center"/>
        <w:rPr>
          <w:b/>
        </w:rPr>
      </w:pPr>
    </w:p>
    <w:p w:rsidR="0070371B" w:rsidRPr="005000AE" w:rsidRDefault="0070371B" w:rsidP="0070371B">
      <w:pPr>
        <w:jc w:val="center"/>
        <w:rPr>
          <w:b/>
        </w:rPr>
      </w:pPr>
      <w:r w:rsidRPr="005000AE">
        <w:rPr>
          <w:b/>
        </w:rPr>
        <w:t>4. Ресурсное обеспечение муниципальной программы</w:t>
      </w:r>
    </w:p>
    <w:p w:rsidR="0070371B" w:rsidRPr="005000AE" w:rsidRDefault="0070371B" w:rsidP="0070371B">
      <w:pPr>
        <w:spacing w:line="240" w:lineRule="atLeast"/>
        <w:jc w:val="right"/>
      </w:pPr>
      <w:r w:rsidRPr="005000AE">
        <w:t>рублей</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2"/>
        <w:gridCol w:w="1947"/>
        <w:gridCol w:w="1843"/>
        <w:gridCol w:w="1843"/>
      </w:tblGrid>
      <w:tr w:rsidR="0070371B" w:rsidTr="0070371B">
        <w:trPr>
          <w:trHeight w:val="229"/>
        </w:trPr>
        <w:tc>
          <w:tcPr>
            <w:tcW w:w="4432" w:type="dxa"/>
            <w:tcBorders>
              <w:top w:val="single" w:sz="4" w:space="0" w:color="auto"/>
              <w:left w:val="single" w:sz="4" w:space="0" w:color="auto"/>
              <w:bottom w:val="single" w:sz="4" w:space="0" w:color="auto"/>
              <w:right w:val="single" w:sz="4" w:space="0" w:color="auto"/>
            </w:tcBorders>
            <w:hideMark/>
          </w:tcPr>
          <w:p w:rsidR="0070371B" w:rsidRDefault="0070371B" w:rsidP="0070371B">
            <w:pPr>
              <w:pStyle w:val="Pro-Gramma"/>
              <w:spacing w:line="276" w:lineRule="auto"/>
              <w:ind w:firstLine="0"/>
              <w:jc w:val="center"/>
              <w:rPr>
                <w:rFonts w:eastAsia="Times New Roman"/>
              </w:rPr>
            </w:pPr>
            <w:r>
              <w:t>Наименование мероприятия</w:t>
            </w:r>
          </w:p>
        </w:tc>
        <w:tc>
          <w:tcPr>
            <w:tcW w:w="1947" w:type="dxa"/>
            <w:tcBorders>
              <w:top w:val="single" w:sz="4" w:space="0" w:color="auto"/>
              <w:left w:val="single" w:sz="4" w:space="0" w:color="auto"/>
              <w:bottom w:val="single" w:sz="4" w:space="0" w:color="auto"/>
              <w:right w:val="single" w:sz="4" w:space="0" w:color="auto"/>
            </w:tcBorders>
            <w:hideMark/>
          </w:tcPr>
          <w:p w:rsidR="0070371B" w:rsidRDefault="0070371B" w:rsidP="0070371B">
            <w:pPr>
              <w:pStyle w:val="Pro-Gramma"/>
              <w:spacing w:line="276" w:lineRule="auto"/>
              <w:ind w:firstLine="0"/>
              <w:jc w:val="center"/>
              <w:rPr>
                <w:rFonts w:eastAsia="Times New Roman"/>
              </w:rPr>
            </w:pPr>
            <w:r>
              <w:t>2023 год</w:t>
            </w:r>
          </w:p>
        </w:tc>
        <w:tc>
          <w:tcPr>
            <w:tcW w:w="1843" w:type="dxa"/>
            <w:tcBorders>
              <w:top w:val="single" w:sz="4" w:space="0" w:color="auto"/>
              <w:left w:val="single" w:sz="4" w:space="0" w:color="auto"/>
              <w:bottom w:val="single" w:sz="4" w:space="0" w:color="auto"/>
              <w:right w:val="single" w:sz="4" w:space="0" w:color="auto"/>
            </w:tcBorders>
            <w:hideMark/>
          </w:tcPr>
          <w:p w:rsidR="0070371B" w:rsidRDefault="0070371B" w:rsidP="0070371B">
            <w:pPr>
              <w:pStyle w:val="Pro-Gramma"/>
              <w:spacing w:line="276" w:lineRule="auto"/>
              <w:ind w:firstLine="0"/>
              <w:jc w:val="center"/>
              <w:rPr>
                <w:rFonts w:eastAsia="Times New Roman"/>
              </w:rPr>
            </w:pPr>
            <w:r>
              <w:t>2024 год</w:t>
            </w:r>
          </w:p>
        </w:tc>
        <w:tc>
          <w:tcPr>
            <w:tcW w:w="1843" w:type="dxa"/>
            <w:tcBorders>
              <w:top w:val="single" w:sz="4" w:space="0" w:color="auto"/>
              <w:left w:val="single" w:sz="4" w:space="0" w:color="auto"/>
              <w:bottom w:val="single" w:sz="4" w:space="0" w:color="auto"/>
              <w:right w:val="single" w:sz="4" w:space="0" w:color="auto"/>
            </w:tcBorders>
            <w:hideMark/>
          </w:tcPr>
          <w:p w:rsidR="0070371B" w:rsidRDefault="0070371B" w:rsidP="0070371B">
            <w:pPr>
              <w:pStyle w:val="Pro-Gramma"/>
              <w:spacing w:line="276" w:lineRule="auto"/>
              <w:ind w:firstLine="0"/>
              <w:jc w:val="center"/>
              <w:rPr>
                <w:rFonts w:eastAsia="Times New Roman"/>
              </w:rPr>
            </w:pPr>
            <w:r>
              <w:t>2025 год</w:t>
            </w:r>
          </w:p>
        </w:tc>
      </w:tr>
      <w:tr w:rsidR="0070371B" w:rsidRPr="00EE6CE6" w:rsidTr="0070371B">
        <w:tc>
          <w:tcPr>
            <w:tcW w:w="4432" w:type="dxa"/>
            <w:tcBorders>
              <w:top w:val="single" w:sz="4" w:space="0" w:color="auto"/>
              <w:left w:val="single" w:sz="4" w:space="0" w:color="auto"/>
              <w:bottom w:val="single" w:sz="4" w:space="0" w:color="auto"/>
              <w:right w:val="single" w:sz="4" w:space="0" w:color="auto"/>
            </w:tcBorders>
            <w:hideMark/>
          </w:tcPr>
          <w:p w:rsidR="0070371B" w:rsidRPr="001E2201" w:rsidRDefault="0070371B" w:rsidP="0070371B">
            <w:pPr>
              <w:spacing w:line="276" w:lineRule="auto"/>
            </w:pPr>
            <w:r w:rsidRPr="001E2201">
              <w:t>Программа, всего</w:t>
            </w:r>
          </w:p>
        </w:tc>
        <w:tc>
          <w:tcPr>
            <w:tcW w:w="1947" w:type="dxa"/>
            <w:tcBorders>
              <w:top w:val="single" w:sz="4" w:space="0" w:color="auto"/>
              <w:left w:val="single" w:sz="4" w:space="0" w:color="auto"/>
              <w:bottom w:val="single" w:sz="4" w:space="0" w:color="auto"/>
              <w:right w:val="single" w:sz="4" w:space="0" w:color="auto"/>
            </w:tcBorders>
            <w:hideMark/>
          </w:tcPr>
          <w:p w:rsidR="0070371B" w:rsidRPr="00AC5A4A" w:rsidRDefault="0070371B" w:rsidP="0070371B">
            <w:pPr>
              <w:pStyle w:val="Pro-Gramma"/>
              <w:spacing w:line="276" w:lineRule="auto"/>
              <w:ind w:firstLine="0"/>
              <w:jc w:val="center"/>
              <w:rPr>
                <w:rFonts w:eastAsia="Times New Roman"/>
              </w:rPr>
            </w:pPr>
            <w:r w:rsidRPr="00AC5A4A">
              <w:rPr>
                <w:rFonts w:eastAsia="Times New Roman"/>
              </w:rPr>
              <w:t>385 204 028,</w:t>
            </w:r>
            <w:r>
              <w:rPr>
                <w:rFonts w:eastAsia="Times New Roman"/>
              </w:rPr>
              <w:t>62</w:t>
            </w:r>
          </w:p>
        </w:tc>
        <w:tc>
          <w:tcPr>
            <w:tcW w:w="1843" w:type="dxa"/>
            <w:tcBorders>
              <w:top w:val="single" w:sz="4" w:space="0" w:color="auto"/>
              <w:left w:val="single" w:sz="4" w:space="0" w:color="auto"/>
              <w:bottom w:val="single" w:sz="4" w:space="0" w:color="auto"/>
              <w:right w:val="single" w:sz="4" w:space="0" w:color="auto"/>
            </w:tcBorders>
            <w:hideMark/>
          </w:tcPr>
          <w:p w:rsidR="0070371B" w:rsidRPr="00AC5A4A" w:rsidRDefault="0070371B" w:rsidP="0070371B">
            <w:pPr>
              <w:pStyle w:val="Pro-Gramma"/>
              <w:spacing w:line="276" w:lineRule="auto"/>
              <w:ind w:firstLine="0"/>
              <w:jc w:val="center"/>
              <w:rPr>
                <w:rFonts w:eastAsia="Times New Roman"/>
              </w:rPr>
            </w:pPr>
            <w:r>
              <w:rPr>
                <w:rFonts w:eastAsia="Times New Roman"/>
              </w:rPr>
              <w:t>336 924 557,97</w:t>
            </w:r>
          </w:p>
        </w:tc>
        <w:tc>
          <w:tcPr>
            <w:tcW w:w="1843" w:type="dxa"/>
            <w:tcBorders>
              <w:top w:val="single" w:sz="4" w:space="0" w:color="auto"/>
              <w:left w:val="single" w:sz="4" w:space="0" w:color="auto"/>
              <w:bottom w:val="single" w:sz="4" w:space="0" w:color="auto"/>
              <w:right w:val="single" w:sz="4" w:space="0" w:color="auto"/>
            </w:tcBorders>
            <w:hideMark/>
          </w:tcPr>
          <w:p w:rsidR="0070371B" w:rsidRPr="00AC5A4A" w:rsidRDefault="0070371B" w:rsidP="0070371B">
            <w:pPr>
              <w:pStyle w:val="Pro-Gramma"/>
              <w:spacing w:line="276" w:lineRule="auto"/>
              <w:ind w:firstLine="0"/>
              <w:jc w:val="center"/>
              <w:rPr>
                <w:rFonts w:eastAsia="Times New Roman"/>
                <w:color w:val="000000" w:themeColor="text1"/>
              </w:rPr>
            </w:pPr>
            <w:r>
              <w:rPr>
                <w:rFonts w:eastAsia="Times New Roman"/>
                <w:color w:val="000000" w:themeColor="text1"/>
              </w:rPr>
              <w:t>335 567 762,36</w:t>
            </w:r>
          </w:p>
        </w:tc>
      </w:tr>
      <w:tr w:rsidR="0070371B" w:rsidRPr="00EE6CE6" w:rsidTr="0070371B">
        <w:tc>
          <w:tcPr>
            <w:tcW w:w="4432" w:type="dxa"/>
            <w:tcBorders>
              <w:top w:val="single" w:sz="4" w:space="0" w:color="auto"/>
              <w:left w:val="single" w:sz="4" w:space="0" w:color="auto"/>
              <w:bottom w:val="single" w:sz="4" w:space="0" w:color="auto"/>
              <w:right w:val="single" w:sz="4" w:space="0" w:color="auto"/>
            </w:tcBorders>
            <w:hideMark/>
          </w:tcPr>
          <w:p w:rsidR="0070371B" w:rsidRPr="001E2201" w:rsidRDefault="0070371B" w:rsidP="0070371B">
            <w:pPr>
              <w:spacing w:line="276" w:lineRule="auto"/>
            </w:pPr>
            <w:r w:rsidRPr="001E2201">
              <w:t>- бюджет городского округа</w:t>
            </w:r>
          </w:p>
        </w:tc>
        <w:tc>
          <w:tcPr>
            <w:tcW w:w="1947" w:type="dxa"/>
            <w:tcBorders>
              <w:top w:val="single" w:sz="4" w:space="0" w:color="auto"/>
              <w:left w:val="single" w:sz="4" w:space="0" w:color="auto"/>
              <w:bottom w:val="single" w:sz="4" w:space="0" w:color="auto"/>
              <w:right w:val="single" w:sz="4" w:space="0" w:color="auto"/>
            </w:tcBorders>
            <w:hideMark/>
          </w:tcPr>
          <w:p w:rsidR="0070371B" w:rsidRPr="00AC5A4A" w:rsidRDefault="0070371B" w:rsidP="0070371B">
            <w:pPr>
              <w:pStyle w:val="Pro-Gramma"/>
              <w:spacing w:line="276" w:lineRule="auto"/>
              <w:ind w:firstLine="0"/>
              <w:jc w:val="center"/>
              <w:rPr>
                <w:rFonts w:eastAsia="Times New Roman"/>
              </w:rPr>
            </w:pPr>
            <w:r>
              <w:rPr>
                <w:rFonts w:eastAsia="Times New Roman"/>
              </w:rPr>
              <w:t>164 836 930,88</w:t>
            </w:r>
          </w:p>
        </w:tc>
        <w:tc>
          <w:tcPr>
            <w:tcW w:w="1843" w:type="dxa"/>
            <w:tcBorders>
              <w:top w:val="single" w:sz="4" w:space="0" w:color="auto"/>
              <w:left w:val="single" w:sz="4" w:space="0" w:color="auto"/>
              <w:bottom w:val="single" w:sz="4" w:space="0" w:color="auto"/>
              <w:right w:val="single" w:sz="4" w:space="0" w:color="auto"/>
            </w:tcBorders>
            <w:hideMark/>
          </w:tcPr>
          <w:p w:rsidR="0070371B" w:rsidRPr="00AC5A4A" w:rsidRDefault="0070371B" w:rsidP="0070371B">
            <w:pPr>
              <w:pStyle w:val="Pro-Gramma"/>
              <w:spacing w:line="276" w:lineRule="auto"/>
              <w:ind w:firstLine="0"/>
              <w:jc w:val="center"/>
              <w:rPr>
                <w:rFonts w:eastAsia="Times New Roman"/>
              </w:rPr>
            </w:pPr>
            <w:r>
              <w:rPr>
                <w:rFonts w:eastAsia="Times New Roman"/>
              </w:rPr>
              <w:t>115 564 119,19</w:t>
            </w:r>
          </w:p>
        </w:tc>
        <w:tc>
          <w:tcPr>
            <w:tcW w:w="1843" w:type="dxa"/>
            <w:tcBorders>
              <w:top w:val="single" w:sz="4" w:space="0" w:color="auto"/>
              <w:left w:val="single" w:sz="4" w:space="0" w:color="auto"/>
              <w:bottom w:val="single" w:sz="4" w:space="0" w:color="auto"/>
              <w:right w:val="single" w:sz="4" w:space="0" w:color="auto"/>
            </w:tcBorders>
            <w:hideMark/>
          </w:tcPr>
          <w:p w:rsidR="0070371B" w:rsidRPr="00AC5A4A" w:rsidRDefault="0070371B" w:rsidP="0070371B">
            <w:pPr>
              <w:pStyle w:val="Pro-Gramma"/>
              <w:spacing w:line="276" w:lineRule="auto"/>
              <w:ind w:firstLine="0"/>
              <w:jc w:val="center"/>
              <w:rPr>
                <w:rFonts w:eastAsia="Times New Roman"/>
                <w:color w:val="000000" w:themeColor="text1"/>
              </w:rPr>
            </w:pPr>
            <w:r>
              <w:rPr>
                <w:rFonts w:eastAsia="Times New Roman"/>
                <w:color w:val="000000" w:themeColor="text1"/>
              </w:rPr>
              <w:t>117 082 070,75</w:t>
            </w:r>
          </w:p>
        </w:tc>
      </w:tr>
      <w:tr w:rsidR="0070371B" w:rsidTr="0070371B">
        <w:tc>
          <w:tcPr>
            <w:tcW w:w="4432" w:type="dxa"/>
            <w:tcBorders>
              <w:top w:val="single" w:sz="4" w:space="0" w:color="auto"/>
              <w:left w:val="single" w:sz="4" w:space="0" w:color="auto"/>
              <w:bottom w:val="single" w:sz="4" w:space="0" w:color="auto"/>
              <w:right w:val="single" w:sz="4" w:space="0" w:color="auto"/>
            </w:tcBorders>
            <w:hideMark/>
          </w:tcPr>
          <w:p w:rsidR="0070371B" w:rsidRPr="001E2201" w:rsidRDefault="0070371B" w:rsidP="0070371B">
            <w:pPr>
              <w:spacing w:line="276" w:lineRule="auto"/>
            </w:pPr>
            <w:r w:rsidRPr="001E2201">
              <w:t>- областной бюджет</w:t>
            </w:r>
          </w:p>
        </w:tc>
        <w:tc>
          <w:tcPr>
            <w:tcW w:w="1947" w:type="dxa"/>
            <w:tcBorders>
              <w:top w:val="single" w:sz="4" w:space="0" w:color="auto"/>
              <w:left w:val="single" w:sz="4" w:space="0" w:color="auto"/>
              <w:bottom w:val="single" w:sz="4" w:space="0" w:color="auto"/>
              <w:right w:val="single" w:sz="4" w:space="0" w:color="auto"/>
            </w:tcBorders>
            <w:hideMark/>
          </w:tcPr>
          <w:p w:rsidR="0070371B" w:rsidRPr="00AC5A4A" w:rsidRDefault="0070371B" w:rsidP="0070371B">
            <w:pPr>
              <w:pStyle w:val="Pro-Gramma"/>
              <w:spacing w:line="276" w:lineRule="auto"/>
              <w:ind w:firstLine="0"/>
              <w:jc w:val="center"/>
              <w:rPr>
                <w:rFonts w:eastAsia="Times New Roman"/>
              </w:rPr>
            </w:pPr>
            <w:r>
              <w:rPr>
                <w:rFonts w:eastAsia="Times New Roman"/>
              </w:rPr>
              <w:t>191 603 588,19</w:t>
            </w:r>
          </w:p>
        </w:tc>
        <w:tc>
          <w:tcPr>
            <w:tcW w:w="1843" w:type="dxa"/>
            <w:tcBorders>
              <w:top w:val="single" w:sz="4" w:space="0" w:color="auto"/>
              <w:left w:val="single" w:sz="4" w:space="0" w:color="auto"/>
              <w:bottom w:val="single" w:sz="4" w:space="0" w:color="auto"/>
              <w:right w:val="single" w:sz="4" w:space="0" w:color="auto"/>
            </w:tcBorders>
            <w:hideMark/>
          </w:tcPr>
          <w:p w:rsidR="0070371B" w:rsidRPr="00AC5A4A" w:rsidRDefault="0070371B" w:rsidP="0070371B">
            <w:pPr>
              <w:pStyle w:val="Pro-Gramma"/>
              <w:spacing w:line="276" w:lineRule="auto"/>
              <w:ind w:firstLine="0"/>
              <w:jc w:val="center"/>
              <w:rPr>
                <w:rFonts w:eastAsia="Times New Roman"/>
              </w:rPr>
            </w:pPr>
            <w:r>
              <w:rPr>
                <w:rFonts w:eastAsia="Times New Roman"/>
              </w:rPr>
              <w:t>191 642 434,92</w:t>
            </w:r>
          </w:p>
        </w:tc>
        <w:tc>
          <w:tcPr>
            <w:tcW w:w="1843" w:type="dxa"/>
            <w:tcBorders>
              <w:top w:val="single" w:sz="4" w:space="0" w:color="auto"/>
              <w:left w:val="single" w:sz="4" w:space="0" w:color="auto"/>
              <w:bottom w:val="single" w:sz="4" w:space="0" w:color="auto"/>
              <w:right w:val="single" w:sz="4" w:space="0" w:color="auto"/>
            </w:tcBorders>
            <w:hideMark/>
          </w:tcPr>
          <w:p w:rsidR="0070371B" w:rsidRPr="00AC5A4A" w:rsidRDefault="0070371B" w:rsidP="0070371B">
            <w:pPr>
              <w:pStyle w:val="Pro-Gramma"/>
              <w:spacing w:line="276" w:lineRule="auto"/>
              <w:ind w:firstLine="0"/>
              <w:jc w:val="center"/>
              <w:rPr>
                <w:rFonts w:eastAsia="Times New Roman"/>
                <w:color w:val="000000" w:themeColor="text1"/>
              </w:rPr>
            </w:pPr>
            <w:r>
              <w:rPr>
                <w:rFonts w:eastAsia="Times New Roman"/>
                <w:color w:val="000000" w:themeColor="text1"/>
              </w:rPr>
              <w:t>191  613 687,34</w:t>
            </w:r>
          </w:p>
        </w:tc>
      </w:tr>
      <w:tr w:rsidR="0070371B" w:rsidTr="0070371B">
        <w:tc>
          <w:tcPr>
            <w:tcW w:w="4432" w:type="dxa"/>
            <w:tcBorders>
              <w:top w:val="single" w:sz="4" w:space="0" w:color="auto"/>
              <w:left w:val="single" w:sz="4" w:space="0" w:color="auto"/>
              <w:bottom w:val="single" w:sz="4" w:space="0" w:color="auto"/>
              <w:right w:val="single" w:sz="4" w:space="0" w:color="auto"/>
            </w:tcBorders>
            <w:hideMark/>
          </w:tcPr>
          <w:p w:rsidR="0070371B" w:rsidRPr="001E2201" w:rsidRDefault="0070371B" w:rsidP="0070371B">
            <w:pPr>
              <w:spacing w:line="276" w:lineRule="auto"/>
            </w:pPr>
            <w:r w:rsidRPr="001E2201">
              <w:t>- федеральный бюджет</w:t>
            </w:r>
          </w:p>
        </w:tc>
        <w:tc>
          <w:tcPr>
            <w:tcW w:w="1947" w:type="dxa"/>
            <w:tcBorders>
              <w:top w:val="single" w:sz="4" w:space="0" w:color="auto"/>
              <w:left w:val="single" w:sz="4" w:space="0" w:color="auto"/>
              <w:bottom w:val="single" w:sz="4" w:space="0" w:color="auto"/>
              <w:right w:val="single" w:sz="4" w:space="0" w:color="auto"/>
            </w:tcBorders>
            <w:hideMark/>
          </w:tcPr>
          <w:p w:rsidR="0070371B" w:rsidRPr="00AC5A4A" w:rsidRDefault="0070371B" w:rsidP="0070371B">
            <w:pPr>
              <w:pStyle w:val="Pro-Gramma"/>
              <w:spacing w:line="276" w:lineRule="auto"/>
              <w:ind w:firstLine="0"/>
              <w:jc w:val="center"/>
              <w:rPr>
                <w:rFonts w:eastAsia="Times New Roman"/>
                <w:color w:val="000000" w:themeColor="text1"/>
              </w:rPr>
            </w:pPr>
            <w:r>
              <w:rPr>
                <w:rFonts w:eastAsia="Times New Roman"/>
                <w:color w:val="000000" w:themeColor="text1"/>
              </w:rPr>
              <w:t>28 763 509,55</w:t>
            </w:r>
          </w:p>
        </w:tc>
        <w:tc>
          <w:tcPr>
            <w:tcW w:w="1843" w:type="dxa"/>
            <w:tcBorders>
              <w:top w:val="single" w:sz="4" w:space="0" w:color="auto"/>
              <w:left w:val="single" w:sz="4" w:space="0" w:color="auto"/>
              <w:bottom w:val="single" w:sz="4" w:space="0" w:color="auto"/>
              <w:right w:val="single" w:sz="4" w:space="0" w:color="auto"/>
            </w:tcBorders>
            <w:hideMark/>
          </w:tcPr>
          <w:p w:rsidR="0070371B" w:rsidRPr="00AC5A4A" w:rsidRDefault="0070371B" w:rsidP="0070371B">
            <w:pPr>
              <w:pStyle w:val="Pro-Gramma"/>
              <w:spacing w:line="276" w:lineRule="auto"/>
              <w:ind w:firstLine="0"/>
              <w:jc w:val="center"/>
              <w:rPr>
                <w:rFonts w:eastAsia="Times New Roman"/>
                <w:color w:val="000000" w:themeColor="text1"/>
              </w:rPr>
            </w:pPr>
            <w:r>
              <w:rPr>
                <w:rFonts w:eastAsia="Times New Roman"/>
                <w:color w:val="000000" w:themeColor="text1"/>
              </w:rPr>
              <w:t>29 718 003,86</w:t>
            </w:r>
          </w:p>
        </w:tc>
        <w:tc>
          <w:tcPr>
            <w:tcW w:w="1843" w:type="dxa"/>
            <w:tcBorders>
              <w:top w:val="single" w:sz="4" w:space="0" w:color="auto"/>
              <w:left w:val="single" w:sz="4" w:space="0" w:color="auto"/>
              <w:bottom w:val="single" w:sz="4" w:space="0" w:color="auto"/>
              <w:right w:val="single" w:sz="4" w:space="0" w:color="auto"/>
            </w:tcBorders>
            <w:hideMark/>
          </w:tcPr>
          <w:p w:rsidR="0070371B" w:rsidRPr="00AC5A4A" w:rsidRDefault="0070371B" w:rsidP="0070371B">
            <w:pPr>
              <w:pStyle w:val="Pro-Gramma"/>
              <w:spacing w:line="276" w:lineRule="auto"/>
              <w:ind w:firstLine="0"/>
              <w:jc w:val="center"/>
              <w:rPr>
                <w:rFonts w:eastAsia="Times New Roman"/>
                <w:color w:val="000000" w:themeColor="text1"/>
              </w:rPr>
            </w:pPr>
            <w:r>
              <w:rPr>
                <w:rFonts w:eastAsia="Times New Roman"/>
                <w:color w:val="000000" w:themeColor="text1"/>
              </w:rPr>
              <w:t>26 872 004,27</w:t>
            </w:r>
          </w:p>
        </w:tc>
      </w:tr>
    </w:tbl>
    <w:p w:rsidR="0070371B" w:rsidRDefault="0070371B" w:rsidP="0070371B">
      <w:pPr>
        <w:spacing w:after="40"/>
      </w:pPr>
    </w:p>
    <w:p w:rsidR="0070371B" w:rsidRPr="005000AE" w:rsidRDefault="0070371B" w:rsidP="0070371B">
      <w:pPr>
        <w:spacing w:after="40"/>
        <w:rPr>
          <w:sz w:val="22"/>
          <w:szCs w:val="22"/>
        </w:rPr>
      </w:pPr>
      <w:r w:rsidRPr="005000AE">
        <w:t>Исполнители:</w:t>
      </w:r>
    </w:p>
    <w:p w:rsidR="0070371B" w:rsidRPr="005000AE" w:rsidRDefault="0070371B" w:rsidP="0070371B">
      <w:pPr>
        <w:spacing w:after="40"/>
      </w:pPr>
      <w:r w:rsidRPr="005000AE">
        <w:rPr>
          <w:sz w:val="22"/>
          <w:szCs w:val="22"/>
        </w:rPr>
        <w:t>1. Отдел  образования администрации городского округа Вичуга</w:t>
      </w:r>
    </w:p>
    <w:p w:rsidR="0070371B" w:rsidRPr="005000AE" w:rsidRDefault="0070371B" w:rsidP="0070371B">
      <w:pPr>
        <w:spacing w:after="40"/>
      </w:pPr>
      <w:r w:rsidRPr="005000AE">
        <w:rPr>
          <w:sz w:val="22"/>
          <w:szCs w:val="22"/>
        </w:rPr>
        <w:t>2. Отдел  культуры администрации городского округа Вичуг</w:t>
      </w:r>
    </w:p>
    <w:p w:rsidR="0070371B" w:rsidRPr="00641B65" w:rsidRDefault="0070371B" w:rsidP="0070371B">
      <w:r w:rsidRPr="005000AE">
        <w:rPr>
          <w:sz w:val="22"/>
          <w:szCs w:val="22"/>
        </w:rPr>
        <w:t>3. Комитет по физической культуре и спорту администрации городского округа Вичуг</w:t>
      </w:r>
      <w:r>
        <w:rPr>
          <w:sz w:val="22"/>
          <w:szCs w:val="22"/>
        </w:rPr>
        <w:t>а</w:t>
      </w: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r>
        <w:rPr>
          <w:b/>
          <w:sz w:val="20"/>
          <w:szCs w:val="20"/>
        </w:rPr>
        <w:t xml:space="preserve">  </w:t>
      </w:r>
    </w:p>
    <w:p w:rsidR="0070371B" w:rsidRDefault="0070371B" w:rsidP="0070371B">
      <w:pPr>
        <w:rPr>
          <w:b/>
          <w:sz w:val="20"/>
          <w:szCs w:val="20"/>
        </w:rPr>
      </w:pPr>
    </w:p>
    <w:p w:rsidR="0070371B" w:rsidRPr="005000AE" w:rsidRDefault="0070371B" w:rsidP="0070371B">
      <w:pPr>
        <w:jc w:val="right"/>
        <w:rPr>
          <w:b/>
          <w:sz w:val="20"/>
          <w:szCs w:val="20"/>
        </w:rPr>
      </w:pPr>
      <w:r w:rsidRPr="005000AE">
        <w:rPr>
          <w:b/>
          <w:sz w:val="20"/>
          <w:szCs w:val="20"/>
        </w:rPr>
        <w:t xml:space="preserve">Приложение № 1 </w:t>
      </w:r>
    </w:p>
    <w:p w:rsidR="0070371B" w:rsidRPr="005000AE" w:rsidRDefault="0070371B" w:rsidP="0070371B">
      <w:pPr>
        <w:jc w:val="right"/>
        <w:rPr>
          <w:sz w:val="20"/>
          <w:szCs w:val="20"/>
        </w:rPr>
      </w:pPr>
      <w:r w:rsidRPr="005000AE">
        <w:rPr>
          <w:sz w:val="20"/>
          <w:szCs w:val="20"/>
        </w:rPr>
        <w:t>к муниципальной программе</w:t>
      </w:r>
    </w:p>
    <w:p w:rsidR="0070371B" w:rsidRPr="005000AE" w:rsidRDefault="0070371B" w:rsidP="0070371B">
      <w:pPr>
        <w:jc w:val="right"/>
        <w:rPr>
          <w:sz w:val="20"/>
          <w:szCs w:val="20"/>
        </w:rPr>
      </w:pPr>
      <w:r w:rsidRPr="005000AE">
        <w:rPr>
          <w:sz w:val="20"/>
          <w:szCs w:val="20"/>
        </w:rPr>
        <w:t>«Развитие системы образования</w:t>
      </w:r>
    </w:p>
    <w:p w:rsidR="0070371B" w:rsidRPr="005000AE" w:rsidRDefault="0070371B" w:rsidP="0070371B">
      <w:pPr>
        <w:jc w:val="right"/>
        <w:rPr>
          <w:sz w:val="20"/>
          <w:szCs w:val="20"/>
        </w:rPr>
      </w:pPr>
      <w:r w:rsidRPr="005000AE">
        <w:rPr>
          <w:sz w:val="20"/>
          <w:szCs w:val="20"/>
        </w:rPr>
        <w:t xml:space="preserve"> городского округа Вичуга»</w:t>
      </w:r>
    </w:p>
    <w:p w:rsidR="0070371B" w:rsidRPr="005000AE" w:rsidRDefault="0070371B" w:rsidP="0070371B">
      <w:pPr>
        <w:rPr>
          <w:b/>
          <w:sz w:val="28"/>
          <w:szCs w:val="28"/>
        </w:rPr>
      </w:pPr>
    </w:p>
    <w:p w:rsidR="0070371B" w:rsidRPr="005000AE" w:rsidRDefault="0070371B" w:rsidP="0070371B">
      <w:pPr>
        <w:jc w:val="center"/>
        <w:rPr>
          <w:b/>
        </w:rPr>
      </w:pPr>
      <w:r w:rsidRPr="005000AE">
        <w:rPr>
          <w:b/>
        </w:rPr>
        <w:t>Подпрограмма «Развитие дошкольного образования детей»</w:t>
      </w:r>
    </w:p>
    <w:p w:rsidR="0070371B" w:rsidRPr="005000AE" w:rsidRDefault="0070371B" w:rsidP="0070371B">
      <w:pPr>
        <w:jc w:val="center"/>
      </w:pPr>
    </w:p>
    <w:p w:rsidR="0070371B" w:rsidRPr="005000AE" w:rsidRDefault="0070371B" w:rsidP="0070371B">
      <w:pPr>
        <w:numPr>
          <w:ilvl w:val="0"/>
          <w:numId w:val="9"/>
        </w:numPr>
        <w:jc w:val="center"/>
        <w:rPr>
          <w:b/>
        </w:rPr>
      </w:pPr>
      <w:r w:rsidRPr="005000AE">
        <w:rPr>
          <w:b/>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70371B" w:rsidRPr="005000AE" w:rsidTr="0070371B">
        <w:tc>
          <w:tcPr>
            <w:tcW w:w="2518" w:type="dxa"/>
          </w:tcPr>
          <w:p w:rsidR="0070371B" w:rsidRPr="005000AE" w:rsidRDefault="0070371B" w:rsidP="0070371B">
            <w:r w:rsidRPr="005000AE">
              <w:t>Наименование подпрограммы</w:t>
            </w:r>
          </w:p>
        </w:tc>
        <w:tc>
          <w:tcPr>
            <w:tcW w:w="7052" w:type="dxa"/>
          </w:tcPr>
          <w:p w:rsidR="0070371B" w:rsidRPr="005000AE" w:rsidRDefault="0070371B" w:rsidP="0070371B">
            <w:pPr>
              <w:jc w:val="center"/>
            </w:pPr>
          </w:p>
          <w:p w:rsidR="0070371B" w:rsidRPr="005000AE" w:rsidRDefault="0070371B" w:rsidP="0070371B">
            <w:pPr>
              <w:jc w:val="center"/>
            </w:pPr>
            <w:r w:rsidRPr="005000AE">
              <w:t>Развитие дошкольного образования детей</w:t>
            </w:r>
          </w:p>
        </w:tc>
      </w:tr>
      <w:tr w:rsidR="0070371B" w:rsidRPr="005000AE" w:rsidTr="0070371B">
        <w:tc>
          <w:tcPr>
            <w:tcW w:w="2518" w:type="dxa"/>
          </w:tcPr>
          <w:p w:rsidR="0070371B" w:rsidRPr="005000AE" w:rsidRDefault="0070371B" w:rsidP="0070371B">
            <w:r w:rsidRPr="005000AE">
              <w:t>Срок реализации подпрограммы</w:t>
            </w:r>
          </w:p>
        </w:tc>
        <w:tc>
          <w:tcPr>
            <w:tcW w:w="7052" w:type="dxa"/>
          </w:tcPr>
          <w:p w:rsidR="0070371B" w:rsidRPr="005000AE" w:rsidRDefault="0070371B" w:rsidP="0070371B">
            <w:pPr>
              <w:jc w:val="center"/>
            </w:pPr>
          </w:p>
          <w:p w:rsidR="0070371B" w:rsidRPr="005000AE" w:rsidRDefault="0070371B" w:rsidP="0070371B">
            <w:pPr>
              <w:jc w:val="center"/>
            </w:pPr>
            <w:r w:rsidRPr="005000AE">
              <w:t>202</w:t>
            </w:r>
            <w:r>
              <w:t>3</w:t>
            </w:r>
            <w:r w:rsidRPr="005000AE">
              <w:t>-202</w:t>
            </w:r>
            <w:r>
              <w:t>5</w:t>
            </w:r>
            <w:r w:rsidRPr="005000AE">
              <w:t xml:space="preserve"> годы</w:t>
            </w:r>
          </w:p>
        </w:tc>
      </w:tr>
      <w:tr w:rsidR="0070371B" w:rsidRPr="005000AE" w:rsidTr="0070371B">
        <w:tc>
          <w:tcPr>
            <w:tcW w:w="2518" w:type="dxa"/>
          </w:tcPr>
          <w:p w:rsidR="0070371B" w:rsidRPr="005000AE" w:rsidRDefault="0070371B" w:rsidP="0070371B">
            <w:r w:rsidRPr="005000AE">
              <w:t>Исполнители подпрограммы</w:t>
            </w:r>
          </w:p>
        </w:tc>
        <w:tc>
          <w:tcPr>
            <w:tcW w:w="7052" w:type="dxa"/>
          </w:tcPr>
          <w:p w:rsidR="0070371B" w:rsidRPr="005000AE" w:rsidRDefault="0070371B" w:rsidP="0070371B">
            <w:r w:rsidRPr="005000AE">
              <w:t>Отдел образования администрации городского округа Вичуга</w:t>
            </w:r>
          </w:p>
        </w:tc>
      </w:tr>
      <w:tr w:rsidR="0070371B" w:rsidRPr="005000AE" w:rsidTr="0070371B">
        <w:trPr>
          <w:trHeight w:val="840"/>
        </w:trPr>
        <w:tc>
          <w:tcPr>
            <w:tcW w:w="2518" w:type="dxa"/>
          </w:tcPr>
          <w:p w:rsidR="0070371B" w:rsidRPr="005000AE" w:rsidRDefault="0070371B" w:rsidP="0070371B"/>
          <w:p w:rsidR="0070371B" w:rsidRPr="005000AE" w:rsidRDefault="0070371B" w:rsidP="0070371B">
            <w:r w:rsidRPr="005000AE">
              <w:t>Задачи подпрограммы</w:t>
            </w:r>
          </w:p>
          <w:p w:rsidR="0070371B" w:rsidRPr="005000AE" w:rsidRDefault="0070371B" w:rsidP="0070371B">
            <w:pPr>
              <w:tabs>
                <w:tab w:val="left" w:pos="3555"/>
              </w:tabs>
              <w:autoSpaceDE w:val="0"/>
              <w:autoSpaceDN w:val="0"/>
              <w:adjustRightInd w:val="0"/>
              <w:ind w:firstLine="540"/>
              <w:jc w:val="both"/>
            </w:pPr>
          </w:p>
        </w:tc>
        <w:tc>
          <w:tcPr>
            <w:tcW w:w="7052" w:type="dxa"/>
          </w:tcPr>
          <w:p w:rsidR="0070371B" w:rsidRPr="005000AE" w:rsidRDefault="0070371B" w:rsidP="0070371B">
            <w:r w:rsidRPr="005000AE">
              <w:t>Обеспечение  функционирования  и  развития  муниципальной  системы  дошкольного  образования, повышение  доступности  и  качества дошкольного  образования</w:t>
            </w:r>
          </w:p>
        </w:tc>
      </w:tr>
      <w:tr w:rsidR="0070371B" w:rsidRPr="005000AE" w:rsidTr="0070371B">
        <w:tc>
          <w:tcPr>
            <w:tcW w:w="2518" w:type="dxa"/>
          </w:tcPr>
          <w:p w:rsidR="0070371B" w:rsidRPr="005000AE" w:rsidRDefault="0070371B" w:rsidP="0070371B"/>
          <w:p w:rsidR="0070371B" w:rsidRPr="005000AE" w:rsidRDefault="0070371B" w:rsidP="0070371B">
            <w:r w:rsidRPr="005000AE">
              <w:t>Объемы ресурсного обеспечения подпрограммы*</w:t>
            </w:r>
          </w:p>
        </w:tc>
        <w:tc>
          <w:tcPr>
            <w:tcW w:w="7052" w:type="dxa"/>
          </w:tcPr>
          <w:p w:rsidR="0070371B" w:rsidRPr="007F2F82" w:rsidRDefault="0070371B" w:rsidP="0070371B">
            <w:pPr>
              <w:tabs>
                <w:tab w:val="left" w:pos="709"/>
              </w:tabs>
              <w:jc w:val="both"/>
              <w:rPr>
                <w:lang w:eastAsia="en-US"/>
              </w:rPr>
            </w:pPr>
            <w:r w:rsidRPr="007F2F82">
              <w:rPr>
                <w:lang w:eastAsia="en-US"/>
              </w:rPr>
              <w:t>Общий объём финансирования:</w:t>
            </w:r>
          </w:p>
          <w:p w:rsidR="0070371B" w:rsidRPr="008A692E" w:rsidRDefault="0070371B" w:rsidP="0070371B">
            <w:pPr>
              <w:tabs>
                <w:tab w:val="left" w:pos="709"/>
              </w:tabs>
              <w:jc w:val="both"/>
              <w:rPr>
                <w:lang w:eastAsia="en-US"/>
              </w:rPr>
            </w:pPr>
            <w:r w:rsidRPr="00670922">
              <w:rPr>
                <w:i/>
                <w:lang w:eastAsia="en-US"/>
              </w:rPr>
              <w:t>202</w:t>
            </w:r>
            <w:r>
              <w:rPr>
                <w:i/>
                <w:lang w:eastAsia="en-US"/>
              </w:rPr>
              <w:t>3</w:t>
            </w:r>
            <w:r w:rsidRPr="00670922">
              <w:rPr>
                <w:i/>
                <w:lang w:eastAsia="en-US"/>
              </w:rPr>
              <w:t xml:space="preserve"> год </w:t>
            </w:r>
            <w:r w:rsidRPr="00670922">
              <w:rPr>
                <w:i/>
                <w:color w:val="000000" w:themeColor="text1"/>
                <w:lang w:eastAsia="en-US"/>
              </w:rPr>
              <w:t>–</w:t>
            </w:r>
            <w:r w:rsidRPr="004D0A0A">
              <w:rPr>
                <w:sz w:val="22"/>
                <w:szCs w:val="22"/>
              </w:rPr>
              <w:t>154 374 244,40</w:t>
            </w:r>
            <w:r>
              <w:rPr>
                <w:sz w:val="22"/>
                <w:szCs w:val="22"/>
              </w:rPr>
              <w:t xml:space="preserve"> </w:t>
            </w:r>
            <w:r w:rsidRPr="008A692E">
              <w:rPr>
                <w:lang w:eastAsia="en-US"/>
              </w:rPr>
              <w:t>руб.,</w:t>
            </w:r>
          </w:p>
          <w:p w:rsidR="0070371B" w:rsidRPr="008A692E" w:rsidRDefault="0070371B" w:rsidP="0070371B">
            <w:pPr>
              <w:tabs>
                <w:tab w:val="left" w:pos="709"/>
              </w:tabs>
              <w:jc w:val="both"/>
              <w:rPr>
                <w:lang w:eastAsia="en-US"/>
              </w:rPr>
            </w:pPr>
            <w:r w:rsidRPr="008A692E">
              <w:rPr>
                <w:i/>
                <w:lang w:eastAsia="en-US"/>
              </w:rPr>
              <w:t>202</w:t>
            </w:r>
            <w:r>
              <w:rPr>
                <w:i/>
                <w:lang w:eastAsia="en-US"/>
              </w:rPr>
              <w:t>4</w:t>
            </w:r>
            <w:r w:rsidRPr="008A692E">
              <w:rPr>
                <w:i/>
                <w:lang w:eastAsia="en-US"/>
              </w:rPr>
              <w:t xml:space="preserve"> год –</w:t>
            </w:r>
            <w:r>
              <w:rPr>
                <w:sz w:val="22"/>
                <w:szCs w:val="22"/>
              </w:rPr>
              <w:t xml:space="preserve">133 793 116,50 </w:t>
            </w:r>
            <w:r w:rsidRPr="008A692E">
              <w:rPr>
                <w:lang w:eastAsia="en-US"/>
              </w:rPr>
              <w:t>руб.,</w:t>
            </w:r>
          </w:p>
          <w:p w:rsidR="0070371B" w:rsidRPr="008A692E" w:rsidRDefault="0070371B" w:rsidP="0070371B">
            <w:pPr>
              <w:tabs>
                <w:tab w:val="left" w:pos="709"/>
              </w:tabs>
              <w:jc w:val="both"/>
              <w:rPr>
                <w:lang w:eastAsia="en-US"/>
              </w:rPr>
            </w:pPr>
            <w:r w:rsidRPr="008A692E">
              <w:rPr>
                <w:i/>
                <w:lang w:eastAsia="en-US"/>
              </w:rPr>
              <w:t>202</w:t>
            </w:r>
            <w:r>
              <w:rPr>
                <w:i/>
                <w:lang w:eastAsia="en-US"/>
              </w:rPr>
              <w:t>5</w:t>
            </w:r>
            <w:r w:rsidRPr="008A692E">
              <w:rPr>
                <w:i/>
                <w:lang w:eastAsia="en-US"/>
              </w:rPr>
              <w:t xml:space="preserve"> год –</w:t>
            </w:r>
            <w:r>
              <w:rPr>
                <w:sz w:val="22"/>
                <w:szCs w:val="22"/>
              </w:rPr>
              <w:t xml:space="preserve">133 672 248,00 </w:t>
            </w:r>
            <w:r w:rsidRPr="008A692E">
              <w:rPr>
                <w:lang w:eastAsia="en-US"/>
              </w:rPr>
              <w:t>руб.,</w:t>
            </w:r>
          </w:p>
          <w:p w:rsidR="0070371B" w:rsidRPr="008A692E" w:rsidRDefault="0070371B" w:rsidP="0070371B">
            <w:pPr>
              <w:tabs>
                <w:tab w:val="left" w:pos="709"/>
              </w:tabs>
              <w:jc w:val="both"/>
              <w:rPr>
                <w:i/>
                <w:lang w:eastAsia="en-US"/>
              </w:rPr>
            </w:pPr>
            <w:r w:rsidRPr="008A692E">
              <w:rPr>
                <w:i/>
                <w:lang w:eastAsia="en-US"/>
              </w:rPr>
              <w:t>Бюджет городского округа:</w:t>
            </w:r>
          </w:p>
          <w:p w:rsidR="0070371B" w:rsidRPr="008A692E" w:rsidRDefault="0070371B" w:rsidP="0070371B">
            <w:pPr>
              <w:tabs>
                <w:tab w:val="left" w:pos="709"/>
              </w:tabs>
              <w:jc w:val="both"/>
              <w:rPr>
                <w:lang w:eastAsia="en-US"/>
              </w:rPr>
            </w:pPr>
            <w:r w:rsidRPr="008A692E">
              <w:rPr>
                <w:i/>
                <w:lang w:eastAsia="en-US"/>
              </w:rPr>
              <w:t>202</w:t>
            </w:r>
            <w:r>
              <w:rPr>
                <w:i/>
                <w:lang w:eastAsia="en-US"/>
              </w:rPr>
              <w:t>3</w:t>
            </w:r>
            <w:r w:rsidRPr="008A692E">
              <w:rPr>
                <w:i/>
                <w:lang w:eastAsia="en-US"/>
              </w:rPr>
              <w:t xml:space="preserve"> год </w:t>
            </w:r>
            <w:r w:rsidRPr="008A692E">
              <w:rPr>
                <w:lang w:eastAsia="en-US"/>
              </w:rPr>
              <w:t>–</w:t>
            </w:r>
            <w:r w:rsidRPr="00CC2857">
              <w:rPr>
                <w:sz w:val="22"/>
                <w:szCs w:val="22"/>
              </w:rPr>
              <w:t>58 909 430,40</w:t>
            </w:r>
            <w:r>
              <w:rPr>
                <w:sz w:val="22"/>
                <w:szCs w:val="22"/>
              </w:rPr>
              <w:t xml:space="preserve"> </w:t>
            </w:r>
            <w:r w:rsidRPr="008A692E">
              <w:rPr>
                <w:lang w:eastAsia="en-US"/>
              </w:rPr>
              <w:t>руб.,</w:t>
            </w:r>
          </w:p>
          <w:p w:rsidR="0070371B" w:rsidRPr="008A692E" w:rsidRDefault="0070371B" w:rsidP="0070371B">
            <w:pPr>
              <w:tabs>
                <w:tab w:val="left" w:pos="709"/>
              </w:tabs>
              <w:jc w:val="both"/>
              <w:rPr>
                <w:lang w:eastAsia="en-US"/>
              </w:rPr>
            </w:pPr>
            <w:r w:rsidRPr="008A692E">
              <w:rPr>
                <w:i/>
                <w:lang w:eastAsia="en-US"/>
              </w:rPr>
              <w:t>202</w:t>
            </w:r>
            <w:r>
              <w:rPr>
                <w:i/>
                <w:lang w:eastAsia="en-US"/>
              </w:rPr>
              <w:t>4</w:t>
            </w:r>
            <w:r w:rsidRPr="008A692E">
              <w:rPr>
                <w:i/>
                <w:lang w:eastAsia="en-US"/>
              </w:rPr>
              <w:t xml:space="preserve"> год</w:t>
            </w:r>
            <w:r w:rsidRPr="008A692E">
              <w:rPr>
                <w:lang w:eastAsia="en-US"/>
              </w:rPr>
              <w:t xml:space="preserve"> –</w:t>
            </w:r>
            <w:r>
              <w:rPr>
                <w:sz w:val="22"/>
                <w:szCs w:val="22"/>
              </w:rPr>
              <w:t xml:space="preserve">38 328 302,50 </w:t>
            </w:r>
            <w:r w:rsidRPr="008A692E">
              <w:rPr>
                <w:lang w:eastAsia="en-US"/>
              </w:rPr>
              <w:t>руб.,</w:t>
            </w:r>
          </w:p>
          <w:p w:rsidR="0070371B" w:rsidRPr="008A692E" w:rsidRDefault="0070371B" w:rsidP="0070371B">
            <w:pPr>
              <w:tabs>
                <w:tab w:val="left" w:pos="709"/>
              </w:tabs>
              <w:jc w:val="both"/>
              <w:rPr>
                <w:lang w:eastAsia="en-US"/>
              </w:rPr>
            </w:pPr>
            <w:r w:rsidRPr="008A692E">
              <w:rPr>
                <w:i/>
                <w:lang w:eastAsia="en-US"/>
              </w:rPr>
              <w:t>202</w:t>
            </w:r>
            <w:r>
              <w:rPr>
                <w:i/>
                <w:lang w:eastAsia="en-US"/>
              </w:rPr>
              <w:t>5</w:t>
            </w:r>
            <w:r w:rsidRPr="008A692E">
              <w:rPr>
                <w:i/>
                <w:lang w:eastAsia="en-US"/>
              </w:rPr>
              <w:t xml:space="preserve"> год</w:t>
            </w:r>
            <w:r w:rsidRPr="008A692E">
              <w:rPr>
                <w:lang w:eastAsia="en-US"/>
              </w:rPr>
              <w:t xml:space="preserve"> –</w:t>
            </w:r>
            <w:r>
              <w:rPr>
                <w:sz w:val="22"/>
                <w:szCs w:val="22"/>
              </w:rPr>
              <w:t xml:space="preserve">38 207 434,00 </w:t>
            </w:r>
            <w:r w:rsidRPr="008A692E">
              <w:rPr>
                <w:lang w:eastAsia="en-US"/>
              </w:rPr>
              <w:t>руб.</w:t>
            </w:r>
          </w:p>
          <w:p w:rsidR="0070371B" w:rsidRPr="008A692E" w:rsidRDefault="0070371B" w:rsidP="0070371B">
            <w:pPr>
              <w:tabs>
                <w:tab w:val="left" w:pos="709"/>
              </w:tabs>
              <w:jc w:val="both"/>
              <w:rPr>
                <w:lang w:eastAsia="en-US"/>
              </w:rPr>
            </w:pPr>
            <w:r w:rsidRPr="008A692E">
              <w:rPr>
                <w:lang w:eastAsia="en-US"/>
              </w:rPr>
              <w:t>Областной бюджет:</w:t>
            </w:r>
          </w:p>
          <w:p w:rsidR="0070371B" w:rsidRPr="008A692E" w:rsidRDefault="0070371B" w:rsidP="0070371B">
            <w:pPr>
              <w:tabs>
                <w:tab w:val="left" w:pos="709"/>
              </w:tabs>
              <w:jc w:val="both"/>
              <w:rPr>
                <w:lang w:eastAsia="en-US"/>
              </w:rPr>
            </w:pPr>
            <w:r w:rsidRPr="008A692E">
              <w:rPr>
                <w:i/>
                <w:lang w:eastAsia="en-US"/>
              </w:rPr>
              <w:t>202</w:t>
            </w:r>
            <w:r>
              <w:rPr>
                <w:i/>
                <w:lang w:eastAsia="en-US"/>
              </w:rPr>
              <w:t>3</w:t>
            </w:r>
            <w:r w:rsidRPr="008A692E">
              <w:rPr>
                <w:i/>
                <w:lang w:eastAsia="en-US"/>
              </w:rPr>
              <w:t xml:space="preserve"> год</w:t>
            </w:r>
            <w:r w:rsidRPr="008A692E">
              <w:rPr>
                <w:lang w:eastAsia="en-US"/>
              </w:rPr>
              <w:t xml:space="preserve"> –</w:t>
            </w:r>
            <w:r w:rsidRPr="00CC2857">
              <w:rPr>
                <w:sz w:val="22"/>
                <w:szCs w:val="22"/>
              </w:rPr>
              <w:t>95 464 814,00</w:t>
            </w:r>
            <w:r>
              <w:rPr>
                <w:sz w:val="22"/>
                <w:szCs w:val="22"/>
              </w:rPr>
              <w:t xml:space="preserve"> </w:t>
            </w:r>
            <w:r w:rsidRPr="008A692E">
              <w:rPr>
                <w:lang w:eastAsia="en-US"/>
              </w:rPr>
              <w:t>руб.,</w:t>
            </w:r>
          </w:p>
          <w:p w:rsidR="0070371B" w:rsidRPr="00670922" w:rsidRDefault="0070371B" w:rsidP="0070371B">
            <w:pPr>
              <w:tabs>
                <w:tab w:val="left" w:pos="709"/>
              </w:tabs>
              <w:jc w:val="both"/>
              <w:rPr>
                <w:color w:val="000000" w:themeColor="text1"/>
                <w:lang w:eastAsia="en-US"/>
              </w:rPr>
            </w:pPr>
            <w:r w:rsidRPr="008A692E">
              <w:rPr>
                <w:i/>
                <w:lang w:eastAsia="en-US"/>
              </w:rPr>
              <w:t>202</w:t>
            </w:r>
            <w:r>
              <w:rPr>
                <w:i/>
                <w:lang w:eastAsia="en-US"/>
              </w:rPr>
              <w:t>4</w:t>
            </w:r>
            <w:r w:rsidRPr="008A692E">
              <w:rPr>
                <w:i/>
                <w:lang w:eastAsia="en-US"/>
              </w:rPr>
              <w:t xml:space="preserve"> год</w:t>
            </w:r>
            <w:r w:rsidRPr="008A692E">
              <w:rPr>
                <w:lang w:eastAsia="en-US"/>
              </w:rPr>
              <w:t xml:space="preserve"> –</w:t>
            </w:r>
            <w:r>
              <w:rPr>
                <w:sz w:val="22"/>
                <w:szCs w:val="22"/>
              </w:rPr>
              <w:t>95 464 814,00</w:t>
            </w:r>
            <w:r w:rsidRPr="00670922">
              <w:rPr>
                <w:color w:val="000000" w:themeColor="text1"/>
                <w:lang w:eastAsia="en-US"/>
              </w:rPr>
              <w:t>руб.,</w:t>
            </w:r>
          </w:p>
          <w:p w:rsidR="0070371B" w:rsidRPr="000B20B0" w:rsidRDefault="0070371B" w:rsidP="0070371B">
            <w:pPr>
              <w:tabs>
                <w:tab w:val="left" w:pos="709"/>
              </w:tabs>
              <w:jc w:val="both"/>
              <w:rPr>
                <w:color w:val="548DD4" w:themeColor="text2" w:themeTint="99"/>
                <w:lang w:eastAsia="en-US"/>
              </w:rPr>
            </w:pPr>
            <w:r w:rsidRPr="00670922">
              <w:rPr>
                <w:i/>
                <w:color w:val="000000" w:themeColor="text1"/>
                <w:lang w:eastAsia="en-US"/>
              </w:rPr>
              <w:t>202</w:t>
            </w:r>
            <w:r>
              <w:rPr>
                <w:i/>
                <w:color w:val="000000" w:themeColor="text1"/>
                <w:lang w:eastAsia="en-US"/>
              </w:rPr>
              <w:t>5</w:t>
            </w:r>
            <w:r w:rsidRPr="00670922">
              <w:rPr>
                <w:i/>
                <w:color w:val="000000" w:themeColor="text1"/>
                <w:lang w:eastAsia="en-US"/>
              </w:rPr>
              <w:t xml:space="preserve"> год –</w:t>
            </w:r>
            <w:r>
              <w:rPr>
                <w:sz w:val="22"/>
                <w:szCs w:val="22"/>
              </w:rPr>
              <w:t xml:space="preserve">95 464 814,00 </w:t>
            </w:r>
            <w:r w:rsidRPr="007B05D0">
              <w:rPr>
                <w:color w:val="000000" w:themeColor="text1"/>
                <w:lang w:eastAsia="en-US"/>
              </w:rPr>
              <w:t>руб</w:t>
            </w:r>
            <w:r w:rsidRPr="007F2F82">
              <w:rPr>
                <w:lang w:eastAsia="en-US"/>
              </w:rPr>
              <w:t>.</w:t>
            </w:r>
          </w:p>
        </w:tc>
      </w:tr>
      <w:tr w:rsidR="0070371B" w:rsidRPr="005000AE" w:rsidTr="0070371B">
        <w:trPr>
          <w:trHeight w:val="2467"/>
        </w:trPr>
        <w:tc>
          <w:tcPr>
            <w:tcW w:w="2518" w:type="dxa"/>
          </w:tcPr>
          <w:p w:rsidR="0070371B" w:rsidRPr="00E278F2" w:rsidRDefault="0070371B" w:rsidP="0070371B"/>
          <w:p w:rsidR="0070371B" w:rsidRPr="00E278F2" w:rsidRDefault="0070371B" w:rsidP="0070371B">
            <w:r w:rsidRPr="00E278F2">
              <w:t>Ожидаемые результаты реализации подпрограммы</w:t>
            </w:r>
          </w:p>
        </w:tc>
        <w:tc>
          <w:tcPr>
            <w:tcW w:w="7052" w:type="dxa"/>
          </w:tcPr>
          <w:p w:rsidR="0070371B" w:rsidRPr="00E278F2" w:rsidRDefault="0070371B" w:rsidP="0070371B">
            <w:pPr>
              <w:jc w:val="both"/>
            </w:pPr>
            <w:r w:rsidRPr="00E278F2">
              <w:rPr>
                <w:b/>
              </w:rPr>
              <w:t xml:space="preserve">- </w:t>
            </w:r>
            <w:r w:rsidRPr="00E278F2">
              <w:t xml:space="preserve"> обеспечение детей в возрасте от 1 до 7 лет возможностью получать услуги дошкольного образования, </w:t>
            </w:r>
          </w:p>
          <w:p w:rsidR="0070371B" w:rsidRPr="00E278F2" w:rsidRDefault="0070371B" w:rsidP="0070371B">
            <w:pPr>
              <w:jc w:val="both"/>
            </w:pPr>
            <w:r w:rsidRPr="00E278F2">
              <w:rPr>
                <w:b/>
              </w:rPr>
              <w:t xml:space="preserve">- </w:t>
            </w:r>
            <w:r w:rsidRPr="00E278F2">
              <w:t xml:space="preserve">повышение качества услуг дошкольного образования; </w:t>
            </w:r>
          </w:p>
          <w:p w:rsidR="0070371B" w:rsidRPr="00E278F2" w:rsidRDefault="0070371B" w:rsidP="0070371B">
            <w:pPr>
              <w:jc w:val="both"/>
            </w:pPr>
            <w:r w:rsidRPr="00E278F2">
              <w:t xml:space="preserve">     - предоставление дошкольного образования в соответствии с федеральным государственным образовательным стандартом составит 100%;</w:t>
            </w:r>
          </w:p>
          <w:p w:rsidR="0070371B" w:rsidRPr="00E278F2" w:rsidRDefault="0070371B" w:rsidP="0070371B">
            <w:pPr>
              <w:pStyle w:val="ConsNormal"/>
              <w:widowControl/>
              <w:ind w:right="-58" w:firstLine="0"/>
              <w:jc w:val="both"/>
              <w:rPr>
                <w:rFonts w:ascii="Times New Roman" w:hAnsi="Times New Roman"/>
                <w:sz w:val="24"/>
                <w:szCs w:val="24"/>
              </w:rPr>
            </w:pPr>
            <w:r w:rsidRPr="00E278F2">
              <w:rPr>
                <w:rFonts w:ascii="Times New Roman" w:hAnsi="Times New Roman"/>
                <w:sz w:val="24"/>
                <w:szCs w:val="24"/>
              </w:rPr>
              <w:t>- проведение процедуры независимой оценки качества образовательной деятельности дошкольных образовательных организаций.</w:t>
            </w:r>
          </w:p>
        </w:tc>
      </w:tr>
    </w:tbl>
    <w:p w:rsidR="0070371B" w:rsidRPr="005000AE" w:rsidRDefault="0070371B" w:rsidP="0070371B">
      <w:pPr>
        <w:pStyle w:val="1"/>
        <w:spacing w:before="0"/>
        <w:jc w:val="both"/>
        <w:rPr>
          <w:rFonts w:ascii="Times New Roman" w:hAnsi="Times New Roman"/>
          <w:b w:val="0"/>
          <w:color w:val="auto"/>
          <w:sz w:val="20"/>
          <w:szCs w:val="20"/>
        </w:rPr>
      </w:pPr>
      <w:r w:rsidRPr="005000AE">
        <w:rPr>
          <w:rFonts w:ascii="Times New Roman" w:hAnsi="Times New Roman"/>
          <w:b w:val="0"/>
          <w:color w:val="auto"/>
          <w:sz w:val="20"/>
          <w:szCs w:val="20"/>
        </w:rPr>
        <w:t>* Указываются в разбивке по годам реализации подпрограммы, исполнителям и источникам финансирования.</w:t>
      </w:r>
    </w:p>
    <w:p w:rsidR="0070371B" w:rsidRPr="005000AE" w:rsidRDefault="0070371B" w:rsidP="0070371B"/>
    <w:p w:rsidR="0070371B" w:rsidRDefault="0070371B" w:rsidP="0070371B">
      <w:pPr>
        <w:jc w:val="center"/>
        <w:rPr>
          <w:b/>
        </w:rPr>
      </w:pPr>
      <w:r w:rsidRPr="005000AE">
        <w:rPr>
          <w:b/>
        </w:rPr>
        <w:t>2.Характеристика мероприятий подпрограммы</w:t>
      </w:r>
    </w:p>
    <w:p w:rsidR="0070371B" w:rsidRPr="00D24FF3" w:rsidRDefault="0070371B" w:rsidP="0070371B">
      <w:pPr>
        <w:jc w:val="center"/>
        <w:rPr>
          <w:b/>
        </w:rPr>
      </w:pPr>
    </w:p>
    <w:p w:rsidR="0070371B" w:rsidRPr="00912740" w:rsidRDefault="0070371B" w:rsidP="0070371B">
      <w:pPr>
        <w:widowControl w:val="0"/>
        <w:autoSpaceDE w:val="0"/>
        <w:autoSpaceDN w:val="0"/>
        <w:jc w:val="both"/>
      </w:pPr>
      <w:r w:rsidRPr="00912740">
        <w:t xml:space="preserve">     1. Основное мероприятие «Дошкольное образование детей. Присмотр и уход за детьми» включает в себя следующие мероприятия:</w:t>
      </w:r>
    </w:p>
    <w:p w:rsidR="0070371B" w:rsidRPr="00912740" w:rsidRDefault="0070371B" w:rsidP="0070371B">
      <w:pPr>
        <w:jc w:val="both"/>
      </w:pPr>
      <w:r w:rsidRPr="00912740">
        <w:t xml:space="preserve">1.1. </w:t>
      </w:r>
      <w:bookmarkStart w:id="1" w:name="sub_1121"/>
      <w:r w:rsidRPr="00912740">
        <w:t xml:space="preserve"> Организация дошкольного образования и обеспечение функционирования муниципальных организаций.</w:t>
      </w:r>
    </w:p>
    <w:bookmarkEnd w:id="1"/>
    <w:p w:rsidR="0070371B" w:rsidRPr="00912740" w:rsidRDefault="0070371B" w:rsidP="0070371B">
      <w:pPr>
        <w:ind w:firstLine="708"/>
        <w:jc w:val="both"/>
      </w:pPr>
      <w:r w:rsidRPr="00912740">
        <w:t>Данное мероприятие предусматривает:</w:t>
      </w:r>
    </w:p>
    <w:p w:rsidR="0070371B" w:rsidRPr="00912740" w:rsidRDefault="0070371B" w:rsidP="0070371B">
      <w:pPr>
        <w:ind w:firstLine="708"/>
        <w:jc w:val="both"/>
      </w:pPr>
      <w:r w:rsidRPr="00912740">
        <w:t>- организацию предоставления общедоступного и бесплатного дошкольного образования путем реализации основных общеобразовательных программ дошкольного образования: образовательной программы дошкольного образования; адаптированной образовательной программы дошкольного образования.</w:t>
      </w:r>
    </w:p>
    <w:p w:rsidR="0070371B" w:rsidRPr="00912740" w:rsidRDefault="0070371B" w:rsidP="0070371B">
      <w:pPr>
        <w:ind w:firstLine="708"/>
        <w:jc w:val="both"/>
      </w:pPr>
      <w:r w:rsidRPr="00912740">
        <w:lastRenderedPageBreak/>
        <w:t>- осуществление научно-методического сопровождения инновационной деятельности муниципальных организаций дошкольного образования;</w:t>
      </w:r>
    </w:p>
    <w:p w:rsidR="0070371B" w:rsidRPr="00912740" w:rsidRDefault="0070371B" w:rsidP="0070371B">
      <w:pPr>
        <w:ind w:firstLine="540"/>
        <w:jc w:val="both"/>
      </w:pPr>
      <w:r w:rsidRPr="00912740">
        <w:t>- соблюдение положений федерального государственного образовательного стандарта дошкольного образования и требований к структуре и содержанию;</w:t>
      </w:r>
    </w:p>
    <w:p w:rsidR="0070371B" w:rsidRPr="00912740" w:rsidRDefault="0070371B" w:rsidP="0070371B">
      <w:pPr>
        <w:ind w:firstLine="540"/>
        <w:jc w:val="both"/>
      </w:pPr>
      <w:r w:rsidRPr="00912740">
        <w:t>- присмотр и уход за детьми, обеспечение функционирования муниципальных организаций, создание условий для повышения качества и доступности дошкольного образования и воспитания при оптимальном использовании выделенных бюджетных средств.</w:t>
      </w:r>
    </w:p>
    <w:p w:rsidR="0070371B" w:rsidRPr="00912740" w:rsidRDefault="0070371B" w:rsidP="0070371B">
      <w:pPr>
        <w:widowControl w:val="0"/>
        <w:autoSpaceDE w:val="0"/>
        <w:autoSpaceDN w:val="0"/>
        <w:ind w:firstLine="540"/>
        <w:jc w:val="both"/>
      </w:pPr>
      <w:r w:rsidRPr="00912740">
        <w:t>Финансирование бюджетных учреждений, оказывающих муниципальную услугу, осуществляется путем:</w:t>
      </w:r>
    </w:p>
    <w:p w:rsidR="0070371B" w:rsidRPr="00912740" w:rsidRDefault="0070371B" w:rsidP="0070371B">
      <w:pPr>
        <w:widowControl w:val="0"/>
        <w:autoSpaceDE w:val="0"/>
        <w:autoSpaceDN w:val="0"/>
        <w:ind w:firstLine="540"/>
        <w:jc w:val="both"/>
      </w:pPr>
      <w:r w:rsidRPr="00912740">
        <w:t>- предоставления субсидий дошкольным образовательным организациям,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70371B" w:rsidRPr="00912740" w:rsidRDefault="0070371B" w:rsidP="0070371B">
      <w:pPr>
        <w:pStyle w:val="Pro-List1"/>
      </w:pPr>
      <w:r w:rsidRPr="00912740">
        <w:t xml:space="preserve">- предоставления образовательным учреждениям финансового обеспечения на иные цели, связанные с оказанием муниципальной услуги,  вт.ч. на приобретение оборудования, основных средств, проведение ремонтов, разработку проектно-сметной документации. </w:t>
      </w:r>
    </w:p>
    <w:p w:rsidR="0070371B" w:rsidRPr="00912740" w:rsidRDefault="0070371B" w:rsidP="0070371B">
      <w:pPr>
        <w:widowControl w:val="0"/>
        <w:autoSpaceDE w:val="0"/>
        <w:autoSpaceDN w:val="0"/>
        <w:jc w:val="both"/>
      </w:pPr>
      <w:r w:rsidRPr="00912740">
        <w:t>Исполнителями мероприятия подпрограммы выступают муниципальные бюджетные дошкольные образовательные учреждения.</w:t>
      </w:r>
    </w:p>
    <w:p w:rsidR="0070371B" w:rsidRPr="00912740" w:rsidRDefault="0070371B" w:rsidP="0070371B">
      <w:pPr>
        <w:widowControl w:val="0"/>
        <w:autoSpaceDE w:val="0"/>
        <w:autoSpaceDN w:val="0"/>
        <w:ind w:firstLine="540"/>
        <w:jc w:val="both"/>
      </w:pPr>
      <w:r w:rsidRPr="00912740">
        <w:t>Срок выполнения мероприятия – 2023- 2025 годы.</w:t>
      </w:r>
    </w:p>
    <w:p w:rsidR="0070371B" w:rsidRPr="00912740" w:rsidRDefault="0070371B" w:rsidP="0070371B">
      <w:pPr>
        <w:widowControl w:val="0"/>
        <w:numPr>
          <w:ilvl w:val="1"/>
          <w:numId w:val="23"/>
        </w:numPr>
        <w:autoSpaceDE w:val="0"/>
        <w:autoSpaceDN w:val="0"/>
        <w:jc w:val="both"/>
      </w:pPr>
      <w:r w:rsidRPr="00912740">
        <w:t>1.2. Направление расходов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rsidR="0070371B" w:rsidRPr="00912740" w:rsidRDefault="0070371B" w:rsidP="0070371B">
      <w:pPr>
        <w:ind w:firstLine="708"/>
        <w:jc w:val="both"/>
      </w:pPr>
      <w:r w:rsidRPr="00912740">
        <w:t>Данное мероприятие предусматривает:</w:t>
      </w:r>
    </w:p>
    <w:p w:rsidR="0070371B" w:rsidRPr="00912740" w:rsidRDefault="0070371B" w:rsidP="0070371B">
      <w:pPr>
        <w:ind w:firstLine="708"/>
        <w:jc w:val="both"/>
      </w:pPr>
      <w:r w:rsidRPr="00912740">
        <w:t>- организацию и осуществление присмотра и ухода за детьми-сиротами, детьми-инвалидами и детьми, оставшимися без попечения родителей за счет средств регионального бюджета.</w:t>
      </w:r>
    </w:p>
    <w:p w:rsidR="0070371B" w:rsidRPr="00912740" w:rsidRDefault="0070371B" w:rsidP="0070371B">
      <w:pPr>
        <w:ind w:firstLine="540"/>
        <w:jc w:val="both"/>
      </w:pPr>
      <w:r w:rsidRPr="00912740">
        <w:t xml:space="preserve">Объем субвенций на обеспечение присмотра и ухода за детьми-сиротами и детьми, оставшимися без попечения родителей, детьми-инвалидами определяется в соответствии с </w:t>
      </w:r>
      <w:hyperlink r:id="rId10" w:history="1">
        <w:r w:rsidRPr="00912740">
          <w:rPr>
            <w:rStyle w:val="af0"/>
            <w:color w:val="auto"/>
          </w:rPr>
          <w:t>методикой</w:t>
        </w:r>
      </w:hyperlink>
      <w:r w:rsidRPr="00912740">
        <w:t xml:space="preserve">, утвержденной </w:t>
      </w:r>
      <w:hyperlink r:id="rId11" w:history="1">
        <w:r w:rsidRPr="00912740">
          <w:rPr>
            <w:rStyle w:val="af0"/>
            <w:color w:val="auto"/>
          </w:rPr>
          <w:t>Законом</w:t>
        </w:r>
      </w:hyperlink>
      <w:r w:rsidRPr="00912740">
        <w:t xml:space="preserve"> Ивановской области от 05.07.2013 № 66-ОЗ «Об образовании в Ивановской области».</w:t>
      </w:r>
    </w:p>
    <w:p w:rsidR="0070371B" w:rsidRPr="00912740" w:rsidRDefault="0070371B" w:rsidP="0070371B">
      <w:pPr>
        <w:widowControl w:val="0"/>
        <w:autoSpaceDE w:val="0"/>
        <w:autoSpaceDN w:val="0"/>
        <w:ind w:firstLine="540"/>
        <w:jc w:val="both"/>
      </w:pPr>
      <w:r w:rsidRPr="00912740">
        <w:t>Исполнителями мероприятия подпрограммы выступают муниципальные бюджетные дошкольные образовательные учреждения.</w:t>
      </w:r>
    </w:p>
    <w:p w:rsidR="0070371B" w:rsidRPr="00912740" w:rsidRDefault="0070371B" w:rsidP="0070371B">
      <w:pPr>
        <w:widowControl w:val="0"/>
        <w:autoSpaceDE w:val="0"/>
        <w:autoSpaceDN w:val="0"/>
        <w:ind w:firstLine="540"/>
        <w:jc w:val="both"/>
      </w:pPr>
      <w:r w:rsidRPr="00912740">
        <w:t>Срок реализации мероприятия –2023- 2025 годы.</w:t>
      </w:r>
    </w:p>
    <w:p w:rsidR="0070371B" w:rsidRPr="00912740" w:rsidRDefault="0070371B" w:rsidP="0070371B">
      <w:pPr>
        <w:widowControl w:val="0"/>
        <w:autoSpaceDE w:val="0"/>
        <w:autoSpaceDN w:val="0"/>
        <w:jc w:val="both"/>
      </w:pPr>
      <w:r w:rsidRPr="00912740">
        <w:t>1.3. Направление расходов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70371B" w:rsidRPr="00912740" w:rsidRDefault="0070371B" w:rsidP="0070371B">
      <w:pPr>
        <w:ind w:firstLine="708"/>
        <w:jc w:val="both"/>
      </w:pPr>
      <w:r w:rsidRPr="00912740">
        <w:t>Данное мероприятие предусматривает:</w:t>
      </w:r>
    </w:p>
    <w:p w:rsidR="0070371B" w:rsidRPr="00912740" w:rsidRDefault="0070371B" w:rsidP="0070371B">
      <w:pPr>
        <w:ind w:firstLine="708"/>
        <w:jc w:val="both"/>
      </w:pPr>
      <w:r w:rsidRPr="00912740">
        <w:t>- организацию предоставления общедоступного и бесплатного дошкольного образования в части обеспечения расходов на оплату труда и материальных затрат по приобретению учебников и учебных пособий, средств обучения, игр, игрушек за счет средств регионального бюджета.</w:t>
      </w:r>
    </w:p>
    <w:p w:rsidR="0070371B" w:rsidRPr="00912740" w:rsidRDefault="0070371B" w:rsidP="0070371B">
      <w:pPr>
        <w:ind w:firstLine="540"/>
        <w:jc w:val="both"/>
      </w:pPr>
      <w:r w:rsidRPr="00912740">
        <w:t xml:space="preserve">Объем субвенций на финансовое обеспечение государственных гарантий реализации прав на получение общедоступного и бесплатного дошкольного образования определяется в соответствии с </w:t>
      </w:r>
      <w:hyperlink r:id="rId12" w:history="1">
        <w:r w:rsidRPr="00912740">
          <w:rPr>
            <w:rStyle w:val="af0"/>
            <w:color w:val="auto"/>
          </w:rPr>
          <w:t>методикой</w:t>
        </w:r>
      </w:hyperlink>
      <w:r w:rsidRPr="00912740">
        <w:t xml:space="preserve">, утвержденной </w:t>
      </w:r>
      <w:hyperlink r:id="rId13" w:history="1">
        <w:r w:rsidRPr="00912740">
          <w:rPr>
            <w:rStyle w:val="af0"/>
            <w:color w:val="auto"/>
          </w:rPr>
          <w:t>Законом</w:t>
        </w:r>
      </w:hyperlink>
      <w:r w:rsidRPr="00912740">
        <w:t xml:space="preserve"> Ивановской области от 05.07.2013 № 66-ОЗ «Об образовании в Ивановской области», на основе соответствующих нормативов финансирования, устанавливаемых в расчете на одного ребенка.</w:t>
      </w:r>
    </w:p>
    <w:p w:rsidR="0070371B" w:rsidRPr="00912740" w:rsidRDefault="0070371B" w:rsidP="0070371B">
      <w:pPr>
        <w:widowControl w:val="0"/>
        <w:autoSpaceDE w:val="0"/>
        <w:autoSpaceDN w:val="0"/>
        <w:ind w:firstLine="540"/>
        <w:jc w:val="both"/>
      </w:pPr>
      <w:r w:rsidRPr="00912740">
        <w:t xml:space="preserve">Исполнителями мероприятия подпрограммы выступают муниципальные бюджетные </w:t>
      </w:r>
      <w:r w:rsidRPr="00912740">
        <w:lastRenderedPageBreak/>
        <w:t>дошкольные образовательные учреждения.</w:t>
      </w:r>
    </w:p>
    <w:p w:rsidR="0070371B" w:rsidRPr="00912740" w:rsidRDefault="0070371B" w:rsidP="0070371B">
      <w:pPr>
        <w:widowControl w:val="0"/>
        <w:autoSpaceDE w:val="0"/>
        <w:autoSpaceDN w:val="0"/>
        <w:ind w:firstLine="540"/>
        <w:jc w:val="both"/>
      </w:pPr>
      <w:r w:rsidRPr="00912740">
        <w:t>Срок реализации мероприятия –2023- 2025 годы.</w:t>
      </w:r>
    </w:p>
    <w:p w:rsidR="0070371B" w:rsidRPr="00437929" w:rsidRDefault="0070371B" w:rsidP="0070371B">
      <w:pPr>
        <w:contextualSpacing/>
      </w:pPr>
    </w:p>
    <w:p w:rsidR="0070371B" w:rsidRPr="005000AE" w:rsidRDefault="0070371B" w:rsidP="0070371B">
      <w:pPr>
        <w:numPr>
          <w:ilvl w:val="0"/>
          <w:numId w:val="19"/>
        </w:numPr>
        <w:rPr>
          <w:b/>
        </w:rPr>
      </w:pPr>
      <w:r w:rsidRPr="005000AE">
        <w:rPr>
          <w:b/>
        </w:rPr>
        <w:t>Целевые индикаторы (показатели) подпрограммы</w:t>
      </w:r>
    </w:p>
    <w:p w:rsidR="0070371B" w:rsidRPr="005000AE" w:rsidRDefault="0070371B" w:rsidP="0070371B">
      <w:pPr>
        <w:jc w:val="center"/>
        <w:rPr>
          <w:b/>
        </w:rPr>
      </w:pPr>
    </w:p>
    <w:tbl>
      <w:tblPr>
        <w:tblW w:w="10202" w:type="dxa"/>
        <w:tblInd w:w="-841"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2984"/>
        <w:gridCol w:w="1208"/>
        <w:gridCol w:w="1053"/>
        <w:gridCol w:w="1134"/>
        <w:gridCol w:w="991"/>
        <w:gridCol w:w="991"/>
        <w:gridCol w:w="991"/>
      </w:tblGrid>
      <w:tr w:rsidR="0070371B" w:rsidRPr="005000AE" w:rsidTr="0070371B">
        <w:tc>
          <w:tcPr>
            <w:tcW w:w="850" w:type="dxa"/>
            <w:vMerge w:val="restart"/>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N п/п</w:t>
            </w:r>
          </w:p>
        </w:tc>
        <w:tc>
          <w:tcPr>
            <w:tcW w:w="2984" w:type="dxa"/>
            <w:vMerge w:val="restart"/>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208" w:type="dxa"/>
            <w:vMerge w:val="restart"/>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Ед. изм.</w:t>
            </w:r>
          </w:p>
        </w:tc>
        <w:tc>
          <w:tcPr>
            <w:tcW w:w="5160" w:type="dxa"/>
            <w:gridSpan w:val="5"/>
            <w:tcBorders>
              <w:top w:val="single" w:sz="4" w:space="0" w:color="auto"/>
              <w:left w:val="single" w:sz="4" w:space="0" w:color="auto"/>
              <w:bottom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70371B" w:rsidRPr="005000AE" w:rsidTr="0070371B">
        <w:tc>
          <w:tcPr>
            <w:tcW w:w="850" w:type="dxa"/>
            <w:vMerge/>
            <w:tcBorders>
              <w:top w:val="single" w:sz="4" w:space="0" w:color="auto"/>
              <w:bottom w:val="single" w:sz="4" w:space="0" w:color="auto"/>
              <w:right w:val="single" w:sz="4" w:space="0" w:color="auto"/>
            </w:tcBorders>
          </w:tcPr>
          <w:p w:rsidR="0070371B" w:rsidRPr="005000AE" w:rsidRDefault="0070371B" w:rsidP="0070371B">
            <w:pPr>
              <w:pStyle w:val="ad"/>
              <w:rPr>
                <w:rFonts w:ascii="Times New Roman" w:hAnsi="Times New Roman" w:cs="Times New Roman"/>
              </w:rPr>
            </w:pPr>
          </w:p>
        </w:tc>
        <w:tc>
          <w:tcPr>
            <w:tcW w:w="2984" w:type="dxa"/>
            <w:vMerge/>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rPr>
                <w:rFonts w:ascii="Times New Roman" w:hAnsi="Times New Roman" w:cs="Times New Roman"/>
              </w:rPr>
            </w:pPr>
          </w:p>
        </w:tc>
        <w:tc>
          <w:tcPr>
            <w:tcW w:w="1208" w:type="dxa"/>
            <w:vMerge/>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70371B" w:rsidRDefault="0070371B" w:rsidP="0070371B">
            <w:pPr>
              <w:pStyle w:val="ad"/>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21</w:t>
            </w: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70371B" w:rsidRDefault="0070371B" w:rsidP="0070371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2</w:t>
            </w: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70371B" w:rsidRDefault="0070371B" w:rsidP="0070371B">
            <w:pPr>
              <w:pStyle w:val="ad"/>
              <w:jc w:val="center"/>
              <w:rPr>
                <w:rFonts w:ascii="Times New Roman" w:hAnsi="Times New Roman" w:cs="Times New Roman"/>
              </w:rPr>
            </w:pPr>
            <w:r>
              <w:rPr>
                <w:rFonts w:ascii="Times New Roman" w:hAnsi="Times New Roman" w:cs="Times New Roman"/>
              </w:rPr>
              <w:t>2023</w:t>
            </w:r>
          </w:p>
          <w:p w:rsidR="0070371B" w:rsidRPr="005000AE" w:rsidRDefault="0070371B" w:rsidP="0070371B">
            <w:pPr>
              <w:pStyle w:val="ad"/>
              <w:jc w:val="center"/>
              <w:rPr>
                <w:rFonts w:ascii="Times New Roman" w:hAnsi="Times New Roman" w:cs="Times New Roman"/>
              </w:rPr>
            </w:pPr>
            <w:r>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4</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70371B" w:rsidRDefault="0070371B" w:rsidP="0070371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5</w:t>
            </w: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год</w:t>
            </w:r>
          </w:p>
        </w:tc>
      </w:tr>
      <w:tr w:rsidR="0070371B" w:rsidRPr="005000AE" w:rsidTr="0070371B">
        <w:tc>
          <w:tcPr>
            <w:tcW w:w="850"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bookmarkStart w:id="2" w:name="sub_1131"/>
            <w:r w:rsidRPr="005000AE">
              <w:rPr>
                <w:rFonts w:ascii="Times New Roman" w:hAnsi="Times New Roman" w:cs="Times New Roman"/>
              </w:rPr>
              <w:t>1.</w:t>
            </w:r>
            <w:bookmarkEnd w:id="2"/>
          </w:p>
        </w:tc>
        <w:tc>
          <w:tcPr>
            <w:tcW w:w="9352" w:type="dxa"/>
            <w:gridSpan w:val="7"/>
            <w:tcBorders>
              <w:top w:val="single" w:sz="4" w:space="0" w:color="auto"/>
              <w:left w:val="single" w:sz="4" w:space="0" w:color="auto"/>
              <w:bottom w:val="single" w:sz="4" w:space="0" w:color="auto"/>
            </w:tcBorders>
          </w:tcPr>
          <w:p w:rsidR="0070371B" w:rsidRPr="005000AE" w:rsidRDefault="0070371B" w:rsidP="0070371B">
            <w:pPr>
              <w:pStyle w:val="ad"/>
              <w:rPr>
                <w:rFonts w:ascii="Times New Roman" w:hAnsi="Times New Roman" w:cs="Times New Roman"/>
              </w:rPr>
            </w:pPr>
            <w:r w:rsidRPr="005000AE">
              <w:rPr>
                <w:rFonts w:ascii="Times New Roman" w:hAnsi="Times New Roman" w:cs="Times New Roman"/>
              </w:rPr>
              <w:t>Дошкольное образование. Присмотр и уход за детьми</w:t>
            </w:r>
          </w:p>
        </w:tc>
      </w:tr>
      <w:tr w:rsidR="0070371B" w:rsidRPr="005000AE" w:rsidTr="0070371B">
        <w:tc>
          <w:tcPr>
            <w:tcW w:w="850"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1.1.</w:t>
            </w:r>
          </w:p>
        </w:tc>
        <w:tc>
          <w:tcPr>
            <w:tcW w:w="9352" w:type="dxa"/>
            <w:gridSpan w:val="7"/>
            <w:tcBorders>
              <w:top w:val="single" w:sz="4" w:space="0" w:color="auto"/>
              <w:left w:val="single" w:sz="4" w:space="0" w:color="auto"/>
              <w:bottom w:val="single" w:sz="4" w:space="0" w:color="auto"/>
            </w:tcBorders>
          </w:tcPr>
          <w:p w:rsidR="0070371B" w:rsidRPr="005000AE" w:rsidRDefault="0070371B" w:rsidP="0070371B">
            <w:pPr>
              <w:pStyle w:val="ad"/>
              <w:rPr>
                <w:rFonts w:ascii="Times New Roman" w:hAnsi="Times New Roman" w:cs="Times New Roman"/>
              </w:rPr>
            </w:pPr>
            <w:r w:rsidRPr="005000AE">
              <w:rPr>
                <w:rFonts w:ascii="Times New Roman" w:hAnsi="Times New Roman" w:cs="Times New Roman"/>
              </w:rPr>
              <w:t>Организация дошкольного образование и обеспечение функционирования муниципальных организаций</w:t>
            </w:r>
          </w:p>
        </w:tc>
      </w:tr>
      <w:tr w:rsidR="0070371B" w:rsidRPr="005000AE" w:rsidTr="0070371B">
        <w:tc>
          <w:tcPr>
            <w:tcW w:w="850"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bookmarkStart w:id="3" w:name="sub_113111"/>
            <w:r w:rsidRPr="005000AE">
              <w:rPr>
                <w:rFonts w:ascii="Times New Roman" w:hAnsi="Times New Roman" w:cs="Times New Roman"/>
              </w:rPr>
              <w:t>1.1.1.</w:t>
            </w:r>
            <w:bookmarkEnd w:id="3"/>
          </w:p>
        </w:tc>
        <w:tc>
          <w:tcPr>
            <w:tcW w:w="2984"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e"/>
              <w:rPr>
                <w:rFonts w:ascii="Times New Roman" w:hAnsi="Times New Roman" w:cs="Times New Roman"/>
              </w:rPr>
            </w:pPr>
            <w:r w:rsidRPr="005000AE">
              <w:rPr>
                <w:rFonts w:ascii="Times New Roman" w:hAnsi="Times New Roman" w:cs="Times New Roman"/>
              </w:rPr>
              <w:t>Численность воспитанников муниципальных дошкольных образовательных организаций</w:t>
            </w:r>
          </w:p>
        </w:tc>
        <w:tc>
          <w:tcPr>
            <w:tcW w:w="1208"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p>
          <w:p w:rsidR="0070371B" w:rsidRPr="005000AE" w:rsidRDefault="0070371B" w:rsidP="0070371B">
            <w:pPr>
              <w:pStyle w:val="ad"/>
              <w:jc w:val="center"/>
              <w:rPr>
                <w:rFonts w:ascii="Times New Roman" w:hAnsi="Times New Roman" w:cs="Times New Roman"/>
              </w:rPr>
            </w:pP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чел.</w:t>
            </w:r>
          </w:p>
        </w:tc>
        <w:tc>
          <w:tcPr>
            <w:tcW w:w="1053"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sz w:val="22"/>
                <w:szCs w:val="22"/>
              </w:rPr>
            </w:pPr>
          </w:p>
          <w:p w:rsidR="0070371B" w:rsidRPr="005000AE" w:rsidRDefault="0070371B" w:rsidP="0070371B">
            <w:pPr>
              <w:pStyle w:val="ad"/>
              <w:jc w:val="center"/>
              <w:rPr>
                <w:rFonts w:ascii="Times New Roman" w:hAnsi="Times New Roman" w:cs="Times New Roman"/>
                <w:sz w:val="22"/>
                <w:szCs w:val="22"/>
              </w:rPr>
            </w:pPr>
          </w:p>
          <w:p w:rsidR="0070371B" w:rsidRPr="005000AE" w:rsidRDefault="0070371B" w:rsidP="0070371B">
            <w:pPr>
              <w:pStyle w:val="ad"/>
              <w:jc w:val="center"/>
              <w:rPr>
                <w:rFonts w:ascii="Times New Roman" w:hAnsi="Times New Roman" w:cs="Times New Roman"/>
                <w:sz w:val="22"/>
                <w:szCs w:val="22"/>
              </w:rPr>
            </w:pPr>
            <w:r w:rsidRPr="005000AE">
              <w:rPr>
                <w:rFonts w:ascii="Times New Roman" w:hAnsi="Times New Roman" w:cs="Times New Roman"/>
                <w:sz w:val="22"/>
                <w:szCs w:val="22"/>
              </w:rPr>
              <w:t>1</w:t>
            </w:r>
            <w:r>
              <w:rPr>
                <w:rFonts w:ascii="Times New Roman" w:hAnsi="Times New Roman" w:cs="Times New Roman"/>
                <w:sz w:val="22"/>
                <w:szCs w:val="22"/>
              </w:rPr>
              <w:t>800</w:t>
            </w:r>
          </w:p>
        </w:tc>
        <w:tc>
          <w:tcPr>
            <w:tcW w:w="1134"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sz w:val="22"/>
                <w:szCs w:val="22"/>
              </w:rPr>
            </w:pPr>
          </w:p>
          <w:p w:rsidR="0070371B" w:rsidRPr="005000AE" w:rsidRDefault="0070371B" w:rsidP="0070371B">
            <w:pPr>
              <w:pStyle w:val="ad"/>
              <w:jc w:val="center"/>
              <w:rPr>
                <w:rFonts w:ascii="Times New Roman" w:hAnsi="Times New Roman" w:cs="Times New Roman"/>
                <w:sz w:val="22"/>
                <w:szCs w:val="22"/>
              </w:rPr>
            </w:pPr>
          </w:p>
          <w:p w:rsidR="0070371B" w:rsidRPr="005000AE" w:rsidRDefault="0070371B" w:rsidP="0070371B">
            <w:pPr>
              <w:pStyle w:val="ad"/>
              <w:jc w:val="center"/>
              <w:rPr>
                <w:rFonts w:ascii="Times New Roman" w:hAnsi="Times New Roman" w:cs="Times New Roman"/>
                <w:sz w:val="22"/>
                <w:szCs w:val="22"/>
              </w:rPr>
            </w:pPr>
            <w:r>
              <w:rPr>
                <w:rFonts w:ascii="Times New Roman" w:hAnsi="Times New Roman" w:cs="Times New Roman"/>
                <w:sz w:val="22"/>
                <w:szCs w:val="22"/>
              </w:rPr>
              <w:t>1700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ConsPlusNormal"/>
              <w:ind w:firstLine="0"/>
              <w:jc w:val="center"/>
              <w:rPr>
                <w:rFonts w:ascii="Times New Roman" w:hAnsi="Times New Roman" w:cs="Times New Roman"/>
                <w:b/>
                <w:sz w:val="22"/>
                <w:szCs w:val="22"/>
              </w:rPr>
            </w:pPr>
          </w:p>
          <w:p w:rsidR="0070371B" w:rsidRPr="005000AE" w:rsidRDefault="0070371B" w:rsidP="0070371B">
            <w:pPr>
              <w:pStyle w:val="ConsPlusNormal"/>
              <w:ind w:firstLine="0"/>
              <w:jc w:val="center"/>
              <w:rPr>
                <w:rFonts w:ascii="Times New Roman" w:hAnsi="Times New Roman" w:cs="Times New Roman"/>
                <w:b/>
                <w:sz w:val="22"/>
                <w:szCs w:val="22"/>
              </w:rPr>
            </w:pPr>
          </w:p>
          <w:p w:rsidR="0070371B" w:rsidRPr="00EC6383" w:rsidRDefault="0070371B" w:rsidP="0070371B">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 xml:space="preserve"> </w:t>
            </w:r>
            <w:r>
              <w:rPr>
                <w:rFonts w:ascii="Times New Roman" w:hAnsi="Times New Roman" w:cs="Times New Roman"/>
                <w:sz w:val="22"/>
                <w:szCs w:val="22"/>
              </w:rPr>
              <w:t>1650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ConsPlusNormal"/>
              <w:ind w:firstLine="0"/>
              <w:jc w:val="center"/>
              <w:rPr>
                <w:rFonts w:ascii="Times New Roman" w:hAnsi="Times New Roman" w:cs="Times New Roman"/>
                <w:b/>
                <w:sz w:val="22"/>
                <w:szCs w:val="22"/>
              </w:rPr>
            </w:pPr>
          </w:p>
          <w:p w:rsidR="0070371B" w:rsidRPr="005000AE" w:rsidRDefault="0070371B" w:rsidP="0070371B">
            <w:pPr>
              <w:pStyle w:val="ConsPlusNormal"/>
              <w:ind w:firstLine="0"/>
              <w:jc w:val="center"/>
              <w:rPr>
                <w:rFonts w:ascii="Times New Roman" w:hAnsi="Times New Roman" w:cs="Times New Roman"/>
                <w:b/>
                <w:sz w:val="22"/>
                <w:szCs w:val="22"/>
              </w:rPr>
            </w:pPr>
          </w:p>
          <w:p w:rsidR="0070371B" w:rsidRPr="00EC6383" w:rsidRDefault="0070371B" w:rsidP="0070371B">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w:t>
            </w:r>
            <w:r>
              <w:rPr>
                <w:rFonts w:ascii="Times New Roman" w:hAnsi="Times New Roman" w:cs="Times New Roman"/>
                <w:sz w:val="22"/>
                <w:szCs w:val="22"/>
              </w:rPr>
              <w:t>650</w:t>
            </w:r>
          </w:p>
        </w:tc>
        <w:tc>
          <w:tcPr>
            <w:tcW w:w="991" w:type="dxa"/>
            <w:tcBorders>
              <w:top w:val="single" w:sz="4" w:space="0" w:color="auto"/>
              <w:left w:val="single" w:sz="4" w:space="0" w:color="auto"/>
              <w:bottom w:val="single" w:sz="4" w:space="0" w:color="auto"/>
            </w:tcBorders>
          </w:tcPr>
          <w:p w:rsidR="0070371B" w:rsidRPr="005000AE" w:rsidRDefault="0070371B" w:rsidP="0070371B">
            <w:pPr>
              <w:jc w:val="center"/>
              <w:rPr>
                <w:b/>
              </w:rPr>
            </w:pPr>
          </w:p>
          <w:p w:rsidR="0070371B" w:rsidRPr="005000AE" w:rsidRDefault="0070371B" w:rsidP="0070371B">
            <w:pPr>
              <w:pStyle w:val="ConsPlusNormal"/>
              <w:ind w:firstLine="0"/>
              <w:jc w:val="center"/>
              <w:rPr>
                <w:rFonts w:ascii="Times New Roman" w:hAnsi="Times New Roman" w:cs="Times New Roman"/>
                <w:sz w:val="22"/>
                <w:szCs w:val="22"/>
              </w:rPr>
            </w:pPr>
          </w:p>
          <w:p w:rsidR="0070371B" w:rsidRPr="005000AE" w:rsidRDefault="0070371B" w:rsidP="0070371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1650</w:t>
            </w:r>
          </w:p>
        </w:tc>
      </w:tr>
      <w:tr w:rsidR="0070371B" w:rsidRPr="005000AE" w:rsidTr="0070371B">
        <w:tc>
          <w:tcPr>
            <w:tcW w:w="850"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Pr>
                <w:rFonts w:ascii="Times New Roman" w:hAnsi="Times New Roman" w:cs="Times New Roman"/>
              </w:rPr>
              <w:t>1.1.2.</w:t>
            </w:r>
          </w:p>
        </w:tc>
        <w:tc>
          <w:tcPr>
            <w:tcW w:w="2984"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e"/>
              <w:rPr>
                <w:rFonts w:ascii="Times New Roman" w:hAnsi="Times New Roman" w:cs="Times New Roman"/>
              </w:rPr>
            </w:pPr>
            <w:r w:rsidRPr="00173207">
              <w:rPr>
                <w:rFonts w:ascii="Times New Roman" w:hAnsi="Times New Roman" w:cs="Times New Roman"/>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208" w:type="dxa"/>
            <w:tcBorders>
              <w:top w:val="single" w:sz="4" w:space="0" w:color="auto"/>
              <w:left w:val="single" w:sz="4" w:space="0" w:color="auto"/>
              <w:bottom w:val="single" w:sz="4" w:space="0" w:color="auto"/>
              <w:right w:val="single" w:sz="4" w:space="0" w:color="auto"/>
            </w:tcBorders>
          </w:tcPr>
          <w:p w:rsidR="0070371B" w:rsidRDefault="0070371B" w:rsidP="0070371B">
            <w:pPr>
              <w:pStyle w:val="ad"/>
              <w:jc w:val="center"/>
              <w:rPr>
                <w:rFonts w:ascii="Times New Roman" w:hAnsi="Times New Roman" w:cs="Times New Roman"/>
              </w:rPr>
            </w:pPr>
          </w:p>
          <w:p w:rsidR="0070371B" w:rsidRDefault="0070371B" w:rsidP="0070371B">
            <w:pPr>
              <w:pStyle w:val="ad"/>
              <w:jc w:val="center"/>
              <w:rPr>
                <w:rFonts w:ascii="Times New Roman" w:hAnsi="Times New Roman" w:cs="Times New Roman"/>
              </w:rPr>
            </w:pPr>
          </w:p>
          <w:p w:rsidR="0070371B" w:rsidRDefault="0070371B" w:rsidP="0070371B">
            <w:pPr>
              <w:pStyle w:val="ad"/>
              <w:jc w:val="center"/>
              <w:rPr>
                <w:rFonts w:ascii="Times New Roman" w:hAnsi="Times New Roman" w:cs="Times New Roman"/>
              </w:rPr>
            </w:pPr>
          </w:p>
          <w:p w:rsidR="0070371B" w:rsidRPr="005000AE" w:rsidRDefault="0070371B" w:rsidP="0070371B">
            <w:pPr>
              <w:pStyle w:val="ad"/>
              <w:jc w:val="center"/>
              <w:rPr>
                <w:rFonts w:ascii="Times New Roman" w:hAnsi="Times New Roman" w:cs="Times New Roman"/>
              </w:rPr>
            </w:pPr>
            <w:r>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70371B" w:rsidRDefault="0070371B" w:rsidP="0070371B"/>
          <w:p w:rsidR="0070371B" w:rsidRDefault="0070371B" w:rsidP="0070371B"/>
          <w:p w:rsidR="0070371B" w:rsidRDefault="0070371B" w:rsidP="0070371B"/>
          <w:p w:rsidR="0070371B" w:rsidRPr="004922E0" w:rsidRDefault="0070371B" w:rsidP="0070371B">
            <w:r>
              <w:t>82,5</w:t>
            </w:r>
          </w:p>
        </w:tc>
        <w:tc>
          <w:tcPr>
            <w:tcW w:w="1134" w:type="dxa"/>
            <w:tcBorders>
              <w:top w:val="single" w:sz="4" w:space="0" w:color="auto"/>
              <w:left w:val="single" w:sz="4" w:space="0" w:color="auto"/>
              <w:bottom w:val="single" w:sz="4" w:space="0" w:color="auto"/>
              <w:right w:val="single" w:sz="4" w:space="0" w:color="auto"/>
            </w:tcBorders>
          </w:tcPr>
          <w:p w:rsidR="0070371B" w:rsidRDefault="0070371B" w:rsidP="0070371B"/>
          <w:p w:rsidR="0070371B" w:rsidRDefault="0070371B" w:rsidP="0070371B"/>
          <w:p w:rsidR="0070371B" w:rsidRDefault="0070371B" w:rsidP="0070371B"/>
          <w:p w:rsidR="0070371B" w:rsidRPr="004922E0" w:rsidRDefault="0070371B" w:rsidP="0070371B">
            <w:pPr>
              <w:jc w:val="center"/>
            </w:pPr>
            <w:r>
              <w:t>82,5</w:t>
            </w:r>
          </w:p>
        </w:tc>
        <w:tc>
          <w:tcPr>
            <w:tcW w:w="991" w:type="dxa"/>
            <w:tcBorders>
              <w:top w:val="single" w:sz="4" w:space="0" w:color="auto"/>
              <w:left w:val="single" w:sz="4" w:space="0" w:color="auto"/>
              <w:bottom w:val="single" w:sz="4" w:space="0" w:color="auto"/>
              <w:right w:val="single" w:sz="4" w:space="0" w:color="auto"/>
            </w:tcBorders>
          </w:tcPr>
          <w:p w:rsidR="0070371B" w:rsidRPr="004922E0" w:rsidRDefault="0070371B" w:rsidP="0070371B">
            <w:pPr>
              <w:jc w:val="center"/>
            </w:pPr>
          </w:p>
          <w:p w:rsidR="0070371B" w:rsidRPr="004922E0" w:rsidRDefault="0070371B" w:rsidP="0070371B">
            <w:pPr>
              <w:jc w:val="center"/>
            </w:pPr>
          </w:p>
          <w:p w:rsidR="0070371B" w:rsidRDefault="0070371B" w:rsidP="0070371B">
            <w:pPr>
              <w:jc w:val="center"/>
            </w:pPr>
          </w:p>
          <w:p w:rsidR="0070371B" w:rsidRPr="004922E0" w:rsidRDefault="0070371B" w:rsidP="0070371B">
            <w:pPr>
              <w:jc w:val="center"/>
            </w:pPr>
            <w:r w:rsidRPr="004922E0">
              <w:t>82,5</w:t>
            </w:r>
          </w:p>
        </w:tc>
        <w:tc>
          <w:tcPr>
            <w:tcW w:w="991" w:type="dxa"/>
            <w:tcBorders>
              <w:top w:val="single" w:sz="4" w:space="0" w:color="auto"/>
              <w:left w:val="single" w:sz="4" w:space="0" w:color="auto"/>
              <w:bottom w:val="single" w:sz="4" w:space="0" w:color="auto"/>
              <w:right w:val="single" w:sz="4" w:space="0" w:color="auto"/>
            </w:tcBorders>
          </w:tcPr>
          <w:p w:rsidR="0070371B" w:rsidRPr="004922E0" w:rsidRDefault="0070371B" w:rsidP="0070371B">
            <w:pPr>
              <w:jc w:val="center"/>
            </w:pPr>
          </w:p>
          <w:p w:rsidR="0070371B" w:rsidRPr="004922E0" w:rsidRDefault="0070371B" w:rsidP="0070371B">
            <w:pPr>
              <w:jc w:val="center"/>
            </w:pPr>
          </w:p>
          <w:p w:rsidR="0070371B" w:rsidRDefault="0070371B" w:rsidP="0070371B">
            <w:pPr>
              <w:jc w:val="center"/>
            </w:pPr>
          </w:p>
          <w:p w:rsidR="0070371B" w:rsidRPr="004922E0" w:rsidRDefault="0070371B" w:rsidP="0070371B">
            <w:pPr>
              <w:jc w:val="center"/>
            </w:pPr>
            <w:r w:rsidRPr="004922E0">
              <w:t>82,5</w:t>
            </w:r>
          </w:p>
        </w:tc>
        <w:tc>
          <w:tcPr>
            <w:tcW w:w="991" w:type="dxa"/>
            <w:tcBorders>
              <w:top w:val="single" w:sz="4" w:space="0" w:color="auto"/>
              <w:left w:val="single" w:sz="4" w:space="0" w:color="auto"/>
              <w:bottom w:val="single" w:sz="4" w:space="0" w:color="auto"/>
            </w:tcBorders>
          </w:tcPr>
          <w:p w:rsidR="0070371B" w:rsidRPr="004922E0" w:rsidRDefault="0070371B" w:rsidP="0070371B">
            <w:pPr>
              <w:jc w:val="center"/>
            </w:pPr>
          </w:p>
          <w:p w:rsidR="0070371B" w:rsidRPr="004922E0" w:rsidRDefault="0070371B" w:rsidP="0070371B">
            <w:pPr>
              <w:jc w:val="center"/>
            </w:pPr>
          </w:p>
          <w:p w:rsidR="0070371B" w:rsidRDefault="0070371B" w:rsidP="0070371B">
            <w:pPr>
              <w:jc w:val="center"/>
            </w:pPr>
          </w:p>
          <w:p w:rsidR="0070371B" w:rsidRPr="004922E0" w:rsidRDefault="0070371B" w:rsidP="0070371B">
            <w:pPr>
              <w:jc w:val="center"/>
            </w:pPr>
            <w:r w:rsidRPr="004922E0">
              <w:t>82,5</w:t>
            </w:r>
          </w:p>
        </w:tc>
      </w:tr>
      <w:tr w:rsidR="0070371B" w:rsidRPr="005000AE" w:rsidTr="0070371B">
        <w:tc>
          <w:tcPr>
            <w:tcW w:w="850"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1.2.</w:t>
            </w:r>
          </w:p>
        </w:tc>
        <w:tc>
          <w:tcPr>
            <w:tcW w:w="9352" w:type="dxa"/>
            <w:gridSpan w:val="7"/>
            <w:tcBorders>
              <w:top w:val="single" w:sz="4" w:space="0" w:color="auto"/>
              <w:left w:val="single" w:sz="4" w:space="0" w:color="auto"/>
              <w:bottom w:val="single" w:sz="4" w:space="0" w:color="auto"/>
            </w:tcBorders>
          </w:tcPr>
          <w:p w:rsidR="0070371B" w:rsidRPr="005000AE" w:rsidRDefault="0070371B" w:rsidP="006B7348">
            <w:pPr>
              <w:pStyle w:val="ae"/>
              <w:jc w:val="both"/>
              <w:rPr>
                <w:rFonts w:ascii="Times New Roman" w:hAnsi="Times New Roman" w:cs="Times New Roman"/>
              </w:rPr>
            </w:pPr>
            <w:r w:rsidRPr="005000AE">
              <w:rPr>
                <w:rFonts w:ascii="Times New Roman" w:hAnsi="Times New Roman" w:cs="Times New Roman"/>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r>
      <w:tr w:rsidR="0070371B" w:rsidRPr="005000AE" w:rsidTr="0070371B">
        <w:tc>
          <w:tcPr>
            <w:tcW w:w="850"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bookmarkStart w:id="4" w:name="sub_113121"/>
            <w:r w:rsidRPr="005000AE">
              <w:rPr>
                <w:rFonts w:ascii="Times New Roman" w:hAnsi="Times New Roman" w:cs="Times New Roman"/>
              </w:rPr>
              <w:t>1.2.1.</w:t>
            </w:r>
            <w:bookmarkEnd w:id="4"/>
          </w:p>
        </w:tc>
        <w:tc>
          <w:tcPr>
            <w:tcW w:w="2984"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e"/>
              <w:rPr>
                <w:rFonts w:ascii="Times New Roman" w:hAnsi="Times New Roman" w:cs="Times New Roman"/>
              </w:rPr>
            </w:pPr>
            <w:r w:rsidRPr="005000AE">
              <w:rPr>
                <w:rFonts w:ascii="Times New Roman" w:hAnsi="Times New Roman" w:cs="Times New Roman"/>
              </w:rPr>
              <w:t>Обеспеченность по присмотру и уходу детей-сирот, детей-инвалидов и детей, оставшихся без попечения родителей в муниципальных дошкольных образовательных организациях.</w:t>
            </w:r>
          </w:p>
        </w:tc>
        <w:tc>
          <w:tcPr>
            <w:tcW w:w="1208" w:type="dxa"/>
            <w:tcBorders>
              <w:top w:val="single" w:sz="4" w:space="0" w:color="auto"/>
              <w:left w:val="single" w:sz="4" w:space="0" w:color="auto"/>
              <w:bottom w:val="single" w:sz="4" w:space="0" w:color="auto"/>
              <w:right w:val="single" w:sz="4" w:space="0" w:color="auto"/>
            </w:tcBorders>
          </w:tcPr>
          <w:p w:rsidR="0070371B" w:rsidRDefault="0070371B" w:rsidP="0070371B">
            <w:pPr>
              <w:pStyle w:val="ad"/>
              <w:jc w:val="center"/>
              <w:rPr>
                <w:rFonts w:ascii="Times New Roman" w:hAnsi="Times New Roman" w:cs="Times New Roman"/>
              </w:rPr>
            </w:pP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70371B" w:rsidRDefault="0070371B" w:rsidP="0070371B">
            <w:pPr>
              <w:pStyle w:val="ad"/>
              <w:jc w:val="center"/>
              <w:rPr>
                <w:rFonts w:ascii="Times New Roman" w:hAnsi="Times New Roman" w:cs="Times New Roman"/>
              </w:rPr>
            </w:pP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70371B" w:rsidRDefault="0070371B" w:rsidP="0070371B">
            <w:pPr>
              <w:pStyle w:val="ad"/>
              <w:jc w:val="center"/>
              <w:rPr>
                <w:rFonts w:ascii="Times New Roman" w:hAnsi="Times New Roman" w:cs="Times New Roman"/>
              </w:rPr>
            </w:pP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0371B" w:rsidRDefault="0070371B" w:rsidP="0070371B">
            <w:pPr>
              <w:pStyle w:val="ad"/>
              <w:jc w:val="center"/>
              <w:rPr>
                <w:rFonts w:ascii="Times New Roman" w:hAnsi="Times New Roman" w:cs="Times New Roman"/>
              </w:rPr>
            </w:pP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0371B" w:rsidRDefault="0070371B" w:rsidP="0070371B">
            <w:pPr>
              <w:pStyle w:val="ad"/>
              <w:jc w:val="center"/>
              <w:rPr>
                <w:rFonts w:ascii="Times New Roman" w:hAnsi="Times New Roman" w:cs="Times New Roman"/>
              </w:rPr>
            </w:pP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70371B" w:rsidRDefault="0070371B" w:rsidP="0070371B">
            <w:pPr>
              <w:pStyle w:val="ad"/>
              <w:jc w:val="center"/>
              <w:rPr>
                <w:rFonts w:ascii="Times New Roman" w:hAnsi="Times New Roman" w:cs="Times New Roman"/>
              </w:rPr>
            </w:pP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r>
      <w:tr w:rsidR="0070371B" w:rsidRPr="005000AE" w:rsidTr="0070371B">
        <w:trPr>
          <w:trHeight w:val="1868"/>
        </w:trPr>
        <w:tc>
          <w:tcPr>
            <w:tcW w:w="850"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1.3.</w:t>
            </w:r>
          </w:p>
        </w:tc>
        <w:tc>
          <w:tcPr>
            <w:tcW w:w="9352" w:type="dxa"/>
            <w:gridSpan w:val="7"/>
            <w:tcBorders>
              <w:top w:val="single" w:sz="4" w:space="0" w:color="auto"/>
              <w:left w:val="single" w:sz="4" w:space="0" w:color="auto"/>
              <w:bottom w:val="single" w:sz="4" w:space="0" w:color="auto"/>
            </w:tcBorders>
          </w:tcPr>
          <w:p w:rsidR="0070371B" w:rsidRPr="00E13257" w:rsidRDefault="0070371B" w:rsidP="006B7348">
            <w:pPr>
              <w:pStyle w:val="ae"/>
              <w:jc w:val="both"/>
              <w:rPr>
                <w:rFonts w:ascii="Times New Roman" w:hAnsi="Times New Roman" w:cs="Times New Roman"/>
              </w:rPr>
            </w:pPr>
            <w:r w:rsidRPr="005000AE">
              <w:rPr>
                <w:rFonts w:ascii="Times New Roman" w:hAnsi="Times New Roman" w:cs="Times New Roman"/>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70371B" w:rsidRPr="005000AE" w:rsidTr="0070371B">
        <w:tc>
          <w:tcPr>
            <w:tcW w:w="850"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bookmarkStart w:id="5" w:name="sub_113131"/>
            <w:r w:rsidRPr="005000AE">
              <w:rPr>
                <w:rFonts w:ascii="Times New Roman" w:hAnsi="Times New Roman" w:cs="Times New Roman"/>
              </w:rPr>
              <w:t>1.3.1.</w:t>
            </w:r>
            <w:bookmarkEnd w:id="5"/>
          </w:p>
        </w:tc>
        <w:tc>
          <w:tcPr>
            <w:tcW w:w="2984"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e"/>
              <w:rPr>
                <w:rFonts w:ascii="Times New Roman" w:hAnsi="Times New Roman" w:cs="Times New Roman"/>
              </w:rPr>
            </w:pPr>
            <w:r w:rsidRPr="005000AE">
              <w:rPr>
                <w:rFonts w:ascii="Times New Roman" w:hAnsi="Times New Roman" w:cs="Times New Roman"/>
              </w:rPr>
              <w:t>Укомплектованность педагогическими кадрами</w:t>
            </w:r>
          </w:p>
        </w:tc>
        <w:tc>
          <w:tcPr>
            <w:tcW w:w="1208"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r>
      <w:tr w:rsidR="0070371B" w:rsidRPr="005000AE" w:rsidTr="0070371B">
        <w:tc>
          <w:tcPr>
            <w:tcW w:w="850"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1.3.2.</w:t>
            </w:r>
          </w:p>
        </w:tc>
        <w:tc>
          <w:tcPr>
            <w:tcW w:w="2984" w:type="dxa"/>
            <w:tcBorders>
              <w:top w:val="single" w:sz="4" w:space="0" w:color="auto"/>
              <w:left w:val="single" w:sz="4" w:space="0" w:color="auto"/>
              <w:bottom w:val="single" w:sz="4" w:space="0" w:color="auto"/>
              <w:right w:val="single" w:sz="4" w:space="0" w:color="auto"/>
            </w:tcBorders>
          </w:tcPr>
          <w:p w:rsidR="0070371B" w:rsidRPr="00E13257" w:rsidRDefault="0070371B" w:rsidP="0070371B">
            <w:pPr>
              <w:pStyle w:val="ae"/>
              <w:rPr>
                <w:rFonts w:ascii="Times New Roman" w:hAnsi="Times New Roman" w:cs="Times New Roman"/>
              </w:rPr>
            </w:pPr>
            <w:r w:rsidRPr="005000AE">
              <w:rPr>
                <w:rFonts w:ascii="Times New Roman" w:hAnsi="Times New Roman" w:cs="Times New Roman"/>
              </w:rPr>
              <w:t xml:space="preserve">Доля педагогов, соответствующей </w:t>
            </w:r>
            <w:r w:rsidRPr="005000AE">
              <w:rPr>
                <w:rFonts w:ascii="Times New Roman" w:hAnsi="Times New Roman" w:cs="Times New Roman"/>
              </w:rPr>
              <w:lastRenderedPageBreak/>
              <w:t>должности или имеющих первую, высшую квалификационную категорию.</w:t>
            </w:r>
          </w:p>
        </w:tc>
        <w:tc>
          <w:tcPr>
            <w:tcW w:w="1208"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lastRenderedPageBreak/>
              <w:t>%</w:t>
            </w:r>
          </w:p>
        </w:tc>
        <w:tc>
          <w:tcPr>
            <w:tcW w:w="1053"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r>
    </w:tbl>
    <w:p w:rsidR="0070371B" w:rsidRPr="005000AE" w:rsidRDefault="0070371B" w:rsidP="0070371B">
      <w:pPr>
        <w:rPr>
          <w:b/>
        </w:rPr>
      </w:pPr>
    </w:p>
    <w:p w:rsidR="0070371B" w:rsidRPr="005000AE" w:rsidRDefault="0070371B" w:rsidP="0070371B">
      <w:pPr>
        <w:jc w:val="center"/>
        <w:rPr>
          <w:b/>
        </w:rPr>
      </w:pPr>
      <w:r>
        <w:rPr>
          <w:b/>
        </w:rPr>
        <w:t>4.</w:t>
      </w:r>
      <w:r w:rsidRPr="005000AE">
        <w:rPr>
          <w:b/>
        </w:rPr>
        <w:t xml:space="preserve"> Ресурсное обеспечение подпрограммы</w:t>
      </w:r>
    </w:p>
    <w:p w:rsidR="0070371B" w:rsidRPr="005000AE" w:rsidRDefault="0070371B" w:rsidP="0070371B">
      <w:pPr>
        <w:spacing w:line="240" w:lineRule="atLeast"/>
        <w:jc w:val="right"/>
      </w:pPr>
      <w:r w:rsidRPr="005000AE">
        <w:t>рублей</w:t>
      </w:r>
    </w:p>
    <w:p w:rsidR="0070371B" w:rsidRPr="005000AE" w:rsidRDefault="0070371B" w:rsidP="0070371B"/>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96"/>
        <w:gridCol w:w="3230"/>
        <w:gridCol w:w="1275"/>
        <w:gridCol w:w="1870"/>
        <w:gridCol w:w="1700"/>
        <w:gridCol w:w="1671"/>
      </w:tblGrid>
      <w:tr w:rsidR="0070371B" w:rsidRPr="005000AE" w:rsidTr="0070371B">
        <w:tc>
          <w:tcPr>
            <w:tcW w:w="602" w:type="dxa"/>
            <w:gridSpan w:val="2"/>
          </w:tcPr>
          <w:p w:rsidR="0070371B" w:rsidRPr="007F2F82" w:rsidRDefault="0070371B" w:rsidP="0070371B">
            <w:pPr>
              <w:pStyle w:val="Pro-Gramma"/>
              <w:ind w:firstLine="0"/>
              <w:jc w:val="center"/>
              <w:rPr>
                <w:rFonts w:eastAsia="Times New Roman"/>
                <w:szCs w:val="24"/>
              </w:rPr>
            </w:pPr>
            <w:r w:rsidRPr="007F2F82">
              <w:rPr>
                <w:rFonts w:eastAsia="Times New Roman"/>
                <w:szCs w:val="24"/>
              </w:rPr>
              <w:t>№ п/п</w:t>
            </w:r>
          </w:p>
        </w:tc>
        <w:tc>
          <w:tcPr>
            <w:tcW w:w="3230" w:type="dxa"/>
          </w:tcPr>
          <w:p w:rsidR="0070371B" w:rsidRPr="007F2F82" w:rsidRDefault="0070371B" w:rsidP="0070371B">
            <w:pPr>
              <w:pStyle w:val="Pro-Gramma"/>
              <w:ind w:firstLine="0"/>
              <w:jc w:val="center"/>
              <w:rPr>
                <w:rFonts w:eastAsia="Times New Roman"/>
                <w:szCs w:val="24"/>
              </w:rPr>
            </w:pPr>
            <w:r w:rsidRPr="007F2F82">
              <w:rPr>
                <w:rFonts w:eastAsia="Times New Roman"/>
                <w:szCs w:val="24"/>
              </w:rPr>
              <w:t>Наименование мероприятия</w:t>
            </w:r>
          </w:p>
        </w:tc>
        <w:tc>
          <w:tcPr>
            <w:tcW w:w="1275" w:type="dxa"/>
          </w:tcPr>
          <w:p w:rsidR="0070371B" w:rsidRPr="007F2F82" w:rsidRDefault="0070371B" w:rsidP="0070371B">
            <w:pPr>
              <w:pStyle w:val="Pro-Gramma"/>
              <w:ind w:firstLine="0"/>
              <w:jc w:val="center"/>
              <w:rPr>
                <w:rFonts w:eastAsia="Times New Roman"/>
                <w:szCs w:val="24"/>
              </w:rPr>
            </w:pPr>
            <w:r w:rsidRPr="007F2F82">
              <w:rPr>
                <w:rFonts w:eastAsia="Times New Roman"/>
                <w:szCs w:val="24"/>
              </w:rPr>
              <w:t>Исполни-тель</w:t>
            </w:r>
          </w:p>
        </w:tc>
        <w:tc>
          <w:tcPr>
            <w:tcW w:w="1870" w:type="dxa"/>
          </w:tcPr>
          <w:p w:rsidR="0070371B" w:rsidRPr="007F2F82" w:rsidRDefault="0070371B" w:rsidP="0070371B">
            <w:pPr>
              <w:pStyle w:val="Pro-Gramma"/>
              <w:ind w:firstLine="0"/>
              <w:jc w:val="center"/>
              <w:rPr>
                <w:rFonts w:eastAsia="Times New Roman"/>
                <w:szCs w:val="24"/>
              </w:rPr>
            </w:pPr>
            <w:r w:rsidRPr="007F2F82">
              <w:rPr>
                <w:rFonts w:eastAsia="Times New Roman"/>
                <w:szCs w:val="24"/>
              </w:rPr>
              <w:t>202</w:t>
            </w:r>
            <w:r>
              <w:rPr>
                <w:rFonts w:eastAsia="Times New Roman"/>
                <w:szCs w:val="24"/>
              </w:rPr>
              <w:t>3</w:t>
            </w:r>
            <w:r w:rsidRPr="007F2F82">
              <w:rPr>
                <w:rFonts w:eastAsia="Times New Roman"/>
                <w:szCs w:val="24"/>
              </w:rPr>
              <w:t xml:space="preserve"> год</w:t>
            </w:r>
          </w:p>
        </w:tc>
        <w:tc>
          <w:tcPr>
            <w:tcW w:w="1700" w:type="dxa"/>
          </w:tcPr>
          <w:p w:rsidR="0070371B" w:rsidRPr="007F2F82" w:rsidRDefault="0070371B" w:rsidP="0070371B">
            <w:pPr>
              <w:pStyle w:val="Pro-Gramma"/>
              <w:ind w:firstLine="0"/>
              <w:jc w:val="center"/>
              <w:rPr>
                <w:rFonts w:eastAsia="Times New Roman"/>
                <w:szCs w:val="24"/>
              </w:rPr>
            </w:pPr>
            <w:r w:rsidRPr="007F2F82">
              <w:rPr>
                <w:rFonts w:eastAsia="Times New Roman"/>
                <w:szCs w:val="24"/>
              </w:rPr>
              <w:t>202</w:t>
            </w:r>
            <w:r>
              <w:rPr>
                <w:rFonts w:eastAsia="Times New Roman"/>
                <w:szCs w:val="24"/>
              </w:rPr>
              <w:t>4</w:t>
            </w:r>
            <w:r w:rsidRPr="007F2F82">
              <w:rPr>
                <w:rFonts w:eastAsia="Times New Roman"/>
                <w:szCs w:val="24"/>
              </w:rPr>
              <w:t xml:space="preserve"> год</w:t>
            </w:r>
          </w:p>
        </w:tc>
        <w:tc>
          <w:tcPr>
            <w:tcW w:w="1671" w:type="dxa"/>
          </w:tcPr>
          <w:p w:rsidR="0070371B" w:rsidRPr="007F2F82" w:rsidRDefault="0070371B" w:rsidP="0070371B">
            <w:pPr>
              <w:pStyle w:val="Pro-Gramma"/>
              <w:ind w:firstLine="0"/>
              <w:jc w:val="center"/>
              <w:rPr>
                <w:rFonts w:eastAsia="Times New Roman"/>
                <w:szCs w:val="24"/>
              </w:rPr>
            </w:pPr>
            <w:r w:rsidRPr="007F2F82">
              <w:rPr>
                <w:rFonts w:eastAsia="Times New Roman"/>
                <w:szCs w:val="24"/>
              </w:rPr>
              <w:t>202</w:t>
            </w:r>
            <w:r>
              <w:rPr>
                <w:rFonts w:eastAsia="Times New Roman"/>
                <w:szCs w:val="24"/>
              </w:rPr>
              <w:t>5</w:t>
            </w:r>
            <w:r w:rsidRPr="007F2F82">
              <w:rPr>
                <w:rFonts w:eastAsia="Times New Roman"/>
                <w:szCs w:val="24"/>
              </w:rPr>
              <w:t xml:space="preserve"> год</w:t>
            </w:r>
          </w:p>
        </w:tc>
      </w:tr>
      <w:tr w:rsidR="0070371B" w:rsidRPr="00670922" w:rsidTr="0070371B">
        <w:trPr>
          <w:gridBefore w:val="1"/>
          <w:wBefore w:w="6" w:type="dxa"/>
        </w:trPr>
        <w:tc>
          <w:tcPr>
            <w:tcW w:w="5101" w:type="dxa"/>
            <w:gridSpan w:val="3"/>
          </w:tcPr>
          <w:p w:rsidR="0070371B" w:rsidRPr="00670922" w:rsidRDefault="0070371B" w:rsidP="0070371B">
            <w:r w:rsidRPr="00670922">
              <w:t>Подпрограмма, всего</w:t>
            </w:r>
          </w:p>
        </w:tc>
        <w:tc>
          <w:tcPr>
            <w:tcW w:w="1870" w:type="dxa"/>
          </w:tcPr>
          <w:p w:rsidR="0070371B" w:rsidRPr="00CC2857" w:rsidRDefault="0070371B" w:rsidP="0070371B">
            <w:pPr>
              <w:pStyle w:val="Pro-Gramma"/>
              <w:ind w:firstLine="0"/>
              <w:jc w:val="center"/>
              <w:rPr>
                <w:rFonts w:eastAsia="Times New Roman"/>
                <w:sz w:val="22"/>
                <w:szCs w:val="22"/>
              </w:rPr>
            </w:pPr>
            <w:r w:rsidRPr="004D0A0A">
              <w:rPr>
                <w:rFonts w:eastAsia="Times New Roman"/>
                <w:sz w:val="22"/>
                <w:szCs w:val="22"/>
              </w:rPr>
              <w:t>154 374 244,40</w:t>
            </w:r>
          </w:p>
        </w:tc>
        <w:tc>
          <w:tcPr>
            <w:tcW w:w="1700" w:type="dxa"/>
          </w:tcPr>
          <w:p w:rsidR="0070371B" w:rsidRPr="00CC2857" w:rsidRDefault="0070371B" w:rsidP="0070371B">
            <w:pPr>
              <w:pStyle w:val="Pro-Gramma"/>
              <w:ind w:firstLine="0"/>
              <w:jc w:val="center"/>
              <w:rPr>
                <w:rFonts w:eastAsia="Times New Roman"/>
                <w:sz w:val="22"/>
                <w:szCs w:val="22"/>
              </w:rPr>
            </w:pPr>
            <w:r>
              <w:rPr>
                <w:rFonts w:eastAsia="Times New Roman"/>
                <w:sz w:val="22"/>
                <w:szCs w:val="22"/>
              </w:rPr>
              <w:t>133 793 116,50</w:t>
            </w:r>
          </w:p>
        </w:tc>
        <w:tc>
          <w:tcPr>
            <w:tcW w:w="1671" w:type="dxa"/>
          </w:tcPr>
          <w:p w:rsidR="0070371B" w:rsidRPr="00CC2857" w:rsidRDefault="0070371B" w:rsidP="0070371B">
            <w:pPr>
              <w:pStyle w:val="Pro-Gramma"/>
              <w:ind w:firstLine="0"/>
              <w:jc w:val="center"/>
              <w:rPr>
                <w:rFonts w:eastAsia="Times New Roman"/>
                <w:sz w:val="22"/>
                <w:szCs w:val="22"/>
              </w:rPr>
            </w:pPr>
            <w:r>
              <w:rPr>
                <w:rFonts w:eastAsia="Times New Roman"/>
                <w:sz w:val="22"/>
                <w:szCs w:val="22"/>
              </w:rPr>
              <w:t>133 672 248,00</w:t>
            </w:r>
          </w:p>
        </w:tc>
      </w:tr>
      <w:tr w:rsidR="0070371B" w:rsidRPr="00670922" w:rsidTr="0070371B">
        <w:trPr>
          <w:gridBefore w:val="1"/>
          <w:wBefore w:w="6" w:type="dxa"/>
        </w:trPr>
        <w:tc>
          <w:tcPr>
            <w:tcW w:w="5101" w:type="dxa"/>
            <w:gridSpan w:val="3"/>
          </w:tcPr>
          <w:p w:rsidR="0070371B" w:rsidRPr="00670922" w:rsidRDefault="0070371B" w:rsidP="0070371B">
            <w:r w:rsidRPr="00670922">
              <w:t>- бюджет городского округа</w:t>
            </w:r>
          </w:p>
        </w:tc>
        <w:tc>
          <w:tcPr>
            <w:tcW w:w="1870" w:type="dxa"/>
          </w:tcPr>
          <w:p w:rsidR="0070371B" w:rsidRPr="00CC2857" w:rsidRDefault="0070371B" w:rsidP="0070371B">
            <w:pPr>
              <w:pStyle w:val="Pro-Gramma"/>
              <w:ind w:firstLine="0"/>
              <w:jc w:val="center"/>
              <w:rPr>
                <w:rFonts w:eastAsia="Times New Roman"/>
                <w:sz w:val="22"/>
                <w:szCs w:val="22"/>
              </w:rPr>
            </w:pPr>
            <w:r w:rsidRPr="00CC2857">
              <w:rPr>
                <w:rFonts w:eastAsia="Times New Roman"/>
                <w:sz w:val="22"/>
                <w:szCs w:val="22"/>
              </w:rPr>
              <w:t>58 909 430,40</w:t>
            </w:r>
          </w:p>
        </w:tc>
        <w:tc>
          <w:tcPr>
            <w:tcW w:w="1700" w:type="dxa"/>
          </w:tcPr>
          <w:p w:rsidR="0070371B" w:rsidRPr="00CC2857" w:rsidRDefault="0070371B" w:rsidP="0070371B">
            <w:pPr>
              <w:pStyle w:val="Pro-Gramma"/>
              <w:ind w:firstLine="0"/>
              <w:jc w:val="center"/>
              <w:rPr>
                <w:rFonts w:eastAsia="Times New Roman"/>
                <w:sz w:val="22"/>
                <w:szCs w:val="22"/>
              </w:rPr>
            </w:pPr>
            <w:r>
              <w:rPr>
                <w:rFonts w:eastAsia="Times New Roman"/>
                <w:sz w:val="22"/>
                <w:szCs w:val="22"/>
              </w:rPr>
              <w:t>38 328 302,50</w:t>
            </w:r>
          </w:p>
        </w:tc>
        <w:tc>
          <w:tcPr>
            <w:tcW w:w="1671" w:type="dxa"/>
          </w:tcPr>
          <w:p w:rsidR="0070371B" w:rsidRPr="00CC2857" w:rsidRDefault="0070371B" w:rsidP="0070371B">
            <w:pPr>
              <w:pStyle w:val="Pro-Gramma"/>
              <w:ind w:firstLine="0"/>
              <w:jc w:val="center"/>
              <w:rPr>
                <w:rFonts w:eastAsia="Times New Roman"/>
                <w:sz w:val="22"/>
                <w:szCs w:val="22"/>
              </w:rPr>
            </w:pPr>
            <w:r>
              <w:rPr>
                <w:rFonts w:eastAsia="Times New Roman"/>
                <w:sz w:val="22"/>
                <w:szCs w:val="22"/>
              </w:rPr>
              <w:t>38 207 434,00</w:t>
            </w:r>
          </w:p>
        </w:tc>
      </w:tr>
      <w:tr w:rsidR="0070371B" w:rsidRPr="00670922" w:rsidTr="0070371B">
        <w:trPr>
          <w:gridBefore w:val="1"/>
          <w:wBefore w:w="6" w:type="dxa"/>
        </w:trPr>
        <w:tc>
          <w:tcPr>
            <w:tcW w:w="5101" w:type="dxa"/>
            <w:gridSpan w:val="3"/>
          </w:tcPr>
          <w:p w:rsidR="0070371B" w:rsidRPr="00670922" w:rsidRDefault="0070371B" w:rsidP="0070371B">
            <w:r w:rsidRPr="00670922">
              <w:t>- областной бюджет</w:t>
            </w:r>
          </w:p>
        </w:tc>
        <w:tc>
          <w:tcPr>
            <w:tcW w:w="1870" w:type="dxa"/>
          </w:tcPr>
          <w:p w:rsidR="0070371B" w:rsidRPr="00CC2857" w:rsidRDefault="0070371B" w:rsidP="0070371B">
            <w:pPr>
              <w:pStyle w:val="Pro-Gramma"/>
              <w:ind w:firstLine="0"/>
              <w:jc w:val="center"/>
              <w:rPr>
                <w:rFonts w:eastAsia="Times New Roman"/>
                <w:sz w:val="22"/>
                <w:szCs w:val="22"/>
              </w:rPr>
            </w:pPr>
            <w:r w:rsidRPr="00CC2857">
              <w:rPr>
                <w:rFonts w:eastAsia="Times New Roman"/>
                <w:sz w:val="22"/>
                <w:szCs w:val="22"/>
              </w:rPr>
              <w:t>95 464 814,00</w:t>
            </w:r>
          </w:p>
        </w:tc>
        <w:tc>
          <w:tcPr>
            <w:tcW w:w="1700" w:type="dxa"/>
          </w:tcPr>
          <w:p w:rsidR="0070371B" w:rsidRPr="00CC2857" w:rsidRDefault="0070371B" w:rsidP="0070371B">
            <w:pPr>
              <w:pStyle w:val="Pro-Gramma"/>
              <w:ind w:firstLine="0"/>
              <w:jc w:val="center"/>
              <w:rPr>
                <w:rFonts w:eastAsia="Times New Roman"/>
                <w:sz w:val="22"/>
                <w:szCs w:val="22"/>
              </w:rPr>
            </w:pPr>
            <w:r>
              <w:rPr>
                <w:rFonts w:eastAsia="Times New Roman"/>
                <w:sz w:val="22"/>
                <w:szCs w:val="22"/>
              </w:rPr>
              <w:t>95 464 814,00</w:t>
            </w:r>
          </w:p>
        </w:tc>
        <w:tc>
          <w:tcPr>
            <w:tcW w:w="1671" w:type="dxa"/>
          </w:tcPr>
          <w:p w:rsidR="0070371B" w:rsidRPr="00CC2857" w:rsidRDefault="0070371B" w:rsidP="0070371B">
            <w:pPr>
              <w:pStyle w:val="Pro-Gramma"/>
              <w:ind w:firstLine="0"/>
              <w:jc w:val="center"/>
              <w:rPr>
                <w:rFonts w:eastAsia="Times New Roman"/>
                <w:sz w:val="22"/>
                <w:szCs w:val="22"/>
              </w:rPr>
            </w:pPr>
            <w:r>
              <w:rPr>
                <w:rFonts w:eastAsia="Times New Roman"/>
                <w:sz w:val="22"/>
                <w:szCs w:val="22"/>
              </w:rPr>
              <w:t>95 464 814,00</w:t>
            </w:r>
          </w:p>
        </w:tc>
      </w:tr>
      <w:tr w:rsidR="0070371B" w:rsidRPr="00670922" w:rsidTr="0070371B">
        <w:trPr>
          <w:gridBefore w:val="1"/>
          <w:wBefore w:w="6" w:type="dxa"/>
          <w:trHeight w:val="556"/>
        </w:trPr>
        <w:tc>
          <w:tcPr>
            <w:tcW w:w="596" w:type="dxa"/>
          </w:tcPr>
          <w:p w:rsidR="0070371B" w:rsidRPr="00670922" w:rsidRDefault="0070371B" w:rsidP="0070371B">
            <w:pPr>
              <w:pStyle w:val="Pro-Gramma"/>
              <w:ind w:firstLine="0"/>
              <w:rPr>
                <w:rFonts w:eastAsia="Times New Roman"/>
                <w:szCs w:val="24"/>
              </w:rPr>
            </w:pPr>
            <w:r w:rsidRPr="00670922">
              <w:rPr>
                <w:rFonts w:eastAsia="Times New Roman"/>
                <w:szCs w:val="24"/>
              </w:rPr>
              <w:t>1.</w:t>
            </w:r>
          </w:p>
        </w:tc>
        <w:tc>
          <w:tcPr>
            <w:tcW w:w="3230" w:type="dxa"/>
          </w:tcPr>
          <w:p w:rsidR="0070371B" w:rsidRPr="00670922" w:rsidRDefault="0070371B" w:rsidP="0070371B">
            <w:pPr>
              <w:pStyle w:val="Pro-Gramma"/>
              <w:ind w:firstLine="0"/>
              <w:jc w:val="left"/>
              <w:rPr>
                <w:rFonts w:eastAsia="Times New Roman"/>
                <w:szCs w:val="24"/>
              </w:rPr>
            </w:pPr>
            <w:r w:rsidRPr="00670922">
              <w:rPr>
                <w:rFonts w:eastAsia="Times New Roman"/>
                <w:szCs w:val="24"/>
              </w:rPr>
              <w:t>Основное мероприятие «Дошкольное образование детей. Присмотр и уход за детьми»</w:t>
            </w:r>
          </w:p>
        </w:tc>
        <w:tc>
          <w:tcPr>
            <w:tcW w:w="1275" w:type="dxa"/>
            <w:vMerge w:val="restart"/>
          </w:tcPr>
          <w:p w:rsidR="0070371B" w:rsidRPr="00670922" w:rsidRDefault="0070371B" w:rsidP="0070371B">
            <w:pPr>
              <w:pStyle w:val="Pro-Gramma"/>
              <w:ind w:firstLine="0"/>
              <w:jc w:val="center"/>
              <w:rPr>
                <w:rFonts w:eastAsia="Times New Roman"/>
                <w:szCs w:val="24"/>
              </w:rPr>
            </w:pPr>
          </w:p>
          <w:p w:rsidR="0070371B" w:rsidRPr="00670922" w:rsidRDefault="0070371B" w:rsidP="0070371B">
            <w:pPr>
              <w:pStyle w:val="Pro-Gramma"/>
              <w:ind w:firstLine="0"/>
              <w:jc w:val="center"/>
              <w:rPr>
                <w:rFonts w:eastAsia="Times New Roman"/>
                <w:szCs w:val="24"/>
              </w:rPr>
            </w:pPr>
          </w:p>
          <w:p w:rsidR="0070371B" w:rsidRPr="00670922" w:rsidRDefault="0070371B" w:rsidP="0070371B">
            <w:pPr>
              <w:pStyle w:val="Pro-Gramma"/>
              <w:ind w:firstLine="0"/>
              <w:jc w:val="center"/>
              <w:rPr>
                <w:rFonts w:eastAsia="Times New Roman"/>
                <w:szCs w:val="24"/>
              </w:rPr>
            </w:pPr>
          </w:p>
          <w:p w:rsidR="0070371B" w:rsidRPr="00670922" w:rsidRDefault="0070371B" w:rsidP="0070371B">
            <w:pPr>
              <w:pStyle w:val="Pro-Gramma"/>
              <w:ind w:firstLine="0"/>
              <w:jc w:val="center"/>
              <w:rPr>
                <w:rFonts w:eastAsia="Times New Roman"/>
                <w:szCs w:val="24"/>
              </w:rPr>
            </w:pPr>
          </w:p>
          <w:p w:rsidR="0070371B" w:rsidRPr="00670922" w:rsidRDefault="0070371B" w:rsidP="0070371B">
            <w:pPr>
              <w:pStyle w:val="Pro-Gramma"/>
              <w:ind w:firstLine="0"/>
              <w:jc w:val="center"/>
              <w:rPr>
                <w:rFonts w:eastAsia="Times New Roman"/>
                <w:szCs w:val="24"/>
              </w:rPr>
            </w:pPr>
          </w:p>
          <w:p w:rsidR="0070371B" w:rsidRPr="00670922" w:rsidRDefault="0070371B" w:rsidP="0070371B">
            <w:pPr>
              <w:pStyle w:val="Pro-Gramma"/>
              <w:ind w:firstLine="0"/>
              <w:jc w:val="center"/>
              <w:rPr>
                <w:rFonts w:eastAsia="Times New Roman"/>
                <w:szCs w:val="24"/>
              </w:rPr>
            </w:pPr>
          </w:p>
          <w:p w:rsidR="0070371B" w:rsidRPr="00670922" w:rsidRDefault="0070371B" w:rsidP="0070371B">
            <w:pPr>
              <w:pStyle w:val="Pro-Gramma"/>
              <w:ind w:firstLine="0"/>
              <w:jc w:val="center"/>
              <w:rPr>
                <w:rFonts w:eastAsia="Times New Roman"/>
                <w:szCs w:val="24"/>
              </w:rPr>
            </w:pPr>
          </w:p>
          <w:p w:rsidR="0070371B" w:rsidRPr="00670922" w:rsidRDefault="0070371B" w:rsidP="0070371B">
            <w:pPr>
              <w:pStyle w:val="Pro-Gramma"/>
              <w:ind w:firstLine="0"/>
              <w:jc w:val="center"/>
              <w:rPr>
                <w:rFonts w:eastAsia="Times New Roman"/>
                <w:szCs w:val="24"/>
              </w:rPr>
            </w:pPr>
          </w:p>
          <w:p w:rsidR="0070371B" w:rsidRPr="00670922" w:rsidRDefault="0070371B" w:rsidP="0070371B">
            <w:pPr>
              <w:pStyle w:val="Pro-Gramma"/>
              <w:ind w:firstLine="0"/>
              <w:jc w:val="center"/>
              <w:rPr>
                <w:rFonts w:eastAsia="Times New Roman"/>
                <w:szCs w:val="24"/>
              </w:rPr>
            </w:pPr>
          </w:p>
          <w:p w:rsidR="0070371B" w:rsidRPr="00670922" w:rsidRDefault="0070371B" w:rsidP="0070371B">
            <w:pPr>
              <w:pStyle w:val="Pro-Gramma"/>
              <w:ind w:firstLine="0"/>
              <w:jc w:val="center"/>
              <w:rPr>
                <w:rFonts w:eastAsia="Times New Roman"/>
                <w:szCs w:val="24"/>
              </w:rPr>
            </w:pPr>
          </w:p>
          <w:p w:rsidR="0070371B" w:rsidRPr="00670922" w:rsidRDefault="0070371B" w:rsidP="0070371B">
            <w:pPr>
              <w:pStyle w:val="Pro-Gramma"/>
              <w:ind w:firstLine="0"/>
              <w:jc w:val="center"/>
              <w:rPr>
                <w:rFonts w:eastAsia="Times New Roman"/>
                <w:szCs w:val="24"/>
              </w:rPr>
            </w:pPr>
          </w:p>
          <w:p w:rsidR="0070371B" w:rsidRPr="00670922" w:rsidRDefault="0070371B" w:rsidP="0070371B">
            <w:pPr>
              <w:pStyle w:val="Pro-Gramma"/>
              <w:ind w:firstLine="0"/>
              <w:jc w:val="center"/>
              <w:rPr>
                <w:rFonts w:eastAsia="Times New Roman"/>
                <w:szCs w:val="24"/>
              </w:rPr>
            </w:pPr>
            <w:r w:rsidRPr="00670922">
              <w:rPr>
                <w:rFonts w:eastAsia="Times New Roman"/>
                <w:szCs w:val="24"/>
              </w:rPr>
              <w:t>Отдел образования админист-рации городского округа Вичуга</w:t>
            </w:r>
          </w:p>
          <w:p w:rsidR="0070371B" w:rsidRPr="00670922" w:rsidRDefault="0070371B" w:rsidP="0070371B">
            <w:pPr>
              <w:pStyle w:val="Pro-Gramma"/>
              <w:ind w:firstLine="0"/>
              <w:jc w:val="center"/>
              <w:rPr>
                <w:rFonts w:eastAsia="Times New Roman"/>
                <w:szCs w:val="24"/>
              </w:rPr>
            </w:pPr>
          </w:p>
          <w:p w:rsidR="0070371B" w:rsidRPr="00670922" w:rsidRDefault="0070371B" w:rsidP="0070371B">
            <w:pPr>
              <w:pStyle w:val="Pro-Gramma"/>
              <w:ind w:firstLine="0"/>
              <w:jc w:val="center"/>
              <w:rPr>
                <w:rFonts w:eastAsia="Times New Roman"/>
                <w:szCs w:val="24"/>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p w:rsidR="0070371B" w:rsidRPr="00670922" w:rsidRDefault="0070371B" w:rsidP="0070371B">
            <w:pPr>
              <w:pStyle w:val="Pro-Gramma"/>
              <w:ind w:firstLine="0"/>
              <w:jc w:val="center"/>
              <w:rPr>
                <w:rFonts w:eastAsia="Times New Roman"/>
                <w:sz w:val="20"/>
              </w:rPr>
            </w:pPr>
          </w:p>
        </w:tc>
        <w:tc>
          <w:tcPr>
            <w:tcW w:w="1870" w:type="dxa"/>
          </w:tcPr>
          <w:p w:rsidR="0070371B" w:rsidRDefault="0070371B" w:rsidP="0070371B">
            <w:pPr>
              <w:pStyle w:val="Pro-Gramma"/>
              <w:ind w:firstLine="0"/>
              <w:jc w:val="center"/>
              <w:rPr>
                <w:rFonts w:eastAsia="Times New Roman"/>
                <w:sz w:val="22"/>
                <w:szCs w:val="22"/>
              </w:rPr>
            </w:pPr>
          </w:p>
          <w:p w:rsidR="0070371B" w:rsidRPr="004D0A0A" w:rsidRDefault="0070371B" w:rsidP="0070371B">
            <w:pPr>
              <w:pStyle w:val="Pro-Gramma"/>
              <w:ind w:firstLine="0"/>
              <w:jc w:val="center"/>
              <w:rPr>
                <w:rFonts w:eastAsia="Times New Roman"/>
                <w:sz w:val="22"/>
                <w:szCs w:val="22"/>
              </w:rPr>
            </w:pPr>
            <w:r w:rsidRPr="004D0A0A">
              <w:rPr>
                <w:rFonts w:eastAsia="Times New Roman"/>
                <w:sz w:val="22"/>
                <w:szCs w:val="22"/>
              </w:rPr>
              <w:t>154 374 244,40</w:t>
            </w:r>
          </w:p>
        </w:tc>
        <w:tc>
          <w:tcPr>
            <w:tcW w:w="1700" w:type="dxa"/>
          </w:tcPr>
          <w:p w:rsidR="0070371B" w:rsidRDefault="0070371B" w:rsidP="0070371B">
            <w:pPr>
              <w:pStyle w:val="Pro-Gramma"/>
              <w:ind w:firstLine="0"/>
              <w:jc w:val="center"/>
              <w:rPr>
                <w:rFonts w:eastAsia="Times New Roman"/>
                <w:sz w:val="22"/>
                <w:szCs w:val="22"/>
              </w:rPr>
            </w:pPr>
          </w:p>
          <w:p w:rsidR="0070371B" w:rsidRPr="00670922" w:rsidRDefault="0070371B" w:rsidP="0070371B">
            <w:pPr>
              <w:pStyle w:val="Pro-Gramma"/>
              <w:ind w:firstLine="0"/>
              <w:jc w:val="center"/>
              <w:rPr>
                <w:rFonts w:eastAsia="Times New Roman"/>
                <w:sz w:val="22"/>
                <w:szCs w:val="22"/>
              </w:rPr>
            </w:pPr>
            <w:r>
              <w:rPr>
                <w:rFonts w:eastAsia="Times New Roman"/>
                <w:sz w:val="22"/>
                <w:szCs w:val="22"/>
              </w:rPr>
              <w:t>133 793 116,30</w:t>
            </w:r>
          </w:p>
        </w:tc>
        <w:tc>
          <w:tcPr>
            <w:tcW w:w="1671" w:type="dxa"/>
          </w:tcPr>
          <w:p w:rsidR="0070371B" w:rsidRDefault="0070371B" w:rsidP="0070371B">
            <w:pPr>
              <w:pStyle w:val="Pro-Gramma"/>
              <w:ind w:firstLine="0"/>
              <w:jc w:val="center"/>
              <w:rPr>
                <w:rFonts w:eastAsia="Times New Roman"/>
                <w:sz w:val="22"/>
                <w:szCs w:val="22"/>
              </w:rPr>
            </w:pPr>
          </w:p>
          <w:p w:rsidR="0070371B" w:rsidRPr="00670922" w:rsidRDefault="0070371B" w:rsidP="0070371B">
            <w:pPr>
              <w:pStyle w:val="Pro-Gramma"/>
              <w:ind w:firstLine="0"/>
              <w:jc w:val="center"/>
              <w:rPr>
                <w:rFonts w:eastAsia="Times New Roman"/>
                <w:sz w:val="22"/>
                <w:szCs w:val="22"/>
              </w:rPr>
            </w:pPr>
            <w:r>
              <w:rPr>
                <w:rFonts w:eastAsia="Times New Roman"/>
                <w:sz w:val="22"/>
                <w:szCs w:val="22"/>
              </w:rPr>
              <w:t>133 672 248,00</w:t>
            </w:r>
          </w:p>
        </w:tc>
      </w:tr>
      <w:tr w:rsidR="0070371B" w:rsidRPr="00670922" w:rsidTr="0070371B">
        <w:trPr>
          <w:gridBefore w:val="1"/>
          <w:wBefore w:w="6" w:type="dxa"/>
        </w:trPr>
        <w:tc>
          <w:tcPr>
            <w:tcW w:w="596" w:type="dxa"/>
          </w:tcPr>
          <w:p w:rsidR="0070371B" w:rsidRPr="00670922" w:rsidRDefault="0070371B" w:rsidP="0070371B">
            <w:pPr>
              <w:pStyle w:val="Pro-Gramma"/>
              <w:ind w:firstLine="0"/>
              <w:rPr>
                <w:rFonts w:eastAsia="Times New Roman"/>
                <w:szCs w:val="24"/>
              </w:rPr>
            </w:pPr>
          </w:p>
        </w:tc>
        <w:tc>
          <w:tcPr>
            <w:tcW w:w="3230" w:type="dxa"/>
          </w:tcPr>
          <w:p w:rsidR="0070371B" w:rsidRPr="00670922" w:rsidRDefault="0070371B" w:rsidP="0070371B">
            <w:pPr>
              <w:pStyle w:val="Pro-Gramma"/>
              <w:ind w:firstLine="0"/>
              <w:jc w:val="left"/>
              <w:rPr>
                <w:rFonts w:eastAsia="Times New Roman"/>
                <w:szCs w:val="24"/>
              </w:rPr>
            </w:pPr>
            <w:r w:rsidRPr="00670922">
              <w:rPr>
                <w:rFonts w:eastAsia="Times New Roman"/>
                <w:szCs w:val="24"/>
              </w:rPr>
              <w:t>- бюджет городского округа</w:t>
            </w:r>
          </w:p>
        </w:tc>
        <w:tc>
          <w:tcPr>
            <w:tcW w:w="1275" w:type="dxa"/>
            <w:vMerge/>
          </w:tcPr>
          <w:p w:rsidR="0070371B" w:rsidRPr="00670922" w:rsidRDefault="0070371B" w:rsidP="0070371B">
            <w:pPr>
              <w:pStyle w:val="Pro-Gramma"/>
              <w:ind w:firstLine="0"/>
              <w:jc w:val="center"/>
              <w:rPr>
                <w:rFonts w:eastAsia="Times New Roman"/>
                <w:szCs w:val="24"/>
              </w:rPr>
            </w:pPr>
          </w:p>
        </w:tc>
        <w:tc>
          <w:tcPr>
            <w:tcW w:w="1870" w:type="dxa"/>
          </w:tcPr>
          <w:p w:rsidR="0070371B" w:rsidRPr="008A692E" w:rsidRDefault="0070371B" w:rsidP="0070371B">
            <w:pPr>
              <w:pStyle w:val="Pro-Gramma"/>
              <w:ind w:firstLine="0"/>
              <w:jc w:val="center"/>
              <w:rPr>
                <w:rFonts w:eastAsia="Times New Roman"/>
                <w:b/>
                <w:sz w:val="22"/>
                <w:szCs w:val="22"/>
              </w:rPr>
            </w:pPr>
            <w:r>
              <w:rPr>
                <w:rFonts w:eastAsia="Times New Roman"/>
                <w:sz w:val="22"/>
                <w:szCs w:val="22"/>
              </w:rPr>
              <w:t>58 909 430,40</w:t>
            </w:r>
          </w:p>
        </w:tc>
        <w:tc>
          <w:tcPr>
            <w:tcW w:w="1700" w:type="dxa"/>
          </w:tcPr>
          <w:p w:rsidR="0070371B" w:rsidRPr="00670922" w:rsidRDefault="0070371B" w:rsidP="0070371B">
            <w:pPr>
              <w:pStyle w:val="Pro-Gramma"/>
              <w:ind w:firstLine="0"/>
              <w:jc w:val="center"/>
              <w:rPr>
                <w:rFonts w:eastAsia="Times New Roman"/>
                <w:sz w:val="22"/>
                <w:szCs w:val="22"/>
              </w:rPr>
            </w:pPr>
            <w:r>
              <w:rPr>
                <w:rFonts w:eastAsia="Times New Roman"/>
                <w:sz w:val="22"/>
                <w:szCs w:val="22"/>
              </w:rPr>
              <w:t>38 328 302,50</w:t>
            </w:r>
          </w:p>
        </w:tc>
        <w:tc>
          <w:tcPr>
            <w:tcW w:w="1671" w:type="dxa"/>
          </w:tcPr>
          <w:p w:rsidR="0070371B" w:rsidRPr="00670922" w:rsidRDefault="0070371B" w:rsidP="0070371B">
            <w:pPr>
              <w:pStyle w:val="Pro-Gramma"/>
              <w:ind w:firstLine="0"/>
              <w:jc w:val="center"/>
              <w:rPr>
                <w:rFonts w:eastAsia="Times New Roman"/>
                <w:sz w:val="22"/>
                <w:szCs w:val="22"/>
              </w:rPr>
            </w:pPr>
            <w:r>
              <w:rPr>
                <w:rFonts w:eastAsia="Times New Roman"/>
                <w:sz w:val="22"/>
                <w:szCs w:val="22"/>
              </w:rPr>
              <w:t>38 207 434,00</w:t>
            </w:r>
          </w:p>
        </w:tc>
      </w:tr>
      <w:tr w:rsidR="0070371B" w:rsidRPr="00670922" w:rsidTr="0070371B">
        <w:trPr>
          <w:gridBefore w:val="1"/>
          <w:wBefore w:w="6" w:type="dxa"/>
        </w:trPr>
        <w:tc>
          <w:tcPr>
            <w:tcW w:w="596" w:type="dxa"/>
          </w:tcPr>
          <w:p w:rsidR="0070371B" w:rsidRPr="00670922" w:rsidRDefault="0070371B" w:rsidP="0070371B">
            <w:pPr>
              <w:pStyle w:val="Pro-Gramma"/>
              <w:ind w:firstLine="0"/>
              <w:rPr>
                <w:rFonts w:eastAsia="Times New Roman"/>
                <w:szCs w:val="24"/>
              </w:rPr>
            </w:pPr>
          </w:p>
        </w:tc>
        <w:tc>
          <w:tcPr>
            <w:tcW w:w="3230" w:type="dxa"/>
          </w:tcPr>
          <w:p w:rsidR="0070371B" w:rsidRPr="00670922" w:rsidRDefault="0070371B" w:rsidP="0070371B">
            <w:pPr>
              <w:pStyle w:val="Pro-Gramma"/>
              <w:ind w:firstLine="0"/>
              <w:jc w:val="left"/>
              <w:rPr>
                <w:rFonts w:eastAsia="Times New Roman"/>
                <w:szCs w:val="24"/>
              </w:rPr>
            </w:pPr>
            <w:r w:rsidRPr="00670922">
              <w:rPr>
                <w:rFonts w:eastAsia="Times New Roman"/>
                <w:szCs w:val="24"/>
              </w:rPr>
              <w:t>- областной бюджет</w:t>
            </w:r>
          </w:p>
        </w:tc>
        <w:tc>
          <w:tcPr>
            <w:tcW w:w="1275" w:type="dxa"/>
            <w:vMerge/>
          </w:tcPr>
          <w:p w:rsidR="0070371B" w:rsidRPr="00670922" w:rsidRDefault="0070371B" w:rsidP="0070371B">
            <w:pPr>
              <w:pStyle w:val="Pro-Gramma"/>
              <w:ind w:firstLine="0"/>
              <w:jc w:val="center"/>
              <w:rPr>
                <w:rFonts w:eastAsia="Times New Roman"/>
                <w:szCs w:val="24"/>
              </w:rPr>
            </w:pPr>
          </w:p>
        </w:tc>
        <w:tc>
          <w:tcPr>
            <w:tcW w:w="1870" w:type="dxa"/>
          </w:tcPr>
          <w:p w:rsidR="0070371B" w:rsidRPr="008A692E" w:rsidRDefault="0070371B" w:rsidP="0070371B">
            <w:pPr>
              <w:pStyle w:val="Pro-Gramma"/>
              <w:ind w:firstLine="0"/>
              <w:jc w:val="center"/>
              <w:rPr>
                <w:rFonts w:eastAsia="Times New Roman"/>
                <w:sz w:val="22"/>
                <w:szCs w:val="22"/>
              </w:rPr>
            </w:pPr>
            <w:r w:rsidRPr="00CC2857">
              <w:rPr>
                <w:rFonts w:eastAsia="Times New Roman"/>
                <w:sz w:val="22"/>
                <w:szCs w:val="22"/>
              </w:rPr>
              <w:t>95 464 814,00</w:t>
            </w:r>
          </w:p>
        </w:tc>
        <w:tc>
          <w:tcPr>
            <w:tcW w:w="1700" w:type="dxa"/>
          </w:tcPr>
          <w:p w:rsidR="0070371B" w:rsidRPr="00670922" w:rsidRDefault="0070371B" w:rsidP="0070371B">
            <w:pPr>
              <w:pStyle w:val="Pro-Gramma"/>
              <w:ind w:firstLine="0"/>
              <w:jc w:val="center"/>
              <w:rPr>
                <w:rFonts w:eastAsia="Times New Roman"/>
                <w:sz w:val="22"/>
                <w:szCs w:val="22"/>
              </w:rPr>
            </w:pPr>
            <w:r>
              <w:rPr>
                <w:rFonts w:eastAsia="Times New Roman"/>
                <w:sz w:val="22"/>
                <w:szCs w:val="22"/>
              </w:rPr>
              <w:t>95 464 814,00</w:t>
            </w:r>
          </w:p>
        </w:tc>
        <w:tc>
          <w:tcPr>
            <w:tcW w:w="1671" w:type="dxa"/>
          </w:tcPr>
          <w:p w:rsidR="0070371B" w:rsidRPr="00670922" w:rsidRDefault="0070371B" w:rsidP="0070371B">
            <w:pPr>
              <w:pStyle w:val="Pro-Gramma"/>
              <w:ind w:firstLine="0"/>
              <w:jc w:val="center"/>
              <w:rPr>
                <w:rFonts w:eastAsia="Times New Roman"/>
                <w:sz w:val="22"/>
                <w:szCs w:val="22"/>
              </w:rPr>
            </w:pPr>
            <w:r>
              <w:rPr>
                <w:rFonts w:eastAsia="Times New Roman"/>
                <w:sz w:val="22"/>
                <w:szCs w:val="22"/>
              </w:rPr>
              <w:t>95 464 814,00</w:t>
            </w:r>
          </w:p>
        </w:tc>
      </w:tr>
      <w:tr w:rsidR="0070371B" w:rsidRPr="00670922" w:rsidTr="0070371B">
        <w:trPr>
          <w:gridBefore w:val="1"/>
          <w:wBefore w:w="6" w:type="dxa"/>
        </w:trPr>
        <w:tc>
          <w:tcPr>
            <w:tcW w:w="596" w:type="dxa"/>
          </w:tcPr>
          <w:p w:rsidR="0070371B" w:rsidRPr="00670922" w:rsidRDefault="0070371B" w:rsidP="0070371B">
            <w:pPr>
              <w:pStyle w:val="Pro-Gramma"/>
              <w:ind w:firstLine="0"/>
              <w:rPr>
                <w:rFonts w:eastAsia="Times New Roman"/>
                <w:szCs w:val="24"/>
              </w:rPr>
            </w:pPr>
            <w:r w:rsidRPr="00670922">
              <w:rPr>
                <w:rFonts w:eastAsia="Times New Roman"/>
                <w:szCs w:val="24"/>
              </w:rPr>
              <w:t>1.1.</w:t>
            </w:r>
          </w:p>
        </w:tc>
        <w:tc>
          <w:tcPr>
            <w:tcW w:w="3230" w:type="dxa"/>
          </w:tcPr>
          <w:p w:rsidR="0070371B" w:rsidRPr="00670922" w:rsidRDefault="0070371B" w:rsidP="0070371B">
            <w:pPr>
              <w:pStyle w:val="Pro-Gramma"/>
              <w:ind w:firstLine="0"/>
              <w:jc w:val="left"/>
              <w:rPr>
                <w:rFonts w:eastAsia="Times New Roman"/>
                <w:szCs w:val="24"/>
              </w:rPr>
            </w:pPr>
            <w:r w:rsidRPr="00670922">
              <w:rPr>
                <w:rFonts w:eastAsia="Times New Roman"/>
                <w:szCs w:val="24"/>
              </w:rPr>
              <w:t>Направление расходов «Дошкольное образование детей. Присмотр и уход за детьми»</w:t>
            </w:r>
          </w:p>
        </w:tc>
        <w:tc>
          <w:tcPr>
            <w:tcW w:w="1275" w:type="dxa"/>
            <w:vMerge/>
          </w:tcPr>
          <w:p w:rsidR="0070371B" w:rsidRPr="00670922" w:rsidRDefault="0070371B" w:rsidP="0070371B">
            <w:pPr>
              <w:pStyle w:val="Pro-Gramma"/>
              <w:ind w:firstLine="0"/>
              <w:jc w:val="center"/>
              <w:rPr>
                <w:rFonts w:eastAsia="Times New Roman"/>
                <w:szCs w:val="24"/>
              </w:rPr>
            </w:pPr>
          </w:p>
        </w:tc>
        <w:tc>
          <w:tcPr>
            <w:tcW w:w="1870" w:type="dxa"/>
          </w:tcPr>
          <w:p w:rsidR="0070371B" w:rsidRDefault="0070371B" w:rsidP="0070371B">
            <w:pPr>
              <w:pStyle w:val="Pro-Gramma"/>
              <w:ind w:firstLine="0"/>
              <w:jc w:val="center"/>
              <w:rPr>
                <w:rFonts w:eastAsia="Times New Roman"/>
                <w:sz w:val="22"/>
                <w:szCs w:val="22"/>
              </w:rPr>
            </w:pPr>
          </w:p>
          <w:p w:rsidR="0070371B" w:rsidRPr="00912740" w:rsidRDefault="0070371B" w:rsidP="0070371B">
            <w:pPr>
              <w:pStyle w:val="Pro-Gramma"/>
              <w:ind w:firstLine="0"/>
              <w:jc w:val="center"/>
              <w:rPr>
                <w:rFonts w:eastAsia="Times New Roman"/>
                <w:sz w:val="22"/>
                <w:szCs w:val="22"/>
              </w:rPr>
            </w:pPr>
            <w:r w:rsidRPr="00912740">
              <w:rPr>
                <w:rFonts w:eastAsia="Times New Roman"/>
                <w:sz w:val="22"/>
                <w:szCs w:val="22"/>
              </w:rPr>
              <w:t>58 909 430,40</w:t>
            </w:r>
          </w:p>
        </w:tc>
        <w:tc>
          <w:tcPr>
            <w:tcW w:w="1700" w:type="dxa"/>
          </w:tcPr>
          <w:p w:rsidR="0070371B" w:rsidRDefault="0070371B" w:rsidP="0070371B">
            <w:pPr>
              <w:pStyle w:val="Pro-Gramma"/>
              <w:ind w:firstLine="0"/>
              <w:jc w:val="center"/>
              <w:rPr>
                <w:rFonts w:eastAsia="Times New Roman"/>
                <w:sz w:val="22"/>
                <w:szCs w:val="22"/>
              </w:rPr>
            </w:pPr>
          </w:p>
          <w:p w:rsidR="0070371B" w:rsidRPr="00670922" w:rsidRDefault="0070371B" w:rsidP="0070371B">
            <w:pPr>
              <w:pStyle w:val="Pro-Gramma"/>
              <w:ind w:firstLine="0"/>
              <w:jc w:val="center"/>
              <w:rPr>
                <w:rFonts w:eastAsia="Times New Roman"/>
                <w:sz w:val="22"/>
                <w:szCs w:val="22"/>
              </w:rPr>
            </w:pPr>
            <w:r>
              <w:rPr>
                <w:rFonts w:eastAsia="Times New Roman"/>
                <w:sz w:val="22"/>
                <w:szCs w:val="22"/>
              </w:rPr>
              <w:t>38 328 302,50</w:t>
            </w:r>
          </w:p>
        </w:tc>
        <w:tc>
          <w:tcPr>
            <w:tcW w:w="1671" w:type="dxa"/>
          </w:tcPr>
          <w:p w:rsidR="0070371B" w:rsidRDefault="0070371B" w:rsidP="0070371B">
            <w:pPr>
              <w:pStyle w:val="Pro-Gramma"/>
              <w:ind w:firstLine="0"/>
              <w:jc w:val="center"/>
              <w:rPr>
                <w:rFonts w:eastAsia="Times New Roman"/>
                <w:sz w:val="22"/>
                <w:szCs w:val="22"/>
              </w:rPr>
            </w:pPr>
          </w:p>
          <w:p w:rsidR="0070371B" w:rsidRPr="00670922" w:rsidRDefault="0070371B" w:rsidP="0070371B">
            <w:pPr>
              <w:pStyle w:val="Pro-Gramma"/>
              <w:ind w:firstLine="0"/>
              <w:jc w:val="center"/>
              <w:rPr>
                <w:rFonts w:eastAsia="Times New Roman"/>
                <w:sz w:val="22"/>
                <w:szCs w:val="22"/>
              </w:rPr>
            </w:pPr>
            <w:r>
              <w:rPr>
                <w:rFonts w:eastAsia="Times New Roman"/>
                <w:sz w:val="22"/>
                <w:szCs w:val="22"/>
              </w:rPr>
              <w:t>38 207 434,00</w:t>
            </w:r>
          </w:p>
        </w:tc>
      </w:tr>
      <w:tr w:rsidR="0070371B" w:rsidRPr="00670922" w:rsidTr="0070371B">
        <w:trPr>
          <w:gridBefore w:val="1"/>
          <w:wBefore w:w="6" w:type="dxa"/>
        </w:trPr>
        <w:tc>
          <w:tcPr>
            <w:tcW w:w="596" w:type="dxa"/>
          </w:tcPr>
          <w:p w:rsidR="0070371B" w:rsidRPr="00670922" w:rsidRDefault="0070371B" w:rsidP="0070371B">
            <w:pPr>
              <w:pStyle w:val="Pro-Gramma"/>
              <w:ind w:firstLine="0"/>
              <w:rPr>
                <w:rFonts w:eastAsia="Times New Roman"/>
                <w:szCs w:val="24"/>
              </w:rPr>
            </w:pPr>
          </w:p>
        </w:tc>
        <w:tc>
          <w:tcPr>
            <w:tcW w:w="3230" w:type="dxa"/>
          </w:tcPr>
          <w:p w:rsidR="0070371B" w:rsidRPr="00670922" w:rsidRDefault="0070371B" w:rsidP="0070371B">
            <w:pPr>
              <w:pStyle w:val="Pro-Gramma"/>
              <w:ind w:firstLine="0"/>
              <w:jc w:val="left"/>
              <w:rPr>
                <w:rFonts w:eastAsia="Times New Roman"/>
                <w:szCs w:val="24"/>
              </w:rPr>
            </w:pPr>
            <w:r w:rsidRPr="00670922">
              <w:rPr>
                <w:rFonts w:eastAsia="Times New Roman"/>
                <w:szCs w:val="24"/>
              </w:rPr>
              <w:t>- бюджет городского округа</w:t>
            </w:r>
          </w:p>
        </w:tc>
        <w:tc>
          <w:tcPr>
            <w:tcW w:w="1275" w:type="dxa"/>
            <w:vMerge/>
          </w:tcPr>
          <w:p w:rsidR="0070371B" w:rsidRPr="00670922" w:rsidRDefault="0070371B" w:rsidP="0070371B">
            <w:pPr>
              <w:pStyle w:val="Pro-Gramma"/>
              <w:ind w:firstLine="0"/>
              <w:jc w:val="center"/>
              <w:rPr>
                <w:rFonts w:eastAsia="Times New Roman"/>
                <w:szCs w:val="24"/>
              </w:rPr>
            </w:pPr>
          </w:p>
        </w:tc>
        <w:tc>
          <w:tcPr>
            <w:tcW w:w="1870" w:type="dxa"/>
          </w:tcPr>
          <w:p w:rsidR="0070371B" w:rsidRPr="008A692E" w:rsidRDefault="0070371B" w:rsidP="0070371B">
            <w:pPr>
              <w:pStyle w:val="Pro-Gramma"/>
              <w:ind w:firstLine="0"/>
              <w:jc w:val="center"/>
              <w:rPr>
                <w:rFonts w:eastAsia="Times New Roman"/>
                <w:b/>
                <w:sz w:val="22"/>
                <w:szCs w:val="22"/>
              </w:rPr>
            </w:pPr>
            <w:r>
              <w:rPr>
                <w:rFonts w:eastAsia="Times New Roman"/>
                <w:sz w:val="22"/>
                <w:szCs w:val="22"/>
              </w:rPr>
              <w:t>58 909 430,40</w:t>
            </w:r>
          </w:p>
        </w:tc>
        <w:tc>
          <w:tcPr>
            <w:tcW w:w="1700" w:type="dxa"/>
          </w:tcPr>
          <w:p w:rsidR="0070371B" w:rsidRPr="00670922" w:rsidRDefault="0070371B" w:rsidP="0070371B">
            <w:pPr>
              <w:pStyle w:val="Pro-Gramma"/>
              <w:ind w:firstLine="0"/>
              <w:jc w:val="center"/>
              <w:rPr>
                <w:rFonts w:eastAsia="Times New Roman"/>
                <w:sz w:val="22"/>
                <w:szCs w:val="22"/>
              </w:rPr>
            </w:pPr>
            <w:r>
              <w:rPr>
                <w:rFonts w:eastAsia="Times New Roman"/>
                <w:sz w:val="22"/>
                <w:szCs w:val="22"/>
              </w:rPr>
              <w:t>38 328 302,50</w:t>
            </w:r>
          </w:p>
        </w:tc>
        <w:tc>
          <w:tcPr>
            <w:tcW w:w="1671" w:type="dxa"/>
          </w:tcPr>
          <w:p w:rsidR="0070371B" w:rsidRPr="00670922" w:rsidRDefault="0070371B" w:rsidP="0070371B">
            <w:pPr>
              <w:pStyle w:val="Pro-Gramma"/>
              <w:ind w:firstLine="0"/>
              <w:jc w:val="center"/>
              <w:rPr>
                <w:rFonts w:eastAsia="Times New Roman"/>
                <w:sz w:val="22"/>
                <w:szCs w:val="22"/>
              </w:rPr>
            </w:pPr>
            <w:r>
              <w:rPr>
                <w:rFonts w:eastAsia="Times New Roman"/>
                <w:sz w:val="22"/>
                <w:szCs w:val="22"/>
              </w:rPr>
              <w:t>38 207 434,00</w:t>
            </w:r>
          </w:p>
        </w:tc>
      </w:tr>
      <w:tr w:rsidR="0070371B" w:rsidRPr="00670922" w:rsidTr="0070371B">
        <w:trPr>
          <w:gridBefore w:val="1"/>
          <w:wBefore w:w="6" w:type="dxa"/>
        </w:trPr>
        <w:tc>
          <w:tcPr>
            <w:tcW w:w="596" w:type="dxa"/>
          </w:tcPr>
          <w:p w:rsidR="0070371B" w:rsidRPr="00670922" w:rsidRDefault="0070371B" w:rsidP="0070371B">
            <w:pPr>
              <w:pStyle w:val="Pro-Gramma"/>
              <w:ind w:firstLine="0"/>
              <w:rPr>
                <w:rFonts w:eastAsia="Times New Roman"/>
                <w:szCs w:val="24"/>
              </w:rPr>
            </w:pPr>
          </w:p>
        </w:tc>
        <w:tc>
          <w:tcPr>
            <w:tcW w:w="3230" w:type="dxa"/>
          </w:tcPr>
          <w:p w:rsidR="0070371B" w:rsidRPr="00670922" w:rsidRDefault="0070371B" w:rsidP="0070371B">
            <w:pPr>
              <w:pStyle w:val="Pro-Gramma"/>
              <w:ind w:firstLine="0"/>
              <w:jc w:val="left"/>
              <w:rPr>
                <w:rFonts w:eastAsia="Times New Roman"/>
                <w:szCs w:val="24"/>
              </w:rPr>
            </w:pPr>
            <w:r w:rsidRPr="00670922">
              <w:rPr>
                <w:rFonts w:eastAsia="Times New Roman"/>
                <w:szCs w:val="24"/>
              </w:rPr>
              <w:t>- областной бюджет</w:t>
            </w:r>
          </w:p>
        </w:tc>
        <w:tc>
          <w:tcPr>
            <w:tcW w:w="1275" w:type="dxa"/>
            <w:vMerge/>
          </w:tcPr>
          <w:p w:rsidR="0070371B" w:rsidRPr="00670922" w:rsidRDefault="0070371B" w:rsidP="0070371B">
            <w:pPr>
              <w:pStyle w:val="Pro-Gramma"/>
              <w:ind w:firstLine="0"/>
              <w:jc w:val="center"/>
              <w:rPr>
                <w:rFonts w:eastAsia="Times New Roman"/>
                <w:szCs w:val="24"/>
              </w:rPr>
            </w:pPr>
          </w:p>
        </w:tc>
        <w:tc>
          <w:tcPr>
            <w:tcW w:w="1870" w:type="dxa"/>
            <w:tcBorders>
              <w:bottom w:val="single" w:sz="4" w:space="0" w:color="auto"/>
            </w:tcBorders>
          </w:tcPr>
          <w:p w:rsidR="0070371B" w:rsidRPr="008A692E" w:rsidRDefault="0070371B" w:rsidP="0070371B">
            <w:pPr>
              <w:pStyle w:val="Pro-Gramma"/>
              <w:ind w:firstLine="0"/>
              <w:jc w:val="center"/>
              <w:rPr>
                <w:rFonts w:eastAsia="Times New Roman"/>
                <w:sz w:val="22"/>
                <w:szCs w:val="22"/>
              </w:rPr>
            </w:pPr>
            <w:r>
              <w:rPr>
                <w:rFonts w:eastAsia="Times New Roman"/>
                <w:sz w:val="22"/>
                <w:szCs w:val="22"/>
              </w:rPr>
              <w:t>0,00</w:t>
            </w:r>
          </w:p>
        </w:tc>
        <w:tc>
          <w:tcPr>
            <w:tcW w:w="1700" w:type="dxa"/>
            <w:tcBorders>
              <w:bottom w:val="single" w:sz="4" w:space="0" w:color="auto"/>
            </w:tcBorders>
          </w:tcPr>
          <w:p w:rsidR="0070371B" w:rsidRPr="00670922" w:rsidRDefault="0070371B" w:rsidP="0070371B">
            <w:pPr>
              <w:pStyle w:val="Pro-Gramma"/>
              <w:ind w:firstLine="0"/>
              <w:jc w:val="center"/>
              <w:rPr>
                <w:rFonts w:eastAsia="Times New Roman"/>
                <w:sz w:val="22"/>
                <w:szCs w:val="22"/>
              </w:rPr>
            </w:pPr>
            <w:r>
              <w:rPr>
                <w:rFonts w:eastAsia="Times New Roman"/>
                <w:sz w:val="22"/>
                <w:szCs w:val="22"/>
              </w:rPr>
              <w:t>0,00</w:t>
            </w:r>
          </w:p>
        </w:tc>
        <w:tc>
          <w:tcPr>
            <w:tcW w:w="1671" w:type="dxa"/>
            <w:tcBorders>
              <w:bottom w:val="single" w:sz="4" w:space="0" w:color="auto"/>
            </w:tcBorders>
          </w:tcPr>
          <w:p w:rsidR="0070371B" w:rsidRPr="00670922" w:rsidRDefault="0070371B" w:rsidP="0070371B">
            <w:pPr>
              <w:pStyle w:val="Pro-Gramma"/>
              <w:ind w:firstLine="0"/>
              <w:jc w:val="center"/>
              <w:rPr>
                <w:rFonts w:eastAsia="Times New Roman"/>
                <w:sz w:val="22"/>
                <w:szCs w:val="22"/>
              </w:rPr>
            </w:pPr>
            <w:r>
              <w:rPr>
                <w:rFonts w:eastAsia="Times New Roman"/>
                <w:sz w:val="22"/>
                <w:szCs w:val="22"/>
              </w:rPr>
              <w:t>0,00</w:t>
            </w:r>
          </w:p>
        </w:tc>
      </w:tr>
      <w:tr w:rsidR="0070371B" w:rsidRPr="00670922" w:rsidTr="0070371B">
        <w:trPr>
          <w:gridBefore w:val="1"/>
          <w:wBefore w:w="6" w:type="dxa"/>
        </w:trPr>
        <w:tc>
          <w:tcPr>
            <w:tcW w:w="596" w:type="dxa"/>
          </w:tcPr>
          <w:p w:rsidR="0070371B" w:rsidRPr="00670922" w:rsidRDefault="0070371B" w:rsidP="0070371B">
            <w:pPr>
              <w:pStyle w:val="Pro-Gramma"/>
              <w:ind w:firstLine="0"/>
              <w:rPr>
                <w:rFonts w:eastAsia="Times New Roman"/>
                <w:szCs w:val="24"/>
              </w:rPr>
            </w:pPr>
            <w:r w:rsidRPr="00670922">
              <w:rPr>
                <w:rFonts w:eastAsia="Times New Roman"/>
                <w:szCs w:val="24"/>
              </w:rPr>
              <w:t>1.2.</w:t>
            </w:r>
          </w:p>
        </w:tc>
        <w:tc>
          <w:tcPr>
            <w:tcW w:w="3230" w:type="dxa"/>
          </w:tcPr>
          <w:p w:rsidR="0070371B" w:rsidRPr="00670922" w:rsidRDefault="0070371B" w:rsidP="0070371B">
            <w:pPr>
              <w:pStyle w:val="Pro-Gramma"/>
              <w:ind w:firstLine="0"/>
              <w:jc w:val="left"/>
              <w:rPr>
                <w:rFonts w:eastAsia="Times New Roman"/>
                <w:szCs w:val="24"/>
              </w:rPr>
            </w:pPr>
            <w:r w:rsidRPr="00670922">
              <w:rPr>
                <w:rFonts w:eastAsia="Times New Roman"/>
                <w:szCs w:val="24"/>
              </w:rPr>
              <w:t>Направление расходов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275" w:type="dxa"/>
            <w:vMerge/>
          </w:tcPr>
          <w:p w:rsidR="0070371B" w:rsidRPr="00670922" w:rsidRDefault="0070371B" w:rsidP="0070371B">
            <w:pPr>
              <w:pStyle w:val="Pro-Gramma"/>
              <w:ind w:firstLine="0"/>
              <w:jc w:val="center"/>
              <w:rPr>
                <w:rFonts w:eastAsia="Times New Roman"/>
                <w:szCs w:val="24"/>
              </w:rPr>
            </w:pPr>
          </w:p>
        </w:tc>
        <w:tc>
          <w:tcPr>
            <w:tcW w:w="1870" w:type="dxa"/>
            <w:shd w:val="clear" w:color="auto" w:fill="auto"/>
          </w:tcPr>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Pr="008A692E" w:rsidRDefault="0070371B" w:rsidP="0070371B">
            <w:pPr>
              <w:pStyle w:val="Pro-Gramma"/>
              <w:ind w:firstLine="0"/>
              <w:jc w:val="center"/>
              <w:rPr>
                <w:rFonts w:eastAsia="Times New Roman"/>
                <w:sz w:val="22"/>
                <w:szCs w:val="22"/>
              </w:rPr>
            </w:pPr>
            <w:r>
              <w:rPr>
                <w:rFonts w:eastAsia="Times New Roman"/>
                <w:sz w:val="22"/>
                <w:szCs w:val="22"/>
              </w:rPr>
              <w:t>3 129 256,00</w:t>
            </w:r>
          </w:p>
        </w:tc>
        <w:tc>
          <w:tcPr>
            <w:tcW w:w="1700" w:type="dxa"/>
            <w:shd w:val="clear" w:color="auto" w:fill="auto"/>
          </w:tcPr>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Pr="00670922" w:rsidRDefault="0070371B" w:rsidP="0070371B">
            <w:pPr>
              <w:pStyle w:val="Pro-Gramma"/>
              <w:ind w:firstLine="0"/>
              <w:jc w:val="center"/>
              <w:rPr>
                <w:rFonts w:eastAsia="Times New Roman"/>
                <w:sz w:val="22"/>
                <w:szCs w:val="22"/>
              </w:rPr>
            </w:pPr>
            <w:r>
              <w:rPr>
                <w:rFonts w:eastAsia="Times New Roman"/>
                <w:sz w:val="22"/>
                <w:szCs w:val="22"/>
              </w:rPr>
              <w:t>3 129 256,00</w:t>
            </w:r>
          </w:p>
        </w:tc>
        <w:tc>
          <w:tcPr>
            <w:tcW w:w="1671" w:type="dxa"/>
            <w:shd w:val="clear" w:color="auto" w:fill="auto"/>
          </w:tcPr>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Pr="00670922" w:rsidRDefault="0070371B" w:rsidP="0070371B">
            <w:pPr>
              <w:pStyle w:val="Pro-Gramma"/>
              <w:ind w:firstLine="0"/>
              <w:jc w:val="center"/>
              <w:rPr>
                <w:rFonts w:eastAsia="Times New Roman"/>
                <w:sz w:val="22"/>
                <w:szCs w:val="22"/>
              </w:rPr>
            </w:pPr>
            <w:r>
              <w:rPr>
                <w:rFonts w:eastAsia="Times New Roman"/>
                <w:sz w:val="22"/>
                <w:szCs w:val="22"/>
              </w:rPr>
              <w:t>3 129 256,00</w:t>
            </w:r>
          </w:p>
        </w:tc>
      </w:tr>
      <w:tr w:rsidR="0070371B" w:rsidRPr="00670922" w:rsidTr="0070371B">
        <w:trPr>
          <w:gridBefore w:val="1"/>
          <w:wBefore w:w="6" w:type="dxa"/>
        </w:trPr>
        <w:tc>
          <w:tcPr>
            <w:tcW w:w="596" w:type="dxa"/>
          </w:tcPr>
          <w:p w:rsidR="0070371B" w:rsidRPr="00670922" w:rsidRDefault="0070371B" w:rsidP="0070371B">
            <w:pPr>
              <w:pStyle w:val="Pro-Gramma"/>
              <w:ind w:firstLine="0"/>
              <w:rPr>
                <w:rFonts w:eastAsia="Times New Roman"/>
                <w:szCs w:val="24"/>
              </w:rPr>
            </w:pPr>
          </w:p>
        </w:tc>
        <w:tc>
          <w:tcPr>
            <w:tcW w:w="3230" w:type="dxa"/>
          </w:tcPr>
          <w:p w:rsidR="0070371B" w:rsidRPr="00670922" w:rsidRDefault="0070371B" w:rsidP="0070371B">
            <w:pPr>
              <w:pStyle w:val="Pro-Gramma"/>
              <w:ind w:firstLine="0"/>
              <w:jc w:val="left"/>
              <w:rPr>
                <w:rFonts w:eastAsia="Times New Roman"/>
                <w:szCs w:val="24"/>
              </w:rPr>
            </w:pPr>
            <w:r w:rsidRPr="00670922">
              <w:rPr>
                <w:rFonts w:eastAsia="Times New Roman"/>
                <w:szCs w:val="24"/>
              </w:rPr>
              <w:t>- бюджет городского округа</w:t>
            </w:r>
          </w:p>
        </w:tc>
        <w:tc>
          <w:tcPr>
            <w:tcW w:w="1275" w:type="dxa"/>
            <w:vMerge/>
          </w:tcPr>
          <w:p w:rsidR="0070371B" w:rsidRPr="00670922" w:rsidRDefault="0070371B" w:rsidP="0070371B">
            <w:pPr>
              <w:pStyle w:val="Pro-Gramma"/>
              <w:ind w:firstLine="0"/>
              <w:jc w:val="center"/>
              <w:rPr>
                <w:rFonts w:eastAsia="Times New Roman"/>
                <w:szCs w:val="24"/>
              </w:rPr>
            </w:pPr>
          </w:p>
        </w:tc>
        <w:tc>
          <w:tcPr>
            <w:tcW w:w="1870" w:type="dxa"/>
          </w:tcPr>
          <w:p w:rsidR="0070371B" w:rsidRPr="008A692E" w:rsidRDefault="0070371B" w:rsidP="0070371B">
            <w:pPr>
              <w:jc w:val="center"/>
              <w:rPr>
                <w:sz w:val="22"/>
                <w:szCs w:val="22"/>
              </w:rPr>
            </w:pPr>
            <w:r>
              <w:rPr>
                <w:sz w:val="22"/>
                <w:szCs w:val="22"/>
              </w:rPr>
              <w:t>0,00</w:t>
            </w:r>
          </w:p>
        </w:tc>
        <w:tc>
          <w:tcPr>
            <w:tcW w:w="1700" w:type="dxa"/>
          </w:tcPr>
          <w:p w:rsidR="0070371B" w:rsidRPr="00670922" w:rsidRDefault="0070371B" w:rsidP="0070371B">
            <w:pPr>
              <w:jc w:val="center"/>
              <w:rPr>
                <w:sz w:val="22"/>
                <w:szCs w:val="22"/>
              </w:rPr>
            </w:pPr>
            <w:r>
              <w:rPr>
                <w:sz w:val="22"/>
                <w:szCs w:val="22"/>
              </w:rPr>
              <w:t>0,00</w:t>
            </w:r>
          </w:p>
        </w:tc>
        <w:tc>
          <w:tcPr>
            <w:tcW w:w="1671" w:type="dxa"/>
          </w:tcPr>
          <w:p w:rsidR="0070371B" w:rsidRPr="00670922" w:rsidRDefault="0070371B" w:rsidP="0070371B">
            <w:pPr>
              <w:jc w:val="center"/>
              <w:rPr>
                <w:sz w:val="22"/>
                <w:szCs w:val="22"/>
              </w:rPr>
            </w:pPr>
            <w:r>
              <w:rPr>
                <w:sz w:val="22"/>
                <w:szCs w:val="22"/>
              </w:rPr>
              <w:t>0,00</w:t>
            </w:r>
          </w:p>
        </w:tc>
      </w:tr>
      <w:tr w:rsidR="0070371B" w:rsidRPr="00670922" w:rsidTr="0070371B">
        <w:trPr>
          <w:gridBefore w:val="1"/>
          <w:wBefore w:w="6" w:type="dxa"/>
        </w:trPr>
        <w:tc>
          <w:tcPr>
            <w:tcW w:w="596" w:type="dxa"/>
          </w:tcPr>
          <w:p w:rsidR="0070371B" w:rsidRPr="00670922" w:rsidRDefault="0070371B" w:rsidP="0070371B">
            <w:pPr>
              <w:pStyle w:val="Pro-Gramma"/>
              <w:ind w:firstLine="0"/>
              <w:rPr>
                <w:rFonts w:eastAsia="Times New Roman"/>
                <w:szCs w:val="24"/>
              </w:rPr>
            </w:pPr>
          </w:p>
        </w:tc>
        <w:tc>
          <w:tcPr>
            <w:tcW w:w="3230" w:type="dxa"/>
          </w:tcPr>
          <w:p w:rsidR="0070371B" w:rsidRPr="00670922" w:rsidRDefault="0070371B" w:rsidP="0070371B">
            <w:pPr>
              <w:pStyle w:val="Pro-Gramma"/>
              <w:ind w:firstLine="0"/>
              <w:jc w:val="left"/>
              <w:rPr>
                <w:rFonts w:eastAsia="Times New Roman"/>
                <w:szCs w:val="24"/>
              </w:rPr>
            </w:pPr>
            <w:r w:rsidRPr="00670922">
              <w:rPr>
                <w:rFonts w:eastAsia="Times New Roman"/>
                <w:szCs w:val="24"/>
              </w:rPr>
              <w:t>- областной бюджет</w:t>
            </w:r>
          </w:p>
        </w:tc>
        <w:tc>
          <w:tcPr>
            <w:tcW w:w="1275" w:type="dxa"/>
            <w:vMerge/>
          </w:tcPr>
          <w:p w:rsidR="0070371B" w:rsidRPr="00670922" w:rsidRDefault="0070371B" w:rsidP="0070371B">
            <w:pPr>
              <w:pStyle w:val="Pro-Gramma"/>
              <w:ind w:firstLine="0"/>
              <w:jc w:val="center"/>
              <w:rPr>
                <w:rFonts w:eastAsia="Times New Roman"/>
                <w:szCs w:val="24"/>
              </w:rPr>
            </w:pPr>
          </w:p>
        </w:tc>
        <w:tc>
          <w:tcPr>
            <w:tcW w:w="1870" w:type="dxa"/>
          </w:tcPr>
          <w:p w:rsidR="0070371B" w:rsidRPr="008A692E" w:rsidRDefault="0070371B" w:rsidP="0070371B">
            <w:pPr>
              <w:pStyle w:val="Pro-Gramma"/>
              <w:ind w:firstLine="0"/>
              <w:jc w:val="center"/>
              <w:rPr>
                <w:rFonts w:eastAsia="Times New Roman"/>
                <w:sz w:val="22"/>
                <w:szCs w:val="22"/>
              </w:rPr>
            </w:pPr>
            <w:r>
              <w:rPr>
                <w:rFonts w:eastAsia="Times New Roman"/>
                <w:sz w:val="22"/>
                <w:szCs w:val="22"/>
              </w:rPr>
              <w:t>3 129 256,00</w:t>
            </w:r>
          </w:p>
        </w:tc>
        <w:tc>
          <w:tcPr>
            <w:tcW w:w="1700" w:type="dxa"/>
          </w:tcPr>
          <w:p w:rsidR="0070371B" w:rsidRPr="00670922" w:rsidRDefault="0070371B" w:rsidP="0070371B">
            <w:pPr>
              <w:pStyle w:val="Pro-Gramma"/>
              <w:ind w:firstLine="0"/>
              <w:jc w:val="center"/>
              <w:rPr>
                <w:rFonts w:eastAsia="Times New Roman"/>
                <w:sz w:val="22"/>
                <w:szCs w:val="22"/>
              </w:rPr>
            </w:pPr>
            <w:r>
              <w:rPr>
                <w:rFonts w:eastAsia="Times New Roman"/>
                <w:sz w:val="22"/>
                <w:szCs w:val="22"/>
              </w:rPr>
              <w:t>3 129 256,00</w:t>
            </w:r>
          </w:p>
        </w:tc>
        <w:tc>
          <w:tcPr>
            <w:tcW w:w="1671" w:type="dxa"/>
          </w:tcPr>
          <w:p w:rsidR="0070371B" w:rsidRPr="00670922" w:rsidRDefault="0070371B" w:rsidP="0070371B">
            <w:pPr>
              <w:pStyle w:val="Pro-Gramma"/>
              <w:ind w:firstLine="0"/>
              <w:jc w:val="center"/>
              <w:rPr>
                <w:rFonts w:eastAsia="Times New Roman"/>
                <w:sz w:val="22"/>
                <w:szCs w:val="22"/>
              </w:rPr>
            </w:pPr>
            <w:r>
              <w:rPr>
                <w:rFonts w:eastAsia="Times New Roman"/>
                <w:sz w:val="22"/>
                <w:szCs w:val="22"/>
              </w:rPr>
              <w:t>3 129 256,00</w:t>
            </w:r>
          </w:p>
        </w:tc>
      </w:tr>
      <w:tr w:rsidR="0070371B" w:rsidRPr="00670922" w:rsidTr="0070371B">
        <w:trPr>
          <w:gridBefore w:val="1"/>
          <w:wBefore w:w="6" w:type="dxa"/>
        </w:trPr>
        <w:tc>
          <w:tcPr>
            <w:tcW w:w="596" w:type="dxa"/>
          </w:tcPr>
          <w:p w:rsidR="0070371B" w:rsidRPr="00670922" w:rsidRDefault="0070371B" w:rsidP="0070371B">
            <w:pPr>
              <w:pStyle w:val="Pro-Gramma"/>
              <w:ind w:firstLine="0"/>
              <w:rPr>
                <w:rFonts w:eastAsia="Times New Roman"/>
                <w:szCs w:val="24"/>
              </w:rPr>
            </w:pPr>
            <w:r w:rsidRPr="00670922">
              <w:rPr>
                <w:rFonts w:eastAsia="Times New Roman"/>
                <w:szCs w:val="24"/>
              </w:rPr>
              <w:t>1.3.</w:t>
            </w:r>
          </w:p>
        </w:tc>
        <w:tc>
          <w:tcPr>
            <w:tcW w:w="3230" w:type="dxa"/>
          </w:tcPr>
          <w:p w:rsidR="0070371B" w:rsidRPr="00670922" w:rsidRDefault="0070371B" w:rsidP="0070371B">
            <w:pPr>
              <w:pStyle w:val="Pro-Gramma"/>
              <w:ind w:firstLine="0"/>
              <w:jc w:val="left"/>
              <w:rPr>
                <w:rFonts w:eastAsia="Times New Roman"/>
                <w:szCs w:val="24"/>
              </w:rPr>
            </w:pPr>
            <w:r w:rsidRPr="00670922">
              <w:rPr>
                <w:rFonts w:eastAsia="Times New Roman"/>
                <w:szCs w:val="24"/>
              </w:rPr>
              <w:t xml:space="preserve">Направление расходов «Финансовое обеспечение государственных гарантий реализации прав на </w:t>
            </w:r>
            <w:r w:rsidRPr="00670922">
              <w:rPr>
                <w:rFonts w:eastAsia="Times New Roman"/>
                <w:szCs w:val="24"/>
              </w:rPr>
              <w:lastRenderedPageBreak/>
              <w:t>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vMerge/>
          </w:tcPr>
          <w:p w:rsidR="0070371B" w:rsidRPr="00670922" w:rsidRDefault="0070371B" w:rsidP="0070371B">
            <w:pPr>
              <w:pStyle w:val="Pro-Gramma"/>
              <w:ind w:firstLine="0"/>
              <w:jc w:val="center"/>
              <w:rPr>
                <w:rFonts w:eastAsia="Times New Roman"/>
                <w:szCs w:val="24"/>
              </w:rPr>
            </w:pPr>
          </w:p>
        </w:tc>
        <w:tc>
          <w:tcPr>
            <w:tcW w:w="1870" w:type="dxa"/>
          </w:tcPr>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Pr="00912740" w:rsidRDefault="0070371B" w:rsidP="0070371B">
            <w:pPr>
              <w:pStyle w:val="Pro-Gramma"/>
              <w:ind w:firstLine="0"/>
              <w:jc w:val="center"/>
              <w:rPr>
                <w:rFonts w:eastAsia="Times New Roman"/>
                <w:b/>
                <w:sz w:val="22"/>
                <w:szCs w:val="22"/>
              </w:rPr>
            </w:pPr>
            <w:r w:rsidRPr="00912740">
              <w:rPr>
                <w:rFonts w:eastAsia="Times New Roman"/>
                <w:sz w:val="22"/>
                <w:szCs w:val="22"/>
              </w:rPr>
              <w:t>92 335 558,00</w:t>
            </w:r>
          </w:p>
        </w:tc>
        <w:tc>
          <w:tcPr>
            <w:tcW w:w="1700" w:type="dxa"/>
          </w:tcPr>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Pr="00670922" w:rsidRDefault="0070371B" w:rsidP="0070371B">
            <w:pPr>
              <w:pStyle w:val="Pro-Gramma"/>
              <w:ind w:firstLine="0"/>
              <w:jc w:val="center"/>
              <w:rPr>
                <w:rFonts w:eastAsia="Times New Roman"/>
                <w:sz w:val="22"/>
                <w:szCs w:val="22"/>
              </w:rPr>
            </w:pPr>
            <w:r>
              <w:rPr>
                <w:rFonts w:eastAsia="Times New Roman"/>
                <w:sz w:val="22"/>
                <w:szCs w:val="22"/>
              </w:rPr>
              <w:t>92 335 558,00</w:t>
            </w:r>
          </w:p>
        </w:tc>
        <w:tc>
          <w:tcPr>
            <w:tcW w:w="1671" w:type="dxa"/>
          </w:tcPr>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Default="0070371B" w:rsidP="0070371B">
            <w:pPr>
              <w:pStyle w:val="Pro-Gramma"/>
              <w:ind w:firstLine="0"/>
              <w:jc w:val="center"/>
              <w:rPr>
                <w:rFonts w:eastAsia="Times New Roman"/>
                <w:sz w:val="22"/>
                <w:szCs w:val="22"/>
              </w:rPr>
            </w:pPr>
          </w:p>
          <w:p w:rsidR="0070371B" w:rsidRPr="00670922" w:rsidRDefault="0070371B" w:rsidP="0070371B">
            <w:pPr>
              <w:pStyle w:val="Pro-Gramma"/>
              <w:ind w:firstLine="0"/>
              <w:jc w:val="center"/>
              <w:rPr>
                <w:rFonts w:eastAsia="Times New Roman"/>
                <w:sz w:val="22"/>
                <w:szCs w:val="22"/>
              </w:rPr>
            </w:pPr>
            <w:r>
              <w:rPr>
                <w:rFonts w:eastAsia="Times New Roman"/>
                <w:sz w:val="22"/>
                <w:szCs w:val="22"/>
              </w:rPr>
              <w:t>92 335 558,00</w:t>
            </w:r>
          </w:p>
        </w:tc>
      </w:tr>
      <w:tr w:rsidR="0070371B" w:rsidRPr="00670922" w:rsidTr="0070371B">
        <w:trPr>
          <w:gridBefore w:val="1"/>
          <w:wBefore w:w="6" w:type="dxa"/>
        </w:trPr>
        <w:tc>
          <w:tcPr>
            <w:tcW w:w="596" w:type="dxa"/>
          </w:tcPr>
          <w:p w:rsidR="0070371B" w:rsidRPr="00670922" w:rsidRDefault="0070371B" w:rsidP="0070371B">
            <w:pPr>
              <w:pStyle w:val="Pro-Gramma"/>
              <w:ind w:firstLine="0"/>
              <w:rPr>
                <w:rFonts w:eastAsia="Times New Roman"/>
                <w:szCs w:val="24"/>
              </w:rPr>
            </w:pPr>
          </w:p>
        </w:tc>
        <w:tc>
          <w:tcPr>
            <w:tcW w:w="3230" w:type="dxa"/>
          </w:tcPr>
          <w:p w:rsidR="0070371B" w:rsidRPr="00670922" w:rsidRDefault="0070371B" w:rsidP="0070371B">
            <w:pPr>
              <w:pStyle w:val="Pro-Gramma"/>
              <w:ind w:firstLine="0"/>
              <w:jc w:val="left"/>
              <w:rPr>
                <w:rFonts w:eastAsia="Times New Roman"/>
                <w:szCs w:val="24"/>
              </w:rPr>
            </w:pPr>
            <w:r w:rsidRPr="00670922">
              <w:rPr>
                <w:rFonts w:eastAsia="Times New Roman"/>
                <w:szCs w:val="24"/>
              </w:rPr>
              <w:t>- бюджет городского округа</w:t>
            </w:r>
          </w:p>
        </w:tc>
        <w:tc>
          <w:tcPr>
            <w:tcW w:w="1275" w:type="dxa"/>
            <w:vMerge/>
          </w:tcPr>
          <w:p w:rsidR="0070371B" w:rsidRPr="00670922" w:rsidRDefault="0070371B" w:rsidP="0070371B">
            <w:pPr>
              <w:pStyle w:val="Pro-Gramma"/>
              <w:ind w:firstLine="0"/>
              <w:jc w:val="center"/>
              <w:rPr>
                <w:rFonts w:eastAsia="Times New Roman"/>
                <w:szCs w:val="24"/>
              </w:rPr>
            </w:pPr>
          </w:p>
        </w:tc>
        <w:tc>
          <w:tcPr>
            <w:tcW w:w="1870" w:type="dxa"/>
          </w:tcPr>
          <w:p w:rsidR="0070371B" w:rsidRPr="008A692E" w:rsidRDefault="0070371B" w:rsidP="0070371B">
            <w:pPr>
              <w:jc w:val="center"/>
              <w:rPr>
                <w:sz w:val="22"/>
                <w:szCs w:val="22"/>
              </w:rPr>
            </w:pPr>
            <w:r>
              <w:rPr>
                <w:sz w:val="22"/>
                <w:szCs w:val="22"/>
              </w:rPr>
              <w:t>0,00</w:t>
            </w:r>
          </w:p>
        </w:tc>
        <w:tc>
          <w:tcPr>
            <w:tcW w:w="1700" w:type="dxa"/>
          </w:tcPr>
          <w:p w:rsidR="0070371B" w:rsidRPr="00670922" w:rsidRDefault="0070371B" w:rsidP="0070371B">
            <w:pPr>
              <w:jc w:val="center"/>
              <w:rPr>
                <w:sz w:val="22"/>
                <w:szCs w:val="22"/>
              </w:rPr>
            </w:pPr>
            <w:r>
              <w:rPr>
                <w:sz w:val="22"/>
                <w:szCs w:val="22"/>
              </w:rPr>
              <w:t>0,00</w:t>
            </w:r>
          </w:p>
        </w:tc>
        <w:tc>
          <w:tcPr>
            <w:tcW w:w="1671" w:type="dxa"/>
          </w:tcPr>
          <w:p w:rsidR="0070371B" w:rsidRPr="00670922" w:rsidRDefault="0070371B" w:rsidP="0070371B">
            <w:pPr>
              <w:jc w:val="center"/>
              <w:rPr>
                <w:sz w:val="22"/>
                <w:szCs w:val="22"/>
              </w:rPr>
            </w:pPr>
            <w:r>
              <w:rPr>
                <w:sz w:val="22"/>
                <w:szCs w:val="22"/>
              </w:rPr>
              <w:t>0,00</w:t>
            </w:r>
          </w:p>
        </w:tc>
      </w:tr>
      <w:tr w:rsidR="0070371B" w:rsidRPr="00670922" w:rsidTr="0070371B">
        <w:trPr>
          <w:gridBefore w:val="1"/>
          <w:wBefore w:w="6" w:type="dxa"/>
        </w:trPr>
        <w:tc>
          <w:tcPr>
            <w:tcW w:w="596" w:type="dxa"/>
          </w:tcPr>
          <w:p w:rsidR="0070371B" w:rsidRPr="00670922" w:rsidRDefault="0070371B" w:rsidP="0070371B">
            <w:pPr>
              <w:pStyle w:val="Pro-Gramma"/>
              <w:ind w:firstLine="0"/>
              <w:rPr>
                <w:rFonts w:eastAsia="Times New Roman"/>
                <w:szCs w:val="24"/>
              </w:rPr>
            </w:pPr>
          </w:p>
        </w:tc>
        <w:tc>
          <w:tcPr>
            <w:tcW w:w="3230" w:type="dxa"/>
            <w:tcBorders>
              <w:bottom w:val="single" w:sz="4" w:space="0" w:color="auto"/>
            </w:tcBorders>
          </w:tcPr>
          <w:p w:rsidR="0070371B" w:rsidRPr="008A692E" w:rsidRDefault="0070371B" w:rsidP="0070371B">
            <w:pPr>
              <w:pStyle w:val="Pro-Gramma"/>
              <w:ind w:firstLine="0"/>
              <w:jc w:val="left"/>
              <w:rPr>
                <w:rFonts w:eastAsia="Times New Roman"/>
                <w:szCs w:val="24"/>
              </w:rPr>
            </w:pPr>
            <w:r w:rsidRPr="008A692E">
              <w:rPr>
                <w:rFonts w:eastAsia="Times New Roman"/>
                <w:szCs w:val="24"/>
              </w:rPr>
              <w:t>- областной бюджет</w:t>
            </w:r>
          </w:p>
        </w:tc>
        <w:tc>
          <w:tcPr>
            <w:tcW w:w="1275" w:type="dxa"/>
            <w:vMerge/>
            <w:tcBorders>
              <w:bottom w:val="single" w:sz="4" w:space="0" w:color="auto"/>
            </w:tcBorders>
          </w:tcPr>
          <w:p w:rsidR="0070371B" w:rsidRPr="00670922" w:rsidRDefault="0070371B" w:rsidP="0070371B">
            <w:pPr>
              <w:pStyle w:val="Pro-Gramma"/>
              <w:ind w:firstLine="0"/>
              <w:jc w:val="center"/>
              <w:rPr>
                <w:rFonts w:eastAsia="Times New Roman"/>
                <w:szCs w:val="24"/>
              </w:rPr>
            </w:pPr>
          </w:p>
        </w:tc>
        <w:tc>
          <w:tcPr>
            <w:tcW w:w="1870" w:type="dxa"/>
            <w:tcBorders>
              <w:bottom w:val="single" w:sz="4" w:space="0" w:color="auto"/>
            </w:tcBorders>
          </w:tcPr>
          <w:p w:rsidR="0070371B" w:rsidRPr="008A692E" w:rsidRDefault="0070371B" w:rsidP="0070371B">
            <w:pPr>
              <w:pStyle w:val="Pro-Gramma"/>
              <w:ind w:firstLine="0"/>
              <w:jc w:val="center"/>
              <w:rPr>
                <w:rFonts w:eastAsia="Times New Roman"/>
                <w:sz w:val="22"/>
                <w:szCs w:val="22"/>
              </w:rPr>
            </w:pPr>
            <w:r>
              <w:rPr>
                <w:rFonts w:eastAsia="Times New Roman"/>
                <w:sz w:val="22"/>
                <w:szCs w:val="22"/>
              </w:rPr>
              <w:t>92 335 558,00</w:t>
            </w:r>
          </w:p>
        </w:tc>
        <w:tc>
          <w:tcPr>
            <w:tcW w:w="1700" w:type="dxa"/>
          </w:tcPr>
          <w:p w:rsidR="0070371B" w:rsidRPr="00670922" w:rsidRDefault="0070371B" w:rsidP="0070371B">
            <w:pPr>
              <w:pStyle w:val="Pro-Gramma"/>
              <w:ind w:firstLine="0"/>
              <w:jc w:val="center"/>
              <w:rPr>
                <w:rFonts w:eastAsia="Times New Roman"/>
                <w:sz w:val="22"/>
                <w:szCs w:val="22"/>
              </w:rPr>
            </w:pPr>
            <w:r>
              <w:rPr>
                <w:rFonts w:eastAsia="Times New Roman"/>
                <w:sz w:val="22"/>
                <w:szCs w:val="22"/>
              </w:rPr>
              <w:t>92 335 558,00</w:t>
            </w:r>
          </w:p>
        </w:tc>
        <w:tc>
          <w:tcPr>
            <w:tcW w:w="1671" w:type="dxa"/>
          </w:tcPr>
          <w:p w:rsidR="0070371B" w:rsidRPr="00670922" w:rsidRDefault="0070371B" w:rsidP="0070371B">
            <w:pPr>
              <w:pStyle w:val="Pro-Gramma"/>
              <w:ind w:firstLine="0"/>
              <w:jc w:val="center"/>
              <w:rPr>
                <w:rFonts w:eastAsia="Times New Roman"/>
                <w:sz w:val="22"/>
                <w:szCs w:val="22"/>
              </w:rPr>
            </w:pPr>
            <w:r>
              <w:rPr>
                <w:rFonts w:eastAsia="Times New Roman"/>
                <w:sz w:val="22"/>
                <w:szCs w:val="22"/>
              </w:rPr>
              <w:t>92 335 558,00</w:t>
            </w:r>
          </w:p>
        </w:tc>
      </w:tr>
    </w:tbl>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Default="0070371B" w:rsidP="0070371B">
      <w:pPr>
        <w:contextualSpacing/>
        <w:jc w:val="right"/>
        <w:rPr>
          <w:b/>
          <w:sz w:val="20"/>
          <w:szCs w:val="20"/>
        </w:rPr>
      </w:pPr>
    </w:p>
    <w:p w:rsidR="0070371B" w:rsidRPr="001C6A0A" w:rsidRDefault="0070371B" w:rsidP="0070371B">
      <w:pPr>
        <w:contextualSpacing/>
        <w:jc w:val="right"/>
        <w:rPr>
          <w:sz w:val="20"/>
          <w:szCs w:val="20"/>
        </w:rPr>
      </w:pPr>
      <w:r w:rsidRPr="001C6A0A">
        <w:rPr>
          <w:b/>
          <w:sz w:val="20"/>
          <w:szCs w:val="20"/>
        </w:rPr>
        <w:t>Приложение № 2</w:t>
      </w:r>
    </w:p>
    <w:p w:rsidR="0070371B" w:rsidRPr="001C6A0A" w:rsidRDefault="0070371B" w:rsidP="0070371B">
      <w:pPr>
        <w:contextualSpacing/>
        <w:jc w:val="right"/>
        <w:rPr>
          <w:sz w:val="20"/>
          <w:szCs w:val="20"/>
        </w:rPr>
      </w:pPr>
      <w:r w:rsidRPr="001C6A0A">
        <w:rPr>
          <w:sz w:val="20"/>
          <w:szCs w:val="20"/>
        </w:rPr>
        <w:t>к муниципальной программе</w:t>
      </w:r>
    </w:p>
    <w:p w:rsidR="0070371B" w:rsidRPr="001C6A0A" w:rsidRDefault="0070371B" w:rsidP="0070371B">
      <w:pPr>
        <w:contextualSpacing/>
        <w:jc w:val="right"/>
        <w:rPr>
          <w:sz w:val="20"/>
          <w:szCs w:val="20"/>
        </w:rPr>
      </w:pPr>
      <w:r w:rsidRPr="001C6A0A">
        <w:rPr>
          <w:sz w:val="20"/>
          <w:szCs w:val="20"/>
        </w:rPr>
        <w:t xml:space="preserve">«Развитие системы образования </w:t>
      </w:r>
    </w:p>
    <w:p w:rsidR="0070371B" w:rsidRPr="005D22E3" w:rsidRDefault="0070371B" w:rsidP="0070371B">
      <w:pPr>
        <w:contextualSpacing/>
        <w:jc w:val="right"/>
        <w:rPr>
          <w:sz w:val="20"/>
          <w:szCs w:val="20"/>
        </w:rPr>
      </w:pPr>
      <w:r w:rsidRPr="001C6A0A">
        <w:rPr>
          <w:sz w:val="20"/>
          <w:szCs w:val="20"/>
        </w:rPr>
        <w:t>городского округа Вичуга»</w:t>
      </w:r>
    </w:p>
    <w:p w:rsidR="0070371B" w:rsidRDefault="0070371B" w:rsidP="0070371B">
      <w:pPr>
        <w:contextualSpacing/>
        <w:jc w:val="center"/>
        <w:rPr>
          <w:b/>
        </w:rPr>
      </w:pPr>
    </w:p>
    <w:p w:rsidR="0070371B" w:rsidRPr="001C6A0A" w:rsidRDefault="0070371B" w:rsidP="0070371B">
      <w:pPr>
        <w:contextualSpacing/>
        <w:jc w:val="center"/>
        <w:rPr>
          <w:b/>
        </w:rPr>
      </w:pPr>
      <w:r w:rsidRPr="001C6A0A">
        <w:rPr>
          <w:b/>
        </w:rPr>
        <w:t>Подпрограмма «Развитие общего образования»</w:t>
      </w:r>
    </w:p>
    <w:p w:rsidR="0070371B" w:rsidRPr="001C6A0A" w:rsidRDefault="0070371B" w:rsidP="0070371B">
      <w:pPr>
        <w:contextualSpacing/>
        <w:jc w:val="center"/>
        <w:rPr>
          <w:b/>
        </w:rPr>
      </w:pPr>
    </w:p>
    <w:p w:rsidR="0070371B" w:rsidRPr="001C6A0A" w:rsidRDefault="0070371B" w:rsidP="0070371B">
      <w:pPr>
        <w:contextualSpacing/>
        <w:jc w:val="center"/>
        <w:rPr>
          <w:b/>
        </w:rPr>
      </w:pPr>
      <w:r w:rsidRPr="001C6A0A">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70371B" w:rsidRPr="001C6A0A" w:rsidTr="0070371B">
        <w:tc>
          <w:tcPr>
            <w:tcW w:w="2943" w:type="dxa"/>
          </w:tcPr>
          <w:p w:rsidR="0070371B" w:rsidRPr="001C6A0A" w:rsidRDefault="0070371B" w:rsidP="0070371B">
            <w:pPr>
              <w:tabs>
                <w:tab w:val="left" w:pos="4005"/>
              </w:tabs>
              <w:contextualSpacing/>
              <w:jc w:val="both"/>
            </w:pPr>
            <w:r w:rsidRPr="001C6A0A">
              <w:t>Наименование подпрограммы</w:t>
            </w:r>
          </w:p>
        </w:tc>
        <w:tc>
          <w:tcPr>
            <w:tcW w:w="6628" w:type="dxa"/>
          </w:tcPr>
          <w:p w:rsidR="0070371B" w:rsidRPr="001C6A0A" w:rsidRDefault="0070371B" w:rsidP="0070371B">
            <w:pPr>
              <w:contextualSpacing/>
              <w:jc w:val="center"/>
            </w:pPr>
          </w:p>
          <w:p w:rsidR="0070371B" w:rsidRPr="001C6A0A" w:rsidRDefault="0070371B" w:rsidP="0070371B">
            <w:pPr>
              <w:contextualSpacing/>
              <w:jc w:val="center"/>
            </w:pPr>
            <w:r w:rsidRPr="001C6A0A">
              <w:t>Развитие общего образования</w:t>
            </w:r>
          </w:p>
        </w:tc>
      </w:tr>
      <w:tr w:rsidR="0070371B" w:rsidRPr="001C6A0A" w:rsidTr="0070371B">
        <w:tc>
          <w:tcPr>
            <w:tcW w:w="2943" w:type="dxa"/>
          </w:tcPr>
          <w:p w:rsidR="0070371B" w:rsidRPr="001C6A0A" w:rsidRDefault="0070371B" w:rsidP="0070371B">
            <w:pPr>
              <w:contextualSpacing/>
            </w:pPr>
            <w:r w:rsidRPr="001C6A0A">
              <w:t>Срок реализации подпрограммы</w:t>
            </w:r>
          </w:p>
        </w:tc>
        <w:tc>
          <w:tcPr>
            <w:tcW w:w="6628" w:type="dxa"/>
          </w:tcPr>
          <w:p w:rsidR="0070371B" w:rsidRPr="001C6A0A" w:rsidRDefault="0070371B" w:rsidP="0070371B">
            <w:pPr>
              <w:contextualSpacing/>
              <w:jc w:val="center"/>
            </w:pPr>
          </w:p>
          <w:p w:rsidR="0070371B" w:rsidRPr="001C6A0A" w:rsidRDefault="0070371B" w:rsidP="0070371B">
            <w:pPr>
              <w:contextualSpacing/>
              <w:jc w:val="center"/>
            </w:pPr>
            <w:r w:rsidRPr="001C6A0A">
              <w:t>202</w:t>
            </w:r>
            <w:r>
              <w:t>3</w:t>
            </w:r>
            <w:r w:rsidRPr="001C6A0A">
              <w:t>-202</w:t>
            </w:r>
            <w:r>
              <w:t xml:space="preserve">5 </w:t>
            </w:r>
            <w:r w:rsidRPr="001C6A0A">
              <w:t>годы.</w:t>
            </w:r>
          </w:p>
        </w:tc>
      </w:tr>
      <w:tr w:rsidR="0070371B" w:rsidRPr="001C6A0A" w:rsidTr="0070371B">
        <w:tc>
          <w:tcPr>
            <w:tcW w:w="2943" w:type="dxa"/>
          </w:tcPr>
          <w:p w:rsidR="0070371B" w:rsidRPr="001C6A0A" w:rsidRDefault="0070371B" w:rsidP="0070371B">
            <w:pPr>
              <w:contextualSpacing/>
            </w:pPr>
            <w:r w:rsidRPr="001C6A0A">
              <w:t>Исполнители подпрограммы</w:t>
            </w:r>
          </w:p>
        </w:tc>
        <w:tc>
          <w:tcPr>
            <w:tcW w:w="6628" w:type="dxa"/>
          </w:tcPr>
          <w:p w:rsidR="0070371B" w:rsidRPr="001C6A0A" w:rsidRDefault="0070371B" w:rsidP="0070371B">
            <w:pPr>
              <w:contextualSpacing/>
              <w:jc w:val="both"/>
            </w:pPr>
            <w:r w:rsidRPr="001C6A0A">
              <w:t>Отдел образования администрации городского округа Вичуга</w:t>
            </w:r>
          </w:p>
        </w:tc>
      </w:tr>
      <w:tr w:rsidR="0070371B" w:rsidRPr="001C6A0A" w:rsidTr="0070371B">
        <w:tc>
          <w:tcPr>
            <w:tcW w:w="2943" w:type="dxa"/>
          </w:tcPr>
          <w:p w:rsidR="0070371B" w:rsidRPr="001C6A0A" w:rsidRDefault="0070371B" w:rsidP="0070371B">
            <w:pPr>
              <w:contextualSpacing/>
            </w:pPr>
          </w:p>
          <w:p w:rsidR="0070371B" w:rsidRPr="001C6A0A" w:rsidRDefault="0070371B" w:rsidP="0070371B">
            <w:pPr>
              <w:contextualSpacing/>
            </w:pPr>
            <w:r w:rsidRPr="001C6A0A">
              <w:t>Задачи подпрограммы</w:t>
            </w:r>
          </w:p>
          <w:p w:rsidR="0070371B" w:rsidRPr="001C6A0A" w:rsidRDefault="0070371B" w:rsidP="0070371B">
            <w:pPr>
              <w:tabs>
                <w:tab w:val="left" w:pos="3555"/>
              </w:tabs>
              <w:autoSpaceDE w:val="0"/>
              <w:autoSpaceDN w:val="0"/>
              <w:adjustRightInd w:val="0"/>
              <w:ind w:firstLine="540"/>
              <w:contextualSpacing/>
              <w:jc w:val="both"/>
            </w:pPr>
          </w:p>
          <w:p w:rsidR="0070371B" w:rsidRPr="001C6A0A" w:rsidRDefault="0070371B" w:rsidP="0070371B">
            <w:pPr>
              <w:tabs>
                <w:tab w:val="left" w:pos="3555"/>
              </w:tabs>
              <w:autoSpaceDE w:val="0"/>
              <w:autoSpaceDN w:val="0"/>
              <w:adjustRightInd w:val="0"/>
              <w:contextualSpacing/>
              <w:jc w:val="both"/>
              <w:rPr>
                <w:b/>
              </w:rPr>
            </w:pPr>
          </w:p>
        </w:tc>
        <w:tc>
          <w:tcPr>
            <w:tcW w:w="6628" w:type="dxa"/>
          </w:tcPr>
          <w:p w:rsidR="0070371B" w:rsidRPr="001C6A0A" w:rsidRDefault="0070371B" w:rsidP="0070371B">
            <w:pPr>
              <w:tabs>
                <w:tab w:val="left" w:pos="4005"/>
              </w:tabs>
              <w:contextualSpacing/>
              <w:jc w:val="both"/>
            </w:pPr>
            <w:r w:rsidRPr="001C6A0A">
              <w:t>Создание необходимых условий для реализации прав граждан на получение начального общего, основного общего и среднего общего образования, обеспечение выполнения муниципальной услуги по предоставлению начального общего, основного общего, среднего общего образования</w:t>
            </w:r>
          </w:p>
        </w:tc>
      </w:tr>
      <w:tr w:rsidR="0070371B" w:rsidRPr="001C6A0A" w:rsidTr="0070371B">
        <w:tc>
          <w:tcPr>
            <w:tcW w:w="2943" w:type="dxa"/>
          </w:tcPr>
          <w:p w:rsidR="0070371B" w:rsidRPr="001C6A0A" w:rsidRDefault="0070371B" w:rsidP="0070371B">
            <w:pPr>
              <w:contextualSpacing/>
            </w:pPr>
          </w:p>
          <w:p w:rsidR="0070371B" w:rsidRPr="001C6A0A" w:rsidRDefault="0070371B" w:rsidP="0070371B">
            <w:pPr>
              <w:contextualSpacing/>
            </w:pPr>
            <w:r w:rsidRPr="001C6A0A">
              <w:t>Объемы ресурсного обеспечения подпрограммы*</w:t>
            </w:r>
          </w:p>
        </w:tc>
        <w:tc>
          <w:tcPr>
            <w:tcW w:w="6628" w:type="dxa"/>
          </w:tcPr>
          <w:p w:rsidR="0070371B" w:rsidRPr="001C6A0A" w:rsidRDefault="0070371B" w:rsidP="0070371B">
            <w:pPr>
              <w:tabs>
                <w:tab w:val="left" w:pos="709"/>
              </w:tabs>
              <w:contextualSpacing/>
              <w:jc w:val="both"/>
              <w:rPr>
                <w:color w:val="000000" w:themeColor="text1"/>
                <w:lang w:eastAsia="en-US"/>
              </w:rPr>
            </w:pPr>
            <w:r w:rsidRPr="001C6A0A">
              <w:rPr>
                <w:color w:val="000000" w:themeColor="text1"/>
                <w:lang w:eastAsia="en-US"/>
              </w:rPr>
              <w:t>Общий объём финансирования:</w:t>
            </w:r>
          </w:p>
          <w:p w:rsidR="0070371B" w:rsidRPr="008A692E" w:rsidRDefault="0070371B" w:rsidP="0070371B">
            <w:pPr>
              <w:tabs>
                <w:tab w:val="left" w:pos="709"/>
              </w:tabs>
              <w:contextualSpacing/>
              <w:jc w:val="both"/>
              <w:rPr>
                <w:lang w:eastAsia="en-US"/>
              </w:rPr>
            </w:pPr>
            <w:r w:rsidRPr="001C6A0A">
              <w:rPr>
                <w:i/>
                <w:color w:val="000000" w:themeColor="text1"/>
                <w:lang w:eastAsia="en-US"/>
              </w:rPr>
              <w:t>202</w:t>
            </w:r>
            <w:r>
              <w:rPr>
                <w:i/>
                <w:color w:val="000000" w:themeColor="text1"/>
                <w:lang w:eastAsia="en-US"/>
              </w:rPr>
              <w:t>3</w:t>
            </w:r>
            <w:r w:rsidRPr="001C6A0A">
              <w:rPr>
                <w:i/>
                <w:color w:val="000000" w:themeColor="text1"/>
                <w:lang w:eastAsia="en-US"/>
              </w:rPr>
              <w:t xml:space="preserve"> год</w:t>
            </w:r>
            <w:r w:rsidRPr="001C6A0A">
              <w:rPr>
                <w:color w:val="000000" w:themeColor="text1"/>
                <w:lang w:eastAsia="en-US"/>
              </w:rPr>
              <w:t xml:space="preserve"> </w:t>
            </w:r>
            <w:r w:rsidRPr="008A692E">
              <w:rPr>
                <w:lang w:eastAsia="en-US"/>
              </w:rPr>
              <w:t>–</w:t>
            </w:r>
            <w:r w:rsidRPr="00912740">
              <w:rPr>
                <w:sz w:val="22"/>
                <w:szCs w:val="22"/>
              </w:rPr>
              <w:t>124 788 425,06</w:t>
            </w:r>
            <w:r>
              <w:rPr>
                <w:color w:val="FF0000"/>
                <w:sz w:val="22"/>
                <w:szCs w:val="22"/>
              </w:rPr>
              <w:t xml:space="preserve"> </w:t>
            </w:r>
            <w:r w:rsidRPr="008A692E">
              <w:rPr>
                <w:lang w:eastAsia="en-US"/>
              </w:rPr>
              <w:t>руб.,</w:t>
            </w:r>
          </w:p>
          <w:p w:rsidR="0070371B" w:rsidRPr="008A692E" w:rsidRDefault="0070371B" w:rsidP="0070371B">
            <w:pPr>
              <w:tabs>
                <w:tab w:val="left" w:pos="709"/>
              </w:tabs>
              <w:contextualSpacing/>
              <w:jc w:val="both"/>
              <w:rPr>
                <w:lang w:eastAsia="en-US"/>
              </w:rPr>
            </w:pPr>
            <w:r w:rsidRPr="008A692E">
              <w:rPr>
                <w:i/>
                <w:lang w:eastAsia="en-US"/>
              </w:rPr>
              <w:t>202</w:t>
            </w:r>
            <w:r>
              <w:rPr>
                <w:i/>
                <w:lang w:eastAsia="en-US"/>
              </w:rPr>
              <w:t>4</w:t>
            </w:r>
            <w:r w:rsidRPr="008A692E">
              <w:rPr>
                <w:i/>
                <w:lang w:eastAsia="en-US"/>
              </w:rPr>
              <w:t xml:space="preserve"> год</w:t>
            </w:r>
            <w:r w:rsidRPr="008A692E">
              <w:rPr>
                <w:lang w:eastAsia="en-US"/>
              </w:rPr>
              <w:t xml:space="preserve"> –</w:t>
            </w:r>
            <w:r>
              <w:rPr>
                <w:sz w:val="22"/>
                <w:szCs w:val="22"/>
              </w:rPr>
              <w:t xml:space="preserve">121 403 219,33 </w:t>
            </w:r>
            <w:r w:rsidRPr="008A692E">
              <w:rPr>
                <w:lang w:eastAsia="en-US"/>
              </w:rPr>
              <w:t>руб.</w:t>
            </w:r>
          </w:p>
          <w:p w:rsidR="0070371B" w:rsidRPr="008A692E" w:rsidRDefault="0070371B" w:rsidP="0070371B">
            <w:pPr>
              <w:tabs>
                <w:tab w:val="left" w:pos="709"/>
              </w:tabs>
              <w:contextualSpacing/>
              <w:jc w:val="both"/>
              <w:rPr>
                <w:lang w:eastAsia="en-US"/>
              </w:rPr>
            </w:pPr>
            <w:r w:rsidRPr="008A692E">
              <w:rPr>
                <w:i/>
                <w:lang w:eastAsia="en-US"/>
              </w:rPr>
              <w:t>202</w:t>
            </w:r>
            <w:r>
              <w:rPr>
                <w:i/>
                <w:lang w:eastAsia="en-US"/>
              </w:rPr>
              <w:t>5</w:t>
            </w:r>
            <w:r w:rsidRPr="008A692E">
              <w:rPr>
                <w:i/>
                <w:lang w:eastAsia="en-US"/>
              </w:rPr>
              <w:t xml:space="preserve"> год</w:t>
            </w:r>
            <w:r w:rsidRPr="008A692E">
              <w:rPr>
                <w:lang w:eastAsia="en-US"/>
              </w:rPr>
              <w:t xml:space="preserve"> –</w:t>
            </w:r>
            <w:r>
              <w:rPr>
                <w:color w:val="000000" w:themeColor="text1"/>
                <w:sz w:val="22"/>
                <w:szCs w:val="22"/>
              </w:rPr>
              <w:t xml:space="preserve">119 251 707,92 </w:t>
            </w:r>
            <w:r w:rsidRPr="008A692E">
              <w:rPr>
                <w:lang w:eastAsia="en-US"/>
              </w:rPr>
              <w:t>руб.</w:t>
            </w:r>
          </w:p>
          <w:p w:rsidR="0070371B" w:rsidRPr="008A692E" w:rsidRDefault="0070371B" w:rsidP="0070371B">
            <w:pPr>
              <w:tabs>
                <w:tab w:val="left" w:pos="709"/>
              </w:tabs>
              <w:contextualSpacing/>
              <w:jc w:val="both"/>
              <w:rPr>
                <w:i/>
                <w:lang w:eastAsia="en-US"/>
              </w:rPr>
            </w:pPr>
            <w:r w:rsidRPr="008A692E">
              <w:rPr>
                <w:i/>
                <w:lang w:eastAsia="en-US"/>
              </w:rPr>
              <w:t>Бюджет городского округа:</w:t>
            </w:r>
          </w:p>
          <w:p w:rsidR="0070371B" w:rsidRPr="008A692E" w:rsidRDefault="0070371B" w:rsidP="0070371B">
            <w:pPr>
              <w:tabs>
                <w:tab w:val="left" w:pos="709"/>
              </w:tabs>
              <w:contextualSpacing/>
              <w:jc w:val="both"/>
              <w:rPr>
                <w:lang w:eastAsia="en-US"/>
              </w:rPr>
            </w:pPr>
            <w:r w:rsidRPr="008A692E">
              <w:rPr>
                <w:i/>
                <w:lang w:eastAsia="en-US"/>
              </w:rPr>
              <w:t>202</w:t>
            </w:r>
            <w:r>
              <w:rPr>
                <w:i/>
                <w:lang w:eastAsia="en-US"/>
              </w:rPr>
              <w:t>3</w:t>
            </w:r>
            <w:r w:rsidRPr="008A692E">
              <w:rPr>
                <w:i/>
                <w:lang w:eastAsia="en-US"/>
              </w:rPr>
              <w:t xml:space="preserve"> год</w:t>
            </w:r>
            <w:r w:rsidRPr="008A692E">
              <w:rPr>
                <w:lang w:eastAsia="en-US"/>
              </w:rPr>
              <w:t xml:space="preserve">  –</w:t>
            </w:r>
            <w:r>
              <w:rPr>
                <w:sz w:val="22"/>
                <w:szCs w:val="22"/>
              </w:rPr>
              <w:t xml:space="preserve">19 983 409,13 </w:t>
            </w:r>
            <w:r w:rsidRPr="008A692E">
              <w:rPr>
                <w:lang w:eastAsia="en-US"/>
              </w:rPr>
              <w:t>руб.,</w:t>
            </w:r>
          </w:p>
          <w:p w:rsidR="0070371B" w:rsidRPr="008A692E" w:rsidRDefault="0070371B" w:rsidP="0070371B">
            <w:pPr>
              <w:tabs>
                <w:tab w:val="left" w:pos="709"/>
              </w:tabs>
              <w:contextualSpacing/>
              <w:jc w:val="both"/>
              <w:rPr>
                <w:lang w:eastAsia="en-US"/>
              </w:rPr>
            </w:pPr>
            <w:r w:rsidRPr="008A692E">
              <w:rPr>
                <w:i/>
                <w:lang w:eastAsia="en-US"/>
              </w:rPr>
              <w:t>202</w:t>
            </w:r>
            <w:r>
              <w:rPr>
                <w:i/>
                <w:lang w:eastAsia="en-US"/>
              </w:rPr>
              <w:t>4</w:t>
            </w:r>
            <w:r w:rsidRPr="008A692E">
              <w:rPr>
                <w:i/>
                <w:lang w:eastAsia="en-US"/>
              </w:rPr>
              <w:t xml:space="preserve"> год</w:t>
            </w:r>
            <w:r w:rsidRPr="008A692E">
              <w:rPr>
                <w:lang w:eastAsia="en-US"/>
              </w:rPr>
              <w:t xml:space="preserve"> –</w:t>
            </w:r>
            <w:r>
              <w:rPr>
                <w:sz w:val="22"/>
                <w:szCs w:val="22"/>
              </w:rPr>
              <w:t xml:space="preserve">16 291 435,71 </w:t>
            </w:r>
            <w:r w:rsidRPr="008A692E">
              <w:rPr>
                <w:lang w:eastAsia="en-US"/>
              </w:rPr>
              <w:t>руб.</w:t>
            </w:r>
          </w:p>
          <w:p w:rsidR="0070371B" w:rsidRPr="008A692E" w:rsidRDefault="0070371B" w:rsidP="0070371B">
            <w:pPr>
              <w:tabs>
                <w:tab w:val="left" w:pos="709"/>
              </w:tabs>
              <w:contextualSpacing/>
              <w:jc w:val="both"/>
              <w:rPr>
                <w:lang w:eastAsia="en-US"/>
              </w:rPr>
            </w:pPr>
            <w:r w:rsidRPr="008A692E">
              <w:rPr>
                <w:i/>
                <w:lang w:eastAsia="en-US"/>
              </w:rPr>
              <w:t>202</w:t>
            </w:r>
            <w:r>
              <w:rPr>
                <w:i/>
                <w:lang w:eastAsia="en-US"/>
              </w:rPr>
              <w:t>5</w:t>
            </w:r>
            <w:r w:rsidRPr="008A692E">
              <w:rPr>
                <w:i/>
                <w:lang w:eastAsia="en-US"/>
              </w:rPr>
              <w:t xml:space="preserve"> год</w:t>
            </w:r>
            <w:r w:rsidRPr="008A692E">
              <w:rPr>
                <w:lang w:eastAsia="en-US"/>
              </w:rPr>
              <w:t xml:space="preserve"> –</w:t>
            </w:r>
            <w:r>
              <w:rPr>
                <w:color w:val="000000" w:themeColor="text1"/>
                <w:sz w:val="22"/>
                <w:szCs w:val="22"/>
              </w:rPr>
              <w:t xml:space="preserve">16 809 984,92 </w:t>
            </w:r>
            <w:r w:rsidRPr="008A692E">
              <w:rPr>
                <w:lang w:eastAsia="en-US"/>
              </w:rPr>
              <w:t>руб.</w:t>
            </w:r>
          </w:p>
          <w:p w:rsidR="0070371B" w:rsidRPr="008A692E" w:rsidRDefault="0070371B" w:rsidP="0070371B">
            <w:pPr>
              <w:tabs>
                <w:tab w:val="left" w:pos="709"/>
              </w:tabs>
              <w:contextualSpacing/>
              <w:jc w:val="both"/>
              <w:rPr>
                <w:i/>
                <w:lang w:eastAsia="en-US"/>
              </w:rPr>
            </w:pPr>
            <w:r w:rsidRPr="008A692E">
              <w:rPr>
                <w:i/>
                <w:lang w:eastAsia="en-US"/>
              </w:rPr>
              <w:t>Областной бюджет:</w:t>
            </w:r>
          </w:p>
          <w:p w:rsidR="0070371B" w:rsidRPr="008A692E" w:rsidRDefault="0070371B" w:rsidP="0070371B">
            <w:pPr>
              <w:contextualSpacing/>
              <w:rPr>
                <w:lang w:eastAsia="en-US"/>
              </w:rPr>
            </w:pPr>
            <w:r w:rsidRPr="008A692E">
              <w:rPr>
                <w:i/>
                <w:lang w:eastAsia="en-US"/>
              </w:rPr>
              <w:t>202</w:t>
            </w:r>
            <w:r>
              <w:rPr>
                <w:i/>
                <w:lang w:eastAsia="en-US"/>
              </w:rPr>
              <w:t>3</w:t>
            </w:r>
            <w:r w:rsidRPr="008A692E">
              <w:rPr>
                <w:i/>
                <w:lang w:eastAsia="en-US"/>
              </w:rPr>
              <w:t xml:space="preserve">год </w:t>
            </w:r>
            <w:r w:rsidRPr="008A692E">
              <w:rPr>
                <w:lang w:eastAsia="en-US"/>
              </w:rPr>
              <w:t>–</w:t>
            </w:r>
            <w:r>
              <w:rPr>
                <w:lang w:eastAsia="en-US"/>
              </w:rPr>
              <w:t xml:space="preserve"> </w:t>
            </w:r>
            <w:r>
              <w:rPr>
                <w:sz w:val="22"/>
                <w:szCs w:val="22"/>
              </w:rPr>
              <w:t xml:space="preserve">91 997 275,93 </w:t>
            </w:r>
            <w:r w:rsidRPr="008A692E">
              <w:rPr>
                <w:lang w:eastAsia="en-US"/>
              </w:rPr>
              <w:t>руб.,</w:t>
            </w:r>
          </w:p>
          <w:p w:rsidR="0070371B" w:rsidRPr="001C6A0A" w:rsidRDefault="0070371B" w:rsidP="0070371B">
            <w:pPr>
              <w:contextualSpacing/>
              <w:rPr>
                <w:lang w:eastAsia="en-US"/>
              </w:rPr>
            </w:pPr>
            <w:r w:rsidRPr="008A692E">
              <w:rPr>
                <w:i/>
                <w:lang w:eastAsia="en-US"/>
              </w:rPr>
              <w:t>202</w:t>
            </w:r>
            <w:r>
              <w:rPr>
                <w:i/>
                <w:lang w:eastAsia="en-US"/>
              </w:rPr>
              <w:t>4</w:t>
            </w:r>
            <w:r w:rsidRPr="008A692E">
              <w:rPr>
                <w:i/>
                <w:lang w:eastAsia="en-US"/>
              </w:rPr>
              <w:t xml:space="preserve"> год </w:t>
            </w:r>
            <w:r w:rsidRPr="008A692E">
              <w:rPr>
                <w:lang w:eastAsia="en-US"/>
              </w:rPr>
              <w:t>–</w:t>
            </w:r>
            <w:r>
              <w:rPr>
                <w:lang w:eastAsia="en-US"/>
              </w:rPr>
              <w:t xml:space="preserve"> </w:t>
            </w:r>
            <w:r>
              <w:rPr>
                <w:sz w:val="22"/>
                <w:szCs w:val="22"/>
              </w:rPr>
              <w:t xml:space="preserve">92 000 343,62 </w:t>
            </w:r>
            <w:r w:rsidRPr="008A692E">
              <w:rPr>
                <w:lang w:eastAsia="en-US"/>
              </w:rPr>
              <w:t>руб</w:t>
            </w:r>
            <w:r w:rsidRPr="001C6A0A">
              <w:rPr>
                <w:lang w:eastAsia="en-US"/>
              </w:rPr>
              <w:t>.,</w:t>
            </w:r>
          </w:p>
          <w:p w:rsidR="0070371B" w:rsidRPr="001C6A0A" w:rsidRDefault="0070371B" w:rsidP="0070371B">
            <w:pPr>
              <w:tabs>
                <w:tab w:val="left" w:pos="709"/>
              </w:tabs>
              <w:contextualSpacing/>
              <w:jc w:val="both"/>
              <w:rPr>
                <w:lang w:eastAsia="en-US"/>
              </w:rPr>
            </w:pPr>
            <w:r w:rsidRPr="001C6A0A">
              <w:rPr>
                <w:i/>
                <w:lang w:eastAsia="en-US"/>
              </w:rPr>
              <w:t>202</w:t>
            </w:r>
            <w:r>
              <w:rPr>
                <w:i/>
                <w:lang w:eastAsia="en-US"/>
              </w:rPr>
              <w:t xml:space="preserve">5 </w:t>
            </w:r>
            <w:r w:rsidRPr="001C6A0A">
              <w:rPr>
                <w:i/>
                <w:lang w:eastAsia="en-US"/>
              </w:rPr>
              <w:t>год</w:t>
            </w:r>
            <w:r w:rsidRPr="001C6A0A">
              <w:rPr>
                <w:lang w:eastAsia="en-US"/>
              </w:rPr>
              <w:t xml:space="preserve"> –</w:t>
            </w:r>
            <w:r w:rsidRPr="00574419">
              <w:rPr>
                <w:sz w:val="22"/>
                <w:szCs w:val="22"/>
              </w:rPr>
              <w:t>91 973 643,00</w:t>
            </w:r>
            <w:r>
              <w:rPr>
                <w:sz w:val="22"/>
                <w:szCs w:val="22"/>
              </w:rPr>
              <w:t xml:space="preserve"> </w:t>
            </w:r>
            <w:r w:rsidRPr="001C6A0A">
              <w:rPr>
                <w:lang w:eastAsia="en-US"/>
              </w:rPr>
              <w:t>руб.</w:t>
            </w:r>
          </w:p>
          <w:p w:rsidR="0070371B" w:rsidRPr="001C6A0A" w:rsidRDefault="0070371B" w:rsidP="0070371B">
            <w:pPr>
              <w:tabs>
                <w:tab w:val="left" w:pos="709"/>
              </w:tabs>
              <w:contextualSpacing/>
              <w:jc w:val="both"/>
              <w:rPr>
                <w:i/>
                <w:lang w:eastAsia="en-US"/>
              </w:rPr>
            </w:pPr>
            <w:r w:rsidRPr="001C6A0A">
              <w:rPr>
                <w:i/>
                <w:lang w:eastAsia="en-US"/>
              </w:rPr>
              <w:t>Федеральный бюджет:</w:t>
            </w:r>
          </w:p>
          <w:p w:rsidR="0070371B" w:rsidRPr="001C6A0A" w:rsidRDefault="0070371B" w:rsidP="0070371B">
            <w:pPr>
              <w:tabs>
                <w:tab w:val="left" w:pos="709"/>
              </w:tabs>
              <w:contextualSpacing/>
              <w:jc w:val="both"/>
              <w:rPr>
                <w:lang w:eastAsia="en-US"/>
              </w:rPr>
            </w:pPr>
            <w:r w:rsidRPr="001C6A0A">
              <w:rPr>
                <w:i/>
                <w:lang w:eastAsia="en-US"/>
              </w:rPr>
              <w:t>202</w:t>
            </w:r>
            <w:r>
              <w:rPr>
                <w:i/>
                <w:lang w:eastAsia="en-US"/>
              </w:rPr>
              <w:t>3</w:t>
            </w:r>
            <w:r w:rsidRPr="001C6A0A">
              <w:rPr>
                <w:i/>
                <w:lang w:eastAsia="en-US"/>
              </w:rPr>
              <w:t xml:space="preserve"> год </w:t>
            </w:r>
            <w:r w:rsidRPr="001C6A0A">
              <w:rPr>
                <w:lang w:eastAsia="en-US"/>
              </w:rPr>
              <w:t>–</w:t>
            </w:r>
            <w:r>
              <w:rPr>
                <w:sz w:val="22"/>
                <w:szCs w:val="22"/>
              </w:rPr>
              <w:t xml:space="preserve">12 807 740,00 </w:t>
            </w:r>
            <w:r w:rsidRPr="001C6A0A">
              <w:rPr>
                <w:lang w:eastAsia="en-US"/>
              </w:rPr>
              <w:t xml:space="preserve">руб., </w:t>
            </w:r>
          </w:p>
          <w:p w:rsidR="0070371B" w:rsidRPr="001C6A0A" w:rsidRDefault="0070371B" w:rsidP="0070371B">
            <w:pPr>
              <w:contextualSpacing/>
              <w:rPr>
                <w:lang w:eastAsia="en-US"/>
              </w:rPr>
            </w:pPr>
            <w:r w:rsidRPr="001C6A0A">
              <w:rPr>
                <w:i/>
                <w:lang w:eastAsia="en-US"/>
              </w:rPr>
              <w:t>2 02</w:t>
            </w:r>
            <w:r>
              <w:rPr>
                <w:i/>
                <w:lang w:eastAsia="en-US"/>
              </w:rPr>
              <w:t>4</w:t>
            </w:r>
            <w:r w:rsidRPr="001C6A0A">
              <w:rPr>
                <w:i/>
                <w:lang w:eastAsia="en-US"/>
              </w:rPr>
              <w:t xml:space="preserve"> год</w:t>
            </w:r>
            <w:r w:rsidRPr="001C6A0A">
              <w:rPr>
                <w:lang w:eastAsia="en-US"/>
              </w:rPr>
              <w:t xml:space="preserve"> –</w:t>
            </w:r>
            <w:r>
              <w:rPr>
                <w:sz w:val="22"/>
                <w:szCs w:val="22"/>
              </w:rPr>
              <w:t xml:space="preserve">13 111 440,00 </w:t>
            </w:r>
            <w:r w:rsidRPr="001C6A0A">
              <w:rPr>
                <w:lang w:eastAsia="en-US"/>
              </w:rPr>
              <w:t>руб.,</w:t>
            </w:r>
          </w:p>
          <w:p w:rsidR="0070371B" w:rsidRPr="001C6A0A" w:rsidRDefault="0070371B" w:rsidP="0070371B">
            <w:pPr>
              <w:contextualSpacing/>
              <w:rPr>
                <w:lang w:eastAsia="en-US"/>
              </w:rPr>
            </w:pPr>
            <w:r w:rsidRPr="001C6A0A">
              <w:rPr>
                <w:i/>
                <w:lang w:eastAsia="en-US"/>
              </w:rPr>
              <w:t>2 02</w:t>
            </w:r>
            <w:r>
              <w:rPr>
                <w:i/>
                <w:lang w:eastAsia="en-US"/>
              </w:rPr>
              <w:t>5</w:t>
            </w:r>
            <w:r w:rsidRPr="001C6A0A">
              <w:rPr>
                <w:i/>
                <w:lang w:eastAsia="en-US"/>
              </w:rPr>
              <w:t xml:space="preserve"> год</w:t>
            </w:r>
            <w:r w:rsidRPr="001C6A0A">
              <w:rPr>
                <w:lang w:eastAsia="en-US"/>
              </w:rPr>
              <w:t xml:space="preserve"> –</w:t>
            </w:r>
            <w:r>
              <w:rPr>
                <w:sz w:val="22"/>
                <w:szCs w:val="22"/>
              </w:rPr>
              <w:t xml:space="preserve">10 468 080,00 </w:t>
            </w:r>
            <w:r w:rsidRPr="001C6A0A">
              <w:rPr>
                <w:lang w:eastAsia="en-US"/>
              </w:rPr>
              <w:t>руб.</w:t>
            </w:r>
          </w:p>
        </w:tc>
      </w:tr>
      <w:tr w:rsidR="0070371B" w:rsidRPr="001C6A0A" w:rsidTr="0070371B">
        <w:trPr>
          <w:trHeight w:val="1870"/>
        </w:trPr>
        <w:tc>
          <w:tcPr>
            <w:tcW w:w="2943" w:type="dxa"/>
          </w:tcPr>
          <w:p w:rsidR="0070371B" w:rsidRPr="001C6A0A" w:rsidRDefault="0070371B" w:rsidP="0070371B">
            <w:pPr>
              <w:contextualSpacing/>
            </w:pPr>
          </w:p>
          <w:p w:rsidR="0070371B" w:rsidRPr="001C6A0A" w:rsidRDefault="0070371B" w:rsidP="0070371B">
            <w:pPr>
              <w:contextualSpacing/>
            </w:pPr>
            <w:r w:rsidRPr="001C6A0A">
              <w:t>Ожидаемые результаты реализации подпрограммы</w:t>
            </w:r>
          </w:p>
        </w:tc>
        <w:tc>
          <w:tcPr>
            <w:tcW w:w="6628" w:type="dxa"/>
          </w:tcPr>
          <w:p w:rsidR="0070371B" w:rsidRPr="001C6A0A" w:rsidRDefault="0070371B" w:rsidP="0070371B">
            <w:pPr>
              <w:pStyle w:val="ConsNormal"/>
              <w:widowControl/>
              <w:ind w:right="-58" w:firstLine="0"/>
              <w:contextualSpacing/>
              <w:jc w:val="both"/>
              <w:rPr>
                <w:rFonts w:ascii="Times New Roman" w:hAnsi="Times New Roman"/>
                <w:sz w:val="24"/>
                <w:szCs w:val="24"/>
              </w:rPr>
            </w:pPr>
            <w:r w:rsidRPr="001C6A0A">
              <w:rPr>
                <w:rFonts w:ascii="Times New Roman" w:hAnsi="Times New Roman"/>
                <w:sz w:val="24"/>
                <w:szCs w:val="24"/>
              </w:rPr>
              <w:t>- повышение качества образования на всех уровнях образования,  усиление учредительного контроля за деятельностью школ по повышению качества обучения, достижения 100% усвоения образовательных программ обучающимися;</w:t>
            </w:r>
          </w:p>
          <w:p w:rsidR="0070371B" w:rsidRPr="001C6A0A" w:rsidRDefault="0070371B" w:rsidP="0070371B">
            <w:pPr>
              <w:pStyle w:val="ConsNormal"/>
              <w:widowControl/>
              <w:ind w:right="0" w:firstLine="0"/>
              <w:contextualSpacing/>
              <w:jc w:val="both"/>
              <w:rPr>
                <w:rFonts w:ascii="Times New Roman" w:hAnsi="Times New Roman"/>
                <w:sz w:val="24"/>
                <w:szCs w:val="24"/>
              </w:rPr>
            </w:pPr>
            <w:r w:rsidRPr="001C6A0A">
              <w:rPr>
                <w:rFonts w:ascii="Times New Roman" w:hAnsi="Times New Roman"/>
                <w:i/>
                <w:sz w:val="24"/>
                <w:szCs w:val="24"/>
              </w:rPr>
              <w:t xml:space="preserve">- </w:t>
            </w:r>
            <w:r w:rsidRPr="001C6A0A">
              <w:rPr>
                <w:rFonts w:ascii="Times New Roman" w:hAnsi="Times New Roman"/>
                <w:sz w:val="24"/>
                <w:szCs w:val="24"/>
              </w:rPr>
              <w:t>создание единой федеральной межведомственной системы учета контингента обучающихся.</w:t>
            </w:r>
          </w:p>
        </w:tc>
      </w:tr>
    </w:tbl>
    <w:p w:rsidR="0070371B" w:rsidRPr="001C6A0A" w:rsidRDefault="0070371B" w:rsidP="0070371B">
      <w:pPr>
        <w:widowControl w:val="0"/>
        <w:autoSpaceDE w:val="0"/>
        <w:autoSpaceDN w:val="0"/>
        <w:adjustRightInd w:val="0"/>
        <w:contextualSpacing/>
        <w:jc w:val="both"/>
        <w:outlineLvl w:val="0"/>
        <w:rPr>
          <w:bCs/>
          <w:kern w:val="32"/>
        </w:rPr>
      </w:pPr>
      <w:r w:rsidRPr="001C6A0A">
        <w:rPr>
          <w:bCs/>
          <w:kern w:val="32"/>
        </w:rPr>
        <w:t>* Указываются в разбивке по годам реализации подпрограммы, исполнителям и источникам финансирования</w:t>
      </w:r>
    </w:p>
    <w:p w:rsidR="0070371B" w:rsidRDefault="0070371B" w:rsidP="0070371B">
      <w:pPr>
        <w:widowControl w:val="0"/>
        <w:autoSpaceDE w:val="0"/>
        <w:autoSpaceDN w:val="0"/>
        <w:adjustRightInd w:val="0"/>
        <w:spacing w:before="108"/>
        <w:contextualSpacing/>
        <w:jc w:val="center"/>
        <w:outlineLvl w:val="0"/>
        <w:rPr>
          <w:b/>
        </w:rPr>
      </w:pPr>
    </w:p>
    <w:p w:rsidR="0070371B" w:rsidRDefault="0070371B" w:rsidP="0070371B">
      <w:pPr>
        <w:widowControl w:val="0"/>
        <w:numPr>
          <w:ilvl w:val="0"/>
          <w:numId w:val="9"/>
        </w:numPr>
        <w:autoSpaceDE w:val="0"/>
        <w:autoSpaceDN w:val="0"/>
        <w:adjustRightInd w:val="0"/>
        <w:spacing w:before="108"/>
        <w:contextualSpacing/>
        <w:jc w:val="center"/>
        <w:outlineLvl w:val="0"/>
        <w:rPr>
          <w:b/>
        </w:rPr>
      </w:pPr>
      <w:r w:rsidRPr="001C6A0A">
        <w:rPr>
          <w:b/>
        </w:rPr>
        <w:t>Характеристика мероприятий подпрограммы</w:t>
      </w:r>
    </w:p>
    <w:p w:rsidR="0070371B" w:rsidRPr="001C6A0A" w:rsidRDefault="0070371B" w:rsidP="0070371B">
      <w:pPr>
        <w:widowControl w:val="0"/>
        <w:autoSpaceDE w:val="0"/>
        <w:autoSpaceDN w:val="0"/>
        <w:adjustRightInd w:val="0"/>
        <w:spacing w:before="108"/>
        <w:ind w:left="2487"/>
        <w:contextualSpacing/>
        <w:outlineLvl w:val="0"/>
        <w:rPr>
          <w:b/>
          <w:bCs/>
          <w:kern w:val="32"/>
        </w:rPr>
      </w:pPr>
    </w:p>
    <w:p w:rsidR="0070371B" w:rsidRPr="00912740" w:rsidRDefault="0070371B" w:rsidP="0070371B">
      <w:pPr>
        <w:widowControl w:val="0"/>
        <w:autoSpaceDE w:val="0"/>
        <w:autoSpaceDN w:val="0"/>
        <w:ind w:firstLine="540"/>
        <w:contextualSpacing/>
        <w:jc w:val="both"/>
      </w:pPr>
      <w:r w:rsidRPr="00912740">
        <w:t>1. Основное мероприятие "Начальное общее, основное общее и среднее общее образование" включает в себя следующие мероприятия:</w:t>
      </w:r>
    </w:p>
    <w:p w:rsidR="0070371B" w:rsidRPr="00912740" w:rsidRDefault="0070371B" w:rsidP="0070371B">
      <w:pPr>
        <w:contextualSpacing/>
      </w:pPr>
      <w:r w:rsidRPr="00912740">
        <w:t xml:space="preserve"> Мероприятия, входящие в состав основного мероприятия:</w:t>
      </w:r>
    </w:p>
    <w:p w:rsidR="0070371B" w:rsidRPr="001C6A0A" w:rsidRDefault="0070371B" w:rsidP="0070371B">
      <w:pPr>
        <w:contextualSpacing/>
        <w:jc w:val="both"/>
      </w:pPr>
      <w:r w:rsidRPr="001C6A0A">
        <w:t xml:space="preserve">1.1. </w:t>
      </w:r>
      <w:r>
        <w:t>Начальное общее, основное общее и среднее общее образование</w:t>
      </w:r>
    </w:p>
    <w:p w:rsidR="0070371B" w:rsidRPr="001C6A0A" w:rsidRDefault="0070371B" w:rsidP="0070371B">
      <w:pPr>
        <w:contextualSpacing/>
        <w:jc w:val="both"/>
      </w:pPr>
      <w:r w:rsidRPr="001C6A0A">
        <w:t>Данное мероприятие предусматривает:</w:t>
      </w:r>
    </w:p>
    <w:p w:rsidR="0070371B" w:rsidRPr="001C6A0A" w:rsidRDefault="0070371B" w:rsidP="0070371B">
      <w:pPr>
        <w:ind w:firstLine="708"/>
        <w:contextualSpacing/>
        <w:jc w:val="both"/>
      </w:pPr>
      <w:r w:rsidRPr="001C6A0A">
        <w:lastRenderedPageBreak/>
        <w:t>-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муниципальными общеобразовательными организациями городского округа Вичуга;</w:t>
      </w:r>
    </w:p>
    <w:p w:rsidR="0070371B" w:rsidRPr="001C6A0A" w:rsidRDefault="0070371B" w:rsidP="0070371B">
      <w:pPr>
        <w:ind w:firstLine="540"/>
        <w:contextualSpacing/>
        <w:jc w:val="both"/>
      </w:pPr>
      <w:r w:rsidRPr="001C6A0A">
        <w:t>- соблюдение положений федеральных государственных образовательных стандартов в части обеспечения требований к структуре и содержанию.</w:t>
      </w:r>
    </w:p>
    <w:p w:rsidR="0070371B" w:rsidRPr="001C6A0A" w:rsidRDefault="0070371B" w:rsidP="0070371B">
      <w:pPr>
        <w:widowControl w:val="0"/>
        <w:autoSpaceDE w:val="0"/>
        <w:autoSpaceDN w:val="0"/>
        <w:ind w:firstLine="540"/>
        <w:contextualSpacing/>
        <w:jc w:val="both"/>
      </w:pPr>
      <w:r w:rsidRPr="001C6A0A">
        <w:t>Финансирование бюджетных учреждений, оказывающих муниципальную услугу, осуществляется путем:</w:t>
      </w:r>
    </w:p>
    <w:p w:rsidR="0070371B" w:rsidRPr="001C6A0A" w:rsidRDefault="0070371B" w:rsidP="0070371B">
      <w:pPr>
        <w:widowControl w:val="0"/>
        <w:autoSpaceDE w:val="0"/>
        <w:autoSpaceDN w:val="0"/>
        <w:ind w:firstLine="540"/>
        <w:contextualSpacing/>
        <w:jc w:val="both"/>
      </w:pPr>
      <w:r w:rsidRPr="001C6A0A">
        <w:t xml:space="preserve"> - предоставления  субсидий общеобразовательным организациям,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70371B" w:rsidRPr="001C6A0A" w:rsidRDefault="0070371B" w:rsidP="0070371B">
      <w:pPr>
        <w:ind w:firstLine="709"/>
        <w:contextualSpacing/>
        <w:jc w:val="both"/>
      </w:pPr>
      <w:r w:rsidRPr="001C6A0A">
        <w:t>- предоставления общеобразовательным учреждениям</w:t>
      </w:r>
      <w:r>
        <w:t xml:space="preserve"> </w:t>
      </w:r>
      <w:r w:rsidRPr="001C6A0A">
        <w:t>(организациям)</w:t>
      </w:r>
      <w:r>
        <w:t xml:space="preserve"> </w:t>
      </w:r>
      <w:r w:rsidRPr="001C6A0A">
        <w:t xml:space="preserve">финансового обеспечения на иные цели, связанные с оказанием муниципальной услуги,  вт.ч. на приобретение оборудования, основных средств, проведение ремонтов, разработку проектно-сметной документации. </w:t>
      </w:r>
    </w:p>
    <w:p w:rsidR="0070371B" w:rsidRPr="001C6A0A" w:rsidRDefault="0070371B" w:rsidP="0070371B">
      <w:pPr>
        <w:widowControl w:val="0"/>
        <w:autoSpaceDE w:val="0"/>
        <w:autoSpaceDN w:val="0"/>
        <w:contextualSpacing/>
        <w:jc w:val="both"/>
      </w:pPr>
      <w:r w:rsidRPr="001C6A0A">
        <w:tab/>
        <w:t>Исполнителями мероприятия подпрограммы выступают муниципальные бюджетные общеобразовательные учреждения.</w:t>
      </w:r>
    </w:p>
    <w:p w:rsidR="0070371B" w:rsidRPr="001C6A0A" w:rsidRDefault="0070371B" w:rsidP="0070371B">
      <w:pPr>
        <w:widowControl w:val="0"/>
        <w:autoSpaceDE w:val="0"/>
        <w:autoSpaceDN w:val="0"/>
        <w:ind w:firstLine="540"/>
        <w:contextualSpacing/>
        <w:jc w:val="both"/>
      </w:pPr>
      <w:r w:rsidRPr="001C6A0A">
        <w:t>Срок выполнения мероприятия – 202</w:t>
      </w:r>
      <w:r>
        <w:t>3</w:t>
      </w:r>
      <w:r w:rsidRPr="001C6A0A">
        <w:t>– 202</w:t>
      </w:r>
      <w:r>
        <w:t>5</w:t>
      </w:r>
      <w:r w:rsidRPr="001C6A0A">
        <w:t xml:space="preserve"> годы.</w:t>
      </w:r>
    </w:p>
    <w:p w:rsidR="0070371B" w:rsidRPr="00912740" w:rsidRDefault="0070371B" w:rsidP="0070371B">
      <w:pPr>
        <w:contextualSpacing/>
        <w:jc w:val="both"/>
      </w:pPr>
      <w:r w:rsidRPr="00912740">
        <w:t>1.2.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p w:rsidR="0070371B" w:rsidRPr="00912740" w:rsidRDefault="0070371B" w:rsidP="0070371B">
      <w:pPr>
        <w:contextualSpacing/>
        <w:jc w:val="both"/>
      </w:pPr>
      <w:r w:rsidRPr="00912740">
        <w:t>Реализация мероприятия предусматривает:</w:t>
      </w:r>
    </w:p>
    <w:p w:rsidR="0070371B" w:rsidRPr="00912740" w:rsidRDefault="0070371B" w:rsidP="0070371B">
      <w:pPr>
        <w:ind w:firstLine="540"/>
        <w:contextualSpacing/>
        <w:jc w:val="both"/>
      </w:pPr>
      <w:r w:rsidRPr="00912740">
        <w:t>-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соответствии с федеральными государственными образовательными стандартами в части обеспечения расходов на оплату труда и материальных затрат по приобретению учебников, учебных и наглядных пособий, средств обучения, игр, игрушек за счет средств регионального бюджета.</w:t>
      </w:r>
    </w:p>
    <w:p w:rsidR="0070371B" w:rsidRPr="00912740" w:rsidRDefault="0070371B" w:rsidP="0070371B">
      <w:pPr>
        <w:ind w:firstLine="540"/>
        <w:contextualSpacing/>
        <w:jc w:val="both"/>
      </w:pPr>
      <w:r w:rsidRPr="00912740">
        <w:t xml:space="preserve">Объем субвенций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определяется в соответствии с </w:t>
      </w:r>
      <w:hyperlink r:id="rId14" w:history="1">
        <w:r w:rsidRPr="00912740">
          <w:rPr>
            <w:rStyle w:val="af0"/>
            <w:color w:val="auto"/>
          </w:rPr>
          <w:t>методикой</w:t>
        </w:r>
      </w:hyperlink>
      <w:r w:rsidRPr="00912740">
        <w:t xml:space="preserve">, утвержденной </w:t>
      </w:r>
      <w:hyperlink r:id="rId15" w:history="1">
        <w:r w:rsidRPr="00912740">
          <w:rPr>
            <w:rStyle w:val="af0"/>
            <w:color w:val="auto"/>
          </w:rPr>
          <w:t>Законом</w:t>
        </w:r>
      </w:hyperlink>
      <w:r w:rsidRPr="00912740">
        <w:t xml:space="preserve"> Ивановской области от 05.07.2013 № 66-ОЗ "Об образовании в Ивановской области", на основе соответствующих нормативов финансирования, устанавливаемых в расчете на одного обучающегося.</w:t>
      </w:r>
    </w:p>
    <w:p w:rsidR="0070371B" w:rsidRPr="00912740" w:rsidRDefault="0070371B" w:rsidP="0070371B">
      <w:pPr>
        <w:widowControl w:val="0"/>
        <w:autoSpaceDE w:val="0"/>
        <w:autoSpaceDN w:val="0"/>
        <w:ind w:firstLine="540"/>
        <w:contextualSpacing/>
        <w:jc w:val="both"/>
      </w:pPr>
      <w:r w:rsidRPr="00912740">
        <w:t>Исполнителями мероприятия подпрограммы выступают муниципальные бюджетные общеобразовательные учреждения.</w:t>
      </w:r>
    </w:p>
    <w:p w:rsidR="0070371B" w:rsidRPr="00912740" w:rsidRDefault="0070371B" w:rsidP="0070371B">
      <w:pPr>
        <w:widowControl w:val="0"/>
        <w:autoSpaceDE w:val="0"/>
        <w:autoSpaceDN w:val="0"/>
        <w:ind w:firstLine="540"/>
        <w:contextualSpacing/>
        <w:jc w:val="both"/>
      </w:pPr>
      <w:r w:rsidRPr="00912740">
        <w:t>Срок реализации мероприятия – 2023– 2025 годы.</w:t>
      </w:r>
    </w:p>
    <w:p w:rsidR="0070371B" w:rsidRPr="00912740" w:rsidRDefault="0070371B" w:rsidP="0070371B">
      <w:pPr>
        <w:tabs>
          <w:tab w:val="left" w:pos="4005"/>
        </w:tabs>
        <w:contextualSpacing/>
        <w:jc w:val="both"/>
      </w:pPr>
      <w:r w:rsidRPr="00912740">
        <w:t>Долгосрочная задача: создание необходимых условий для реализации прав граждан на получение начального общего, основного общего и среднего общего образования, обеспечение выполнения муниципальной услуги по предоставлению начального общего, основного общего, среднего общего образования.</w:t>
      </w:r>
    </w:p>
    <w:p w:rsidR="0070371B" w:rsidRPr="00912740" w:rsidRDefault="0070371B" w:rsidP="0070371B">
      <w:pPr>
        <w:contextualSpacing/>
        <w:jc w:val="both"/>
      </w:pPr>
      <w:r w:rsidRPr="00912740">
        <w:t>1.3.</w:t>
      </w:r>
      <w:bookmarkStart w:id="6" w:name="sub_122114"/>
      <w:r w:rsidRPr="00912740">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w:t>
      </w:r>
    </w:p>
    <w:bookmarkEnd w:id="6"/>
    <w:p w:rsidR="0070371B" w:rsidRPr="00912740" w:rsidRDefault="0070371B" w:rsidP="0070371B">
      <w:pPr>
        <w:contextualSpacing/>
        <w:jc w:val="both"/>
      </w:pPr>
      <w:r w:rsidRPr="00912740">
        <w:t>Реализация мероприятия предусматривает:</w:t>
      </w:r>
    </w:p>
    <w:p w:rsidR="0070371B" w:rsidRPr="00912740" w:rsidRDefault="0070371B" w:rsidP="0070371B">
      <w:pPr>
        <w:contextualSpacing/>
        <w:jc w:val="both"/>
      </w:pPr>
      <w:bookmarkStart w:id="7" w:name="sub_1221143"/>
      <w:r w:rsidRPr="00912740">
        <w:t>-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городского округа Вичуга за счет средств федерального бюджета.</w:t>
      </w:r>
    </w:p>
    <w:p w:rsidR="0070371B" w:rsidRPr="00912740" w:rsidRDefault="0070371B" w:rsidP="0070371B">
      <w:pPr>
        <w:contextualSpacing/>
        <w:jc w:val="both"/>
      </w:pPr>
      <w:r w:rsidRPr="00912740">
        <w:lastRenderedPageBreak/>
        <w:t>Исполнителем мероприятий подпрограммы выступает отдел  образования администрации городского округа Вичуга.</w:t>
      </w:r>
    </w:p>
    <w:bookmarkEnd w:id="7"/>
    <w:p w:rsidR="0070371B" w:rsidRPr="00912740" w:rsidRDefault="0070371B" w:rsidP="0070371B">
      <w:pPr>
        <w:ind w:firstLine="708"/>
        <w:contextualSpacing/>
        <w:jc w:val="both"/>
      </w:pPr>
      <w:r w:rsidRPr="00912740">
        <w:t>Срок реализации мероприятия - 2023 - 2025 годы.</w:t>
      </w:r>
    </w:p>
    <w:p w:rsidR="0070371B" w:rsidRPr="00912740" w:rsidRDefault="0070371B" w:rsidP="0070371B">
      <w:pPr>
        <w:ind w:right="60"/>
        <w:contextualSpacing/>
        <w:jc w:val="both"/>
      </w:pPr>
      <w:r w:rsidRPr="00912740">
        <w:t>2. Региональный проект «Успех каждого ребенка»</w:t>
      </w:r>
    </w:p>
    <w:p w:rsidR="0070371B" w:rsidRPr="00912740" w:rsidRDefault="0070371B" w:rsidP="0070371B">
      <w:pPr>
        <w:ind w:right="60"/>
        <w:contextualSpacing/>
        <w:jc w:val="both"/>
      </w:pPr>
      <w:r w:rsidRPr="00912740">
        <w:t xml:space="preserve">Создание в общеобразовательных организациях, расположенных в сельской местности и малых городах, условий для занятия физической культурой и спортом. </w:t>
      </w:r>
    </w:p>
    <w:p w:rsidR="0070371B" w:rsidRPr="00912740" w:rsidRDefault="0070371B" w:rsidP="0070371B">
      <w:pPr>
        <w:ind w:right="60"/>
        <w:contextualSpacing/>
        <w:jc w:val="both"/>
      </w:pPr>
      <w:r w:rsidRPr="00912740">
        <w:t xml:space="preserve">      В рамках реализации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допускаются следующие мероприятия: ремонт спортивного зала, закупка оборудования и инвентаря (МБОУ СОШ № 12-2023 год, МБОУ СОШ № 17- 2024 год).</w:t>
      </w:r>
    </w:p>
    <w:p w:rsidR="0070371B" w:rsidRPr="00912740" w:rsidRDefault="0070371B" w:rsidP="0070371B">
      <w:pPr>
        <w:widowControl w:val="0"/>
        <w:autoSpaceDE w:val="0"/>
        <w:autoSpaceDN w:val="0"/>
        <w:ind w:firstLine="708"/>
        <w:contextualSpacing/>
        <w:jc w:val="both"/>
        <w:rPr>
          <w:b/>
        </w:rPr>
      </w:pPr>
      <w:r w:rsidRPr="00912740">
        <w:rPr>
          <w:shd w:val="clear" w:color="auto" w:fill="FFFFFF"/>
        </w:rPr>
        <w:t xml:space="preserve">Исполнители мероприятия - </w:t>
      </w:r>
      <w:r w:rsidRPr="00912740">
        <w:t>общеобразовательные организации городского округа Вичуга.</w:t>
      </w:r>
    </w:p>
    <w:p w:rsidR="0070371B" w:rsidRPr="00912740" w:rsidRDefault="0070371B" w:rsidP="0070371B">
      <w:pPr>
        <w:ind w:right="60" w:firstLine="708"/>
        <w:contextualSpacing/>
        <w:jc w:val="both"/>
      </w:pPr>
      <w:r w:rsidRPr="00912740">
        <w:t>Срок выполнения мероприятия – 2023-2025 годы».</w:t>
      </w:r>
    </w:p>
    <w:p w:rsidR="0070371B" w:rsidRPr="00912740" w:rsidRDefault="0070371B" w:rsidP="0070371B">
      <w:pPr>
        <w:ind w:right="60"/>
        <w:contextualSpacing/>
        <w:jc w:val="both"/>
      </w:pPr>
      <w:r w:rsidRPr="00912740">
        <w:t>3. Региональный проект «Современная школа»</w:t>
      </w:r>
    </w:p>
    <w:p w:rsidR="0070371B" w:rsidRPr="00912740" w:rsidRDefault="0070371B" w:rsidP="0070371B">
      <w:pPr>
        <w:ind w:right="60"/>
        <w:contextualSpacing/>
        <w:jc w:val="both"/>
      </w:pPr>
      <w:r w:rsidRPr="00912740">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p w:rsidR="0070371B" w:rsidRPr="00912740" w:rsidRDefault="0070371B" w:rsidP="0070371B">
      <w:pPr>
        <w:ind w:right="60" w:firstLine="708"/>
        <w:contextualSpacing/>
        <w:jc w:val="both"/>
      </w:pPr>
      <w:r w:rsidRPr="00912740">
        <w:t>Мероприятие предполагает оснащение общеобразовательных организаций, расположенных в сельской местности и малых городах, на базе которых создаются центры образования естественно - научной и технологической направленностей "Точка роста", комплектами оборудования, предназначенными для освоения основных образовательных программ основного общего и среднего общего образования по предметным областям "Математика и информатика" и "Естественно - научные предметы" ("Естественные науки"), а также разработку и распространение методических материалов для совершенствования практической подготовки обучающихся по учебным предметам из указанных предметных областей, дополнительного образования (МБОУ ООШ № 9-          2023 год)</w:t>
      </w:r>
    </w:p>
    <w:p w:rsidR="0070371B" w:rsidRPr="00912740" w:rsidRDefault="0070371B" w:rsidP="0070371B">
      <w:pPr>
        <w:widowControl w:val="0"/>
        <w:autoSpaceDE w:val="0"/>
        <w:autoSpaceDN w:val="0"/>
        <w:ind w:firstLine="708"/>
        <w:contextualSpacing/>
        <w:jc w:val="both"/>
        <w:rPr>
          <w:b/>
        </w:rPr>
      </w:pPr>
      <w:r w:rsidRPr="00912740">
        <w:rPr>
          <w:shd w:val="clear" w:color="auto" w:fill="FFFFFF"/>
        </w:rPr>
        <w:t xml:space="preserve">Исполнители мероприятия - </w:t>
      </w:r>
      <w:r w:rsidRPr="00912740">
        <w:t>общеобразовательные организации городского округа Вичуга.</w:t>
      </w:r>
    </w:p>
    <w:p w:rsidR="0070371B" w:rsidRDefault="0070371B" w:rsidP="0070371B">
      <w:pPr>
        <w:ind w:right="60" w:firstLine="708"/>
        <w:contextualSpacing/>
        <w:jc w:val="both"/>
      </w:pPr>
      <w:r w:rsidRPr="00912740">
        <w:t>Срок выполнения мероприятия –2023-2025 годы».</w:t>
      </w:r>
    </w:p>
    <w:p w:rsidR="0070371B" w:rsidRPr="00912740" w:rsidRDefault="0070371B" w:rsidP="0070371B">
      <w:pPr>
        <w:ind w:right="60"/>
        <w:contextualSpacing/>
        <w:jc w:val="both"/>
      </w:pPr>
      <w:r>
        <w:t>4. Основное мероприятие «Содействие развитию общего образования»</w:t>
      </w:r>
    </w:p>
    <w:p w:rsidR="0070371B" w:rsidRDefault="0070371B" w:rsidP="0070371B">
      <w:pPr>
        <w:ind w:right="60"/>
        <w:contextualSpacing/>
        <w:jc w:val="both"/>
      </w:pPr>
      <w:r>
        <w:rPr>
          <w:color w:val="000000" w:themeColor="text1"/>
        </w:rPr>
        <w:t>4.1.</w:t>
      </w:r>
      <w:r w:rsidRPr="00452BAE">
        <w:rPr>
          <w:sz w:val="28"/>
          <w:szCs w:val="28"/>
        </w:rPr>
        <w:t xml:space="preserve"> </w:t>
      </w:r>
      <w:r>
        <w:rPr>
          <w:sz w:val="28"/>
          <w:szCs w:val="28"/>
        </w:rPr>
        <w:t>«</w:t>
      </w:r>
      <w:r w:rsidRPr="00452BAE">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r>
        <w:t>»</w:t>
      </w:r>
    </w:p>
    <w:p w:rsidR="0070371B" w:rsidRPr="00B14290" w:rsidRDefault="0070371B" w:rsidP="0070371B">
      <w:pPr>
        <w:contextualSpacing/>
        <w:jc w:val="both"/>
        <w:outlineLvl w:val="0"/>
      </w:pPr>
      <w:r w:rsidRPr="00B14290">
        <w:t>Исполнителем мероприятия выступают общеобразовательные организации.</w:t>
      </w:r>
    </w:p>
    <w:p w:rsidR="0070371B" w:rsidRPr="00B14290" w:rsidRDefault="0070371B" w:rsidP="0070371B">
      <w:pPr>
        <w:ind w:firstLine="708"/>
        <w:contextualSpacing/>
        <w:jc w:val="both"/>
        <w:outlineLvl w:val="0"/>
      </w:pPr>
      <w:r w:rsidRPr="00B14290">
        <w:t>Срок выполнения мероприятия -  202</w:t>
      </w:r>
      <w:r w:rsidR="00CD6881">
        <w:t>3</w:t>
      </w:r>
      <w:r w:rsidRPr="00B14290">
        <w:t xml:space="preserve"> год.</w:t>
      </w:r>
    </w:p>
    <w:p w:rsidR="0070371B" w:rsidRPr="001C6A0A" w:rsidRDefault="0070371B" w:rsidP="0070371B">
      <w:pPr>
        <w:ind w:right="60"/>
        <w:contextualSpacing/>
        <w:jc w:val="both"/>
        <w:rPr>
          <w:color w:val="000000" w:themeColor="text1"/>
        </w:rPr>
      </w:pPr>
    </w:p>
    <w:p w:rsidR="0070371B" w:rsidRPr="001C6A0A" w:rsidRDefault="0070371B" w:rsidP="0070371B">
      <w:pPr>
        <w:numPr>
          <w:ilvl w:val="0"/>
          <w:numId w:val="20"/>
        </w:numPr>
        <w:contextualSpacing/>
        <w:rPr>
          <w:b/>
        </w:rPr>
      </w:pPr>
      <w:r w:rsidRPr="001C6A0A">
        <w:rPr>
          <w:b/>
        </w:rPr>
        <w:t>Целевые индикаторы (показатели) подпрограммы</w:t>
      </w:r>
    </w:p>
    <w:p w:rsidR="0070371B" w:rsidRPr="001C6A0A" w:rsidRDefault="0070371B" w:rsidP="0070371B">
      <w:pPr>
        <w:contextualSpacing/>
        <w:rPr>
          <w:b/>
        </w:rPr>
      </w:pPr>
    </w:p>
    <w:tbl>
      <w:tblPr>
        <w:tblW w:w="1034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7"/>
        <w:gridCol w:w="3268"/>
        <w:gridCol w:w="1131"/>
        <w:gridCol w:w="990"/>
        <w:gridCol w:w="1134"/>
        <w:gridCol w:w="991"/>
        <w:gridCol w:w="990"/>
        <w:gridCol w:w="991"/>
      </w:tblGrid>
      <w:tr w:rsidR="0070371B" w:rsidRPr="001C6A0A" w:rsidTr="0070371B">
        <w:tc>
          <w:tcPr>
            <w:tcW w:w="847" w:type="dxa"/>
            <w:gridSpan w:val="2"/>
            <w:vMerge w:val="restart"/>
            <w:tcBorders>
              <w:top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lastRenderedPageBreak/>
              <w:t>N п/п</w:t>
            </w:r>
          </w:p>
        </w:tc>
        <w:tc>
          <w:tcPr>
            <w:tcW w:w="3268" w:type="dxa"/>
            <w:vMerge w:val="restart"/>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Наименование целевого индикатора (показателя)</w:t>
            </w:r>
          </w:p>
        </w:tc>
        <w:tc>
          <w:tcPr>
            <w:tcW w:w="1131" w:type="dxa"/>
            <w:vMerge w:val="restart"/>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Ед. изм.</w:t>
            </w:r>
          </w:p>
        </w:tc>
        <w:tc>
          <w:tcPr>
            <w:tcW w:w="5096" w:type="dxa"/>
            <w:gridSpan w:val="5"/>
            <w:tcBorders>
              <w:top w:val="single" w:sz="4" w:space="0" w:color="auto"/>
              <w:left w:val="single" w:sz="4" w:space="0" w:color="auto"/>
              <w:bottom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Значения целевых индикаторов (показателей)</w:t>
            </w:r>
          </w:p>
        </w:tc>
      </w:tr>
      <w:tr w:rsidR="0070371B" w:rsidRPr="001C6A0A" w:rsidTr="0070371B">
        <w:tc>
          <w:tcPr>
            <w:tcW w:w="847" w:type="dxa"/>
            <w:gridSpan w:val="2"/>
            <w:vMerge/>
            <w:tcBorders>
              <w:top w:val="single" w:sz="4" w:space="0" w:color="auto"/>
              <w:bottom w:val="single" w:sz="4" w:space="0" w:color="auto"/>
              <w:right w:val="single" w:sz="4" w:space="0" w:color="auto"/>
            </w:tcBorders>
          </w:tcPr>
          <w:p w:rsidR="0070371B" w:rsidRPr="001C6A0A" w:rsidRDefault="0070371B" w:rsidP="0070371B">
            <w:pPr>
              <w:pStyle w:val="ad"/>
              <w:contextualSpacing/>
              <w:rPr>
                <w:rFonts w:ascii="Times New Roman" w:hAnsi="Times New Roman" w:cs="Times New Roman"/>
              </w:rPr>
            </w:pPr>
          </w:p>
        </w:tc>
        <w:tc>
          <w:tcPr>
            <w:tcW w:w="3268" w:type="dxa"/>
            <w:vMerge/>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rPr>
                <w:rFonts w:ascii="Times New Roman" w:hAnsi="Times New Roman" w:cs="Times New Roman"/>
              </w:rPr>
            </w:pPr>
          </w:p>
        </w:tc>
        <w:tc>
          <w:tcPr>
            <w:tcW w:w="1131" w:type="dxa"/>
            <w:vMerge/>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1</w:t>
            </w:r>
          </w:p>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2</w:t>
            </w:r>
          </w:p>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3</w:t>
            </w:r>
          </w:p>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год</w:t>
            </w:r>
          </w:p>
        </w:tc>
        <w:tc>
          <w:tcPr>
            <w:tcW w:w="990"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4</w:t>
            </w:r>
          </w:p>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год</w:t>
            </w:r>
          </w:p>
        </w:tc>
        <w:tc>
          <w:tcPr>
            <w:tcW w:w="991" w:type="dxa"/>
            <w:tcBorders>
              <w:top w:val="single" w:sz="4" w:space="0" w:color="auto"/>
              <w:left w:val="single" w:sz="4" w:space="0" w:color="auto"/>
              <w:bottom w:val="single" w:sz="4" w:space="0" w:color="auto"/>
            </w:tcBorders>
          </w:tcPr>
          <w:p w:rsidR="0070371B" w:rsidRPr="00250DA6" w:rsidRDefault="0070371B" w:rsidP="0070371B">
            <w:pPr>
              <w:pStyle w:val="ad"/>
              <w:contextualSpacing/>
              <w:jc w:val="center"/>
              <w:rPr>
                <w:rFonts w:ascii="Times New Roman" w:hAnsi="Times New Roman" w:cs="Times New Roman"/>
              </w:rPr>
            </w:pPr>
            <w:r w:rsidRPr="001C6A0A">
              <w:rPr>
                <w:rFonts w:ascii="Times New Roman" w:hAnsi="Times New Roman" w:cs="Times New Roman"/>
                <w:lang w:val="en-US"/>
              </w:rPr>
              <w:t>202</w:t>
            </w:r>
            <w:r>
              <w:rPr>
                <w:rFonts w:ascii="Times New Roman" w:hAnsi="Times New Roman" w:cs="Times New Roman"/>
              </w:rPr>
              <w:t>5</w:t>
            </w:r>
          </w:p>
          <w:p w:rsidR="0070371B" w:rsidRPr="001C6A0A" w:rsidRDefault="0070371B" w:rsidP="0070371B">
            <w:pPr>
              <w:contextualSpacing/>
              <w:jc w:val="center"/>
            </w:pPr>
            <w:r w:rsidRPr="001C6A0A">
              <w:t>год</w:t>
            </w:r>
          </w:p>
        </w:tc>
      </w:tr>
      <w:tr w:rsidR="0070371B" w:rsidRPr="001C6A0A" w:rsidTr="0070371B">
        <w:tc>
          <w:tcPr>
            <w:tcW w:w="847" w:type="dxa"/>
            <w:gridSpan w:val="2"/>
            <w:tcBorders>
              <w:top w:val="single" w:sz="4" w:space="0" w:color="auto"/>
              <w:bottom w:val="single" w:sz="4" w:space="0" w:color="auto"/>
              <w:right w:val="single" w:sz="4" w:space="0" w:color="auto"/>
            </w:tcBorders>
          </w:tcPr>
          <w:p w:rsidR="0070371B" w:rsidRPr="001C6A0A" w:rsidRDefault="0070371B" w:rsidP="0070371B">
            <w:pPr>
              <w:pStyle w:val="ad"/>
              <w:contextualSpacing/>
              <w:rPr>
                <w:rFonts w:ascii="Times New Roman" w:hAnsi="Times New Roman" w:cs="Times New Roman"/>
              </w:rPr>
            </w:pPr>
            <w:r w:rsidRPr="001C6A0A">
              <w:rPr>
                <w:rFonts w:ascii="Times New Roman" w:hAnsi="Times New Roman" w:cs="Times New Roman"/>
              </w:rPr>
              <w:t>1.</w:t>
            </w:r>
          </w:p>
        </w:tc>
        <w:tc>
          <w:tcPr>
            <w:tcW w:w="9495" w:type="dxa"/>
            <w:gridSpan w:val="7"/>
            <w:tcBorders>
              <w:top w:val="single" w:sz="4" w:space="0" w:color="auto"/>
              <w:left w:val="single" w:sz="4" w:space="0" w:color="auto"/>
              <w:bottom w:val="single" w:sz="4" w:space="0" w:color="auto"/>
            </w:tcBorders>
          </w:tcPr>
          <w:p w:rsidR="0070371B" w:rsidRPr="001C6A0A" w:rsidRDefault="0070371B" w:rsidP="0070371B">
            <w:pPr>
              <w:pStyle w:val="ae"/>
              <w:contextualSpacing/>
              <w:rPr>
                <w:rFonts w:ascii="Times New Roman" w:hAnsi="Times New Roman" w:cs="Times New Roman"/>
              </w:rPr>
            </w:pPr>
            <w:r w:rsidRPr="001C6A0A">
              <w:rPr>
                <w:rFonts w:ascii="Times New Roman" w:hAnsi="Times New Roman" w:cs="Times New Roman"/>
              </w:rPr>
              <w:t>Начальное общее, основное общее и среднее общее образование</w:t>
            </w:r>
          </w:p>
        </w:tc>
      </w:tr>
      <w:tr w:rsidR="0070371B" w:rsidRPr="001C6A0A" w:rsidTr="0070371B">
        <w:tc>
          <w:tcPr>
            <w:tcW w:w="847" w:type="dxa"/>
            <w:gridSpan w:val="2"/>
            <w:tcBorders>
              <w:top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1.1.</w:t>
            </w:r>
          </w:p>
        </w:tc>
        <w:tc>
          <w:tcPr>
            <w:tcW w:w="9495" w:type="dxa"/>
            <w:gridSpan w:val="7"/>
            <w:tcBorders>
              <w:top w:val="single" w:sz="4" w:space="0" w:color="auto"/>
              <w:left w:val="single" w:sz="4" w:space="0" w:color="auto"/>
              <w:bottom w:val="single" w:sz="4" w:space="0" w:color="auto"/>
            </w:tcBorders>
          </w:tcPr>
          <w:p w:rsidR="0070371B" w:rsidRPr="001C6A0A" w:rsidRDefault="0070371B" w:rsidP="0070371B">
            <w:pPr>
              <w:pStyle w:val="ae"/>
              <w:contextualSpacing/>
              <w:rPr>
                <w:rFonts w:ascii="Times New Roman" w:hAnsi="Times New Roman" w:cs="Times New Roman"/>
              </w:rPr>
            </w:pPr>
            <w:r w:rsidRPr="001C6A0A">
              <w:rPr>
                <w:rFonts w:ascii="Times New Roman" w:hAnsi="Times New Roman" w:cs="Times New Roman"/>
              </w:rPr>
              <w:t>Начальное общее, основное общее и среднее общее образование</w:t>
            </w:r>
          </w:p>
        </w:tc>
      </w:tr>
      <w:tr w:rsidR="0070371B" w:rsidRPr="001C6A0A" w:rsidTr="0070371B">
        <w:tc>
          <w:tcPr>
            <w:tcW w:w="847" w:type="dxa"/>
            <w:gridSpan w:val="2"/>
            <w:tcBorders>
              <w:top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bookmarkStart w:id="8" w:name="sub_123111"/>
            <w:r w:rsidRPr="001C6A0A">
              <w:rPr>
                <w:rFonts w:ascii="Times New Roman" w:hAnsi="Times New Roman" w:cs="Times New Roman"/>
              </w:rPr>
              <w:t>1.1.1.</w:t>
            </w:r>
            <w:bookmarkEnd w:id="8"/>
          </w:p>
        </w:tc>
        <w:tc>
          <w:tcPr>
            <w:tcW w:w="3268"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e"/>
              <w:contextualSpacing/>
              <w:rPr>
                <w:rFonts w:ascii="Times New Roman" w:hAnsi="Times New Roman" w:cs="Times New Roman"/>
              </w:rPr>
            </w:pPr>
            <w:r w:rsidRPr="001C6A0A">
              <w:rPr>
                <w:rFonts w:ascii="Times New Roman" w:hAnsi="Times New Roman" w:cs="Times New Roman"/>
              </w:rPr>
              <w:t>Количество обучающихся, начального общего, основного общего и среднего общего образования</w:t>
            </w:r>
          </w:p>
        </w:tc>
        <w:tc>
          <w:tcPr>
            <w:tcW w:w="1131"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чел.</w:t>
            </w:r>
          </w:p>
        </w:tc>
        <w:tc>
          <w:tcPr>
            <w:tcW w:w="990"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contextualSpacing/>
              <w:jc w:val="center"/>
              <w:rPr>
                <w:rFonts w:ascii="Times New Roman" w:hAnsi="Times New Roman" w:cs="Times New Roman"/>
              </w:rPr>
            </w:pPr>
            <w:r w:rsidRPr="00912740">
              <w:rPr>
                <w:rFonts w:ascii="Times New Roman" w:hAnsi="Times New Roman" w:cs="Times New Roman"/>
              </w:rPr>
              <w:t>3504</w:t>
            </w:r>
          </w:p>
        </w:tc>
        <w:tc>
          <w:tcPr>
            <w:tcW w:w="1134"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contextualSpacing/>
              <w:jc w:val="center"/>
              <w:rPr>
                <w:rFonts w:ascii="Times New Roman" w:hAnsi="Times New Roman" w:cs="Times New Roman"/>
              </w:rPr>
            </w:pPr>
            <w:r w:rsidRPr="00912740">
              <w:rPr>
                <w:rFonts w:ascii="Times New Roman" w:hAnsi="Times New Roman" w:cs="Times New Roman"/>
              </w:rPr>
              <w:t>3537</w:t>
            </w:r>
          </w:p>
        </w:tc>
        <w:tc>
          <w:tcPr>
            <w:tcW w:w="991"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contextualSpacing/>
              <w:jc w:val="center"/>
              <w:rPr>
                <w:rFonts w:ascii="Times New Roman" w:hAnsi="Times New Roman" w:cs="Times New Roman"/>
                <w:lang w:val="en-US"/>
              </w:rPr>
            </w:pPr>
            <w:r w:rsidRPr="00912740">
              <w:rPr>
                <w:rFonts w:ascii="Times New Roman" w:hAnsi="Times New Roman" w:cs="Times New Roman"/>
              </w:rPr>
              <w:t>353</w:t>
            </w:r>
            <w:r>
              <w:rPr>
                <w:rFonts w:ascii="Times New Roman" w:hAnsi="Times New Roman" w:cs="Times New Roman"/>
              </w:rPr>
              <w:t>7</w:t>
            </w:r>
          </w:p>
        </w:tc>
        <w:tc>
          <w:tcPr>
            <w:tcW w:w="990"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contextualSpacing/>
              <w:jc w:val="center"/>
              <w:rPr>
                <w:rFonts w:ascii="Times New Roman" w:hAnsi="Times New Roman" w:cs="Times New Roman"/>
              </w:rPr>
            </w:pPr>
            <w:r w:rsidRPr="00912740">
              <w:rPr>
                <w:rFonts w:ascii="Times New Roman" w:hAnsi="Times New Roman" w:cs="Times New Roman"/>
              </w:rPr>
              <w:t>353</w:t>
            </w:r>
            <w:r>
              <w:rPr>
                <w:rFonts w:ascii="Times New Roman" w:hAnsi="Times New Roman" w:cs="Times New Roman"/>
              </w:rPr>
              <w:t>7</w:t>
            </w:r>
          </w:p>
        </w:tc>
        <w:tc>
          <w:tcPr>
            <w:tcW w:w="991" w:type="dxa"/>
            <w:tcBorders>
              <w:top w:val="single" w:sz="4" w:space="0" w:color="auto"/>
              <w:left w:val="single" w:sz="4" w:space="0" w:color="auto"/>
              <w:bottom w:val="single" w:sz="4" w:space="0" w:color="auto"/>
            </w:tcBorders>
          </w:tcPr>
          <w:p w:rsidR="0070371B" w:rsidRPr="00912740" w:rsidRDefault="0070371B" w:rsidP="0070371B">
            <w:pPr>
              <w:pStyle w:val="ad"/>
              <w:contextualSpacing/>
              <w:jc w:val="center"/>
              <w:rPr>
                <w:rFonts w:ascii="Times New Roman" w:hAnsi="Times New Roman" w:cs="Times New Roman"/>
              </w:rPr>
            </w:pPr>
            <w:r w:rsidRPr="00912740">
              <w:rPr>
                <w:rFonts w:ascii="Times New Roman" w:hAnsi="Times New Roman" w:cs="Times New Roman"/>
              </w:rPr>
              <w:t>353</w:t>
            </w:r>
            <w:r>
              <w:rPr>
                <w:rFonts w:ascii="Times New Roman" w:hAnsi="Times New Roman" w:cs="Times New Roman"/>
              </w:rPr>
              <w:t>7</w:t>
            </w:r>
          </w:p>
        </w:tc>
      </w:tr>
      <w:tr w:rsidR="0070371B" w:rsidRPr="001C6A0A" w:rsidTr="0070371B">
        <w:tc>
          <w:tcPr>
            <w:tcW w:w="847" w:type="dxa"/>
            <w:gridSpan w:val="2"/>
            <w:tcBorders>
              <w:top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1.1.2.</w:t>
            </w:r>
          </w:p>
        </w:tc>
        <w:tc>
          <w:tcPr>
            <w:tcW w:w="3268"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e"/>
              <w:contextualSpacing/>
              <w:rPr>
                <w:rFonts w:ascii="Times New Roman" w:hAnsi="Times New Roman" w:cs="Times New Roman"/>
              </w:rPr>
            </w:pPr>
            <w:r w:rsidRPr="001C6A0A">
              <w:rPr>
                <w:rFonts w:ascii="Times New Roman" w:hAnsi="Times New Roman" w:cs="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31"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contextualSpacing/>
              <w:jc w:val="center"/>
              <w:rPr>
                <w:rFonts w:ascii="Times New Roman" w:hAnsi="Times New Roman" w:cs="Times New Roman"/>
              </w:rPr>
            </w:pPr>
            <w:r w:rsidRPr="00912740">
              <w:rPr>
                <w:rFonts w:ascii="Times New Roman" w:hAnsi="Times New Roman" w:cs="Times New Roman"/>
                <w:lang w:val="en-US"/>
              </w:rPr>
              <w:t>95</w:t>
            </w:r>
            <w:r w:rsidRPr="00912740">
              <w:rPr>
                <w:rFonts w:ascii="Times New Roman" w:hAnsi="Times New Roman" w:cs="Times New Roman"/>
              </w:rPr>
              <w:t>,</w:t>
            </w:r>
            <w:r w:rsidRPr="00912740">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contextualSpacing/>
              <w:jc w:val="center"/>
              <w:rPr>
                <w:rFonts w:ascii="Times New Roman" w:hAnsi="Times New Roman" w:cs="Times New Roman"/>
              </w:rPr>
            </w:pPr>
            <w:r w:rsidRPr="00912740">
              <w:rPr>
                <w:rFonts w:ascii="Times New Roman" w:hAnsi="Times New Roman" w:cs="Times New Roman"/>
              </w:rPr>
              <w:t>95,5</w:t>
            </w:r>
          </w:p>
        </w:tc>
        <w:tc>
          <w:tcPr>
            <w:tcW w:w="991"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contextualSpacing/>
              <w:jc w:val="center"/>
              <w:rPr>
                <w:rFonts w:ascii="Times New Roman" w:hAnsi="Times New Roman" w:cs="Times New Roman"/>
              </w:rPr>
            </w:pPr>
            <w:r w:rsidRPr="00912740">
              <w:rPr>
                <w:rFonts w:ascii="Times New Roman" w:hAnsi="Times New Roman" w:cs="Times New Roman"/>
              </w:rPr>
              <w:t>95,5</w:t>
            </w:r>
          </w:p>
        </w:tc>
        <w:tc>
          <w:tcPr>
            <w:tcW w:w="990"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contextualSpacing/>
              <w:jc w:val="center"/>
              <w:rPr>
                <w:rFonts w:ascii="Times New Roman" w:hAnsi="Times New Roman" w:cs="Times New Roman"/>
              </w:rPr>
            </w:pPr>
            <w:r w:rsidRPr="00912740">
              <w:rPr>
                <w:rFonts w:ascii="Times New Roman" w:hAnsi="Times New Roman" w:cs="Times New Roman"/>
              </w:rPr>
              <w:t>95,5</w:t>
            </w:r>
          </w:p>
        </w:tc>
        <w:tc>
          <w:tcPr>
            <w:tcW w:w="991" w:type="dxa"/>
            <w:tcBorders>
              <w:top w:val="single" w:sz="4" w:space="0" w:color="auto"/>
              <w:left w:val="single" w:sz="4" w:space="0" w:color="auto"/>
              <w:bottom w:val="single" w:sz="4" w:space="0" w:color="auto"/>
            </w:tcBorders>
          </w:tcPr>
          <w:p w:rsidR="0070371B" w:rsidRPr="00912740" w:rsidRDefault="0070371B" w:rsidP="0070371B">
            <w:pPr>
              <w:pStyle w:val="ad"/>
              <w:contextualSpacing/>
              <w:jc w:val="center"/>
              <w:rPr>
                <w:rFonts w:ascii="Times New Roman" w:hAnsi="Times New Roman" w:cs="Times New Roman"/>
              </w:rPr>
            </w:pPr>
            <w:r w:rsidRPr="00912740">
              <w:rPr>
                <w:rFonts w:ascii="Times New Roman" w:hAnsi="Times New Roman" w:cs="Times New Roman"/>
              </w:rPr>
              <w:t>95,5</w:t>
            </w:r>
          </w:p>
        </w:tc>
      </w:tr>
      <w:tr w:rsidR="0070371B" w:rsidRPr="001C6A0A" w:rsidTr="0070371B">
        <w:tc>
          <w:tcPr>
            <w:tcW w:w="847" w:type="dxa"/>
            <w:gridSpan w:val="2"/>
            <w:tcBorders>
              <w:top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1.2.</w:t>
            </w:r>
          </w:p>
        </w:tc>
        <w:tc>
          <w:tcPr>
            <w:tcW w:w="9495" w:type="dxa"/>
            <w:gridSpan w:val="7"/>
            <w:tcBorders>
              <w:top w:val="single" w:sz="4" w:space="0" w:color="auto"/>
              <w:left w:val="single" w:sz="4" w:space="0" w:color="auto"/>
              <w:bottom w:val="single" w:sz="4" w:space="0" w:color="auto"/>
            </w:tcBorders>
          </w:tcPr>
          <w:p w:rsidR="0070371B" w:rsidRPr="001C6A0A" w:rsidRDefault="0070371B" w:rsidP="006B7348">
            <w:pPr>
              <w:pStyle w:val="ae"/>
              <w:contextualSpacing/>
              <w:jc w:val="both"/>
              <w:rPr>
                <w:rFonts w:ascii="Times New Roman" w:hAnsi="Times New Roman" w:cs="Times New Roman"/>
              </w:rPr>
            </w:pPr>
            <w:r w:rsidRPr="001C6A0A">
              <w:rPr>
                <w:rFonts w:ascii="Times New Roman" w:hAnsi="Times New Roman" w:cs="Times New Roman"/>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70371B" w:rsidRPr="001C6A0A" w:rsidTr="0070371B">
        <w:tc>
          <w:tcPr>
            <w:tcW w:w="847" w:type="dxa"/>
            <w:gridSpan w:val="2"/>
            <w:tcBorders>
              <w:top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1.3.1.</w:t>
            </w:r>
          </w:p>
        </w:tc>
        <w:tc>
          <w:tcPr>
            <w:tcW w:w="3268"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e"/>
              <w:contextualSpacing/>
              <w:rPr>
                <w:rFonts w:ascii="Times New Roman" w:hAnsi="Times New Roman" w:cs="Times New Roman"/>
              </w:rPr>
            </w:pPr>
            <w:r w:rsidRPr="001C6A0A">
              <w:rPr>
                <w:rFonts w:ascii="Times New Roman" w:hAnsi="Times New Roman" w:cs="Times New Roman"/>
              </w:rPr>
              <w:t>Укомплектованность педагогическими кадрами</w:t>
            </w:r>
          </w:p>
        </w:tc>
        <w:tc>
          <w:tcPr>
            <w:tcW w:w="1131"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lang w:val="en-US"/>
              </w:rPr>
            </w:pPr>
            <w:r w:rsidRPr="001C6A0A">
              <w:rPr>
                <w:rFonts w:ascii="Times New Roman" w:hAnsi="Times New Roman" w:cs="Times New Roman"/>
                <w:lang w:val="en-US"/>
              </w:rPr>
              <w:t>100</w:t>
            </w:r>
          </w:p>
        </w:tc>
        <w:tc>
          <w:tcPr>
            <w:tcW w:w="990"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100</w:t>
            </w:r>
          </w:p>
        </w:tc>
      </w:tr>
      <w:tr w:rsidR="0070371B" w:rsidRPr="001C6A0A" w:rsidTr="0070371B">
        <w:tc>
          <w:tcPr>
            <w:tcW w:w="847" w:type="dxa"/>
            <w:gridSpan w:val="2"/>
            <w:tcBorders>
              <w:top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1.3.2.</w:t>
            </w:r>
          </w:p>
        </w:tc>
        <w:tc>
          <w:tcPr>
            <w:tcW w:w="3268"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e"/>
              <w:contextualSpacing/>
              <w:rPr>
                <w:rFonts w:ascii="Times New Roman" w:hAnsi="Times New Roman" w:cs="Times New Roman"/>
              </w:rPr>
            </w:pPr>
            <w:r w:rsidRPr="001C6A0A">
              <w:rPr>
                <w:rFonts w:ascii="Times New Roman" w:hAnsi="Times New Roman" w:cs="Times New Roman"/>
              </w:rPr>
              <w:t>Доля педагогов, соответствующей должности или имеющих первую, высшую квалификационную категорию.</w:t>
            </w:r>
          </w:p>
        </w:tc>
        <w:tc>
          <w:tcPr>
            <w:tcW w:w="1131"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lang w:val="en-US"/>
              </w:rPr>
            </w:pPr>
            <w:r w:rsidRPr="001C6A0A">
              <w:rPr>
                <w:rFonts w:ascii="Times New Roman" w:hAnsi="Times New Roman" w:cs="Times New Roman"/>
                <w:lang w:val="en-US"/>
              </w:rPr>
              <w:t>100</w:t>
            </w:r>
          </w:p>
        </w:tc>
        <w:tc>
          <w:tcPr>
            <w:tcW w:w="991"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100</w:t>
            </w:r>
          </w:p>
        </w:tc>
      </w:tr>
      <w:tr w:rsidR="0070371B" w:rsidRPr="001C6A0A" w:rsidTr="0070371B">
        <w:tc>
          <w:tcPr>
            <w:tcW w:w="847" w:type="dxa"/>
            <w:gridSpan w:val="2"/>
            <w:tcBorders>
              <w:top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1.3.3.</w:t>
            </w:r>
          </w:p>
        </w:tc>
        <w:tc>
          <w:tcPr>
            <w:tcW w:w="3268"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e"/>
              <w:contextualSpacing/>
              <w:rPr>
                <w:rFonts w:ascii="Times New Roman" w:hAnsi="Times New Roman" w:cs="Times New Roman"/>
              </w:rPr>
            </w:pPr>
            <w:r w:rsidRPr="001C6A0A">
              <w:rPr>
                <w:rFonts w:ascii="Times New Roman" w:hAnsi="Times New Roman" w:cs="Times New Roman"/>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131"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lang w:val="en-US"/>
              </w:rPr>
            </w:pPr>
            <w:r w:rsidRPr="001C6A0A">
              <w:rPr>
                <w:rFonts w:ascii="Times New Roman" w:hAnsi="Times New Roman" w:cs="Times New Roman"/>
                <w:lang w:val="en-US"/>
              </w:rPr>
              <w:t>100</w:t>
            </w:r>
          </w:p>
        </w:tc>
        <w:tc>
          <w:tcPr>
            <w:tcW w:w="1134"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lang w:val="en-US"/>
              </w:rPr>
            </w:pPr>
            <w:r w:rsidRPr="001C6A0A">
              <w:rPr>
                <w:rFonts w:ascii="Times New Roman" w:hAnsi="Times New Roman" w:cs="Times New Roman"/>
                <w:lang w:val="en-US"/>
              </w:rPr>
              <w:t>100</w:t>
            </w:r>
          </w:p>
        </w:tc>
        <w:tc>
          <w:tcPr>
            <w:tcW w:w="991"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100</w:t>
            </w:r>
          </w:p>
        </w:tc>
      </w:tr>
      <w:tr w:rsidR="0070371B" w:rsidRPr="001C6A0A" w:rsidTr="0070371B">
        <w:tc>
          <w:tcPr>
            <w:tcW w:w="847" w:type="dxa"/>
            <w:gridSpan w:val="2"/>
            <w:tcBorders>
              <w:top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2.</w:t>
            </w:r>
          </w:p>
        </w:tc>
        <w:tc>
          <w:tcPr>
            <w:tcW w:w="9495" w:type="dxa"/>
            <w:gridSpan w:val="7"/>
            <w:tcBorders>
              <w:top w:val="single" w:sz="4" w:space="0" w:color="auto"/>
              <w:left w:val="single" w:sz="4" w:space="0" w:color="auto"/>
              <w:bottom w:val="single" w:sz="4" w:space="0" w:color="auto"/>
            </w:tcBorders>
          </w:tcPr>
          <w:p w:rsidR="0070371B" w:rsidRPr="001C6A0A" w:rsidRDefault="0070371B" w:rsidP="0070371B">
            <w:pPr>
              <w:pStyle w:val="ad"/>
              <w:contextualSpacing/>
              <w:jc w:val="left"/>
              <w:rPr>
                <w:rFonts w:ascii="Times New Roman" w:hAnsi="Times New Roman" w:cs="Times New Roman"/>
              </w:rPr>
            </w:pPr>
            <w:r w:rsidRPr="001C6A0A">
              <w:rPr>
                <w:rFonts w:ascii="Times New Roman" w:hAnsi="Times New Roman" w:cs="Times New Roman"/>
              </w:rPr>
              <w:t xml:space="preserve"> Региональный проект «Успех каждого ребенка»</w:t>
            </w:r>
          </w:p>
        </w:tc>
      </w:tr>
      <w:tr w:rsidR="0070371B" w:rsidRPr="001C6A0A" w:rsidTr="0070371B">
        <w:tc>
          <w:tcPr>
            <w:tcW w:w="847" w:type="dxa"/>
            <w:gridSpan w:val="2"/>
            <w:tcBorders>
              <w:top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2.1.</w:t>
            </w:r>
          </w:p>
        </w:tc>
        <w:tc>
          <w:tcPr>
            <w:tcW w:w="9495" w:type="dxa"/>
            <w:gridSpan w:val="7"/>
            <w:tcBorders>
              <w:top w:val="single" w:sz="4" w:space="0" w:color="auto"/>
              <w:left w:val="single" w:sz="4" w:space="0" w:color="auto"/>
              <w:bottom w:val="single" w:sz="4" w:space="0" w:color="auto"/>
            </w:tcBorders>
          </w:tcPr>
          <w:p w:rsidR="0070371B" w:rsidRPr="001C6A0A" w:rsidRDefault="0070371B" w:rsidP="0070371B">
            <w:pPr>
              <w:pStyle w:val="ConsPlusTitle"/>
              <w:contextualSpacing/>
              <w:jc w:val="both"/>
              <w:rPr>
                <w:b w:val="0"/>
              </w:rPr>
            </w:pPr>
            <w:r w:rsidRPr="001C6A0A">
              <w:rPr>
                <w:b w:val="0"/>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r>
      <w:tr w:rsidR="0070371B" w:rsidRPr="001C6A0A" w:rsidTr="0070371B">
        <w:trPr>
          <w:trHeight w:val="2272"/>
        </w:trPr>
        <w:tc>
          <w:tcPr>
            <w:tcW w:w="847" w:type="dxa"/>
            <w:gridSpan w:val="2"/>
            <w:tcBorders>
              <w:top w:val="single" w:sz="4" w:space="0" w:color="auto"/>
              <w:bottom w:val="single" w:sz="4" w:space="0" w:color="auto"/>
              <w:right w:val="single" w:sz="4" w:space="0" w:color="auto"/>
            </w:tcBorders>
          </w:tcPr>
          <w:p w:rsidR="0070371B" w:rsidRPr="001C6A0A" w:rsidRDefault="0070371B" w:rsidP="0070371B">
            <w:pPr>
              <w:pStyle w:val="ConsPlusTitle"/>
              <w:contextualSpacing/>
              <w:jc w:val="center"/>
              <w:rPr>
                <w:b w:val="0"/>
              </w:rPr>
            </w:pPr>
            <w:r w:rsidRPr="001C6A0A">
              <w:rPr>
                <w:b w:val="0"/>
              </w:rPr>
              <w:t>2.1.1.</w:t>
            </w:r>
          </w:p>
        </w:tc>
        <w:tc>
          <w:tcPr>
            <w:tcW w:w="3268"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Default"/>
              <w:contextualSpacing/>
            </w:pPr>
            <w:r w:rsidRPr="001C6A0A">
              <w:t xml:space="preserve">Количество общеобразовательных организаций, расположенных в сельской местности и малых городах, в которых созданы условия для занятий физической культурой и спортом  </w:t>
            </w:r>
          </w:p>
        </w:tc>
        <w:tc>
          <w:tcPr>
            <w:tcW w:w="1131"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Ед.</w:t>
            </w:r>
          </w:p>
        </w:tc>
        <w:tc>
          <w:tcPr>
            <w:tcW w:w="990"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w:t>
            </w:r>
          </w:p>
        </w:tc>
        <w:tc>
          <w:tcPr>
            <w:tcW w:w="991"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lang w:val="en-US"/>
              </w:rPr>
            </w:pPr>
            <w:r w:rsidRPr="001C6A0A">
              <w:rPr>
                <w:rFonts w:ascii="Times New Roman" w:hAnsi="Times New Roman" w:cs="Times New Roman"/>
                <w:lang w:val="en-US"/>
              </w:rPr>
              <w:t>1</w:t>
            </w:r>
          </w:p>
        </w:tc>
        <w:tc>
          <w:tcPr>
            <w:tcW w:w="991" w:type="dxa"/>
            <w:tcBorders>
              <w:top w:val="single" w:sz="4" w:space="0" w:color="auto"/>
              <w:left w:val="single" w:sz="4" w:space="0" w:color="auto"/>
              <w:bottom w:val="single" w:sz="4" w:space="0" w:color="auto"/>
            </w:tcBorders>
          </w:tcPr>
          <w:p w:rsidR="0070371B" w:rsidRPr="001C6A0A" w:rsidRDefault="0070371B" w:rsidP="0070371B">
            <w:pPr>
              <w:pStyle w:val="ad"/>
              <w:contextualSpacing/>
              <w:jc w:val="center"/>
              <w:rPr>
                <w:rFonts w:ascii="Times New Roman" w:hAnsi="Times New Roman" w:cs="Times New Roman"/>
              </w:rPr>
            </w:pPr>
            <w:r>
              <w:rPr>
                <w:rFonts w:ascii="Times New Roman" w:hAnsi="Times New Roman" w:cs="Times New Roman"/>
              </w:rPr>
              <w:t>-</w:t>
            </w:r>
          </w:p>
        </w:tc>
      </w:tr>
      <w:tr w:rsidR="0070371B" w:rsidRPr="001C6A0A" w:rsidTr="0070371B">
        <w:tc>
          <w:tcPr>
            <w:tcW w:w="847" w:type="dxa"/>
            <w:gridSpan w:val="2"/>
            <w:tcBorders>
              <w:top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2.2.2.</w:t>
            </w:r>
          </w:p>
        </w:tc>
        <w:tc>
          <w:tcPr>
            <w:tcW w:w="3268"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Default"/>
              <w:contextualSpacing/>
            </w:pPr>
            <w:r w:rsidRPr="001C6A0A">
              <w:t xml:space="preserve">Численность обучающихся общеобразовательных </w:t>
            </w:r>
            <w:r w:rsidRPr="001C6A0A">
              <w:lastRenderedPageBreak/>
              <w:t xml:space="preserve">организаций для занятий физической культурой и спортом  </w:t>
            </w:r>
          </w:p>
        </w:tc>
        <w:tc>
          <w:tcPr>
            <w:tcW w:w="1131"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lastRenderedPageBreak/>
              <w:t>Чел.</w:t>
            </w:r>
          </w:p>
        </w:tc>
        <w:tc>
          <w:tcPr>
            <w:tcW w:w="990"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750</w:t>
            </w:r>
          </w:p>
        </w:tc>
        <w:tc>
          <w:tcPr>
            <w:tcW w:w="1134"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952</w:t>
            </w:r>
          </w:p>
        </w:tc>
        <w:tc>
          <w:tcPr>
            <w:tcW w:w="991"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lang w:val="en-US"/>
              </w:rPr>
              <w:t>430</w:t>
            </w:r>
          </w:p>
        </w:tc>
        <w:tc>
          <w:tcPr>
            <w:tcW w:w="990"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520</w:t>
            </w:r>
          </w:p>
        </w:tc>
        <w:tc>
          <w:tcPr>
            <w:tcW w:w="991" w:type="dxa"/>
            <w:tcBorders>
              <w:top w:val="single" w:sz="4" w:space="0" w:color="auto"/>
              <w:left w:val="single" w:sz="4" w:space="0" w:color="auto"/>
              <w:bottom w:val="single" w:sz="4" w:space="0" w:color="auto"/>
            </w:tcBorders>
          </w:tcPr>
          <w:p w:rsidR="0070371B" w:rsidRPr="001C6A0A" w:rsidRDefault="0070371B" w:rsidP="0070371B">
            <w:pPr>
              <w:pStyle w:val="ad"/>
              <w:contextualSpacing/>
              <w:jc w:val="center"/>
              <w:rPr>
                <w:rFonts w:ascii="Times New Roman" w:hAnsi="Times New Roman" w:cs="Times New Roman"/>
              </w:rPr>
            </w:pPr>
            <w:r>
              <w:rPr>
                <w:rFonts w:ascii="Times New Roman" w:hAnsi="Times New Roman" w:cs="Times New Roman"/>
              </w:rPr>
              <w:t>-</w:t>
            </w:r>
          </w:p>
        </w:tc>
      </w:tr>
      <w:tr w:rsidR="0070371B" w:rsidRPr="001C6A0A" w:rsidTr="0070371B">
        <w:tc>
          <w:tcPr>
            <w:tcW w:w="840" w:type="dxa"/>
            <w:tcBorders>
              <w:top w:val="single" w:sz="4" w:space="0" w:color="auto"/>
              <w:bottom w:val="single" w:sz="4" w:space="0" w:color="auto"/>
              <w:right w:val="single" w:sz="4" w:space="0" w:color="auto"/>
            </w:tcBorders>
          </w:tcPr>
          <w:p w:rsidR="0070371B" w:rsidRPr="001C6A0A" w:rsidRDefault="0070371B" w:rsidP="0070371B">
            <w:pPr>
              <w:pStyle w:val="ad"/>
              <w:contextualSpacing/>
              <w:rPr>
                <w:rFonts w:ascii="Times New Roman" w:hAnsi="Times New Roman" w:cs="Times New Roman"/>
              </w:rPr>
            </w:pPr>
            <w:r w:rsidRPr="001C6A0A">
              <w:rPr>
                <w:rFonts w:ascii="Times New Roman" w:hAnsi="Times New Roman" w:cs="Times New Roman"/>
              </w:rPr>
              <w:lastRenderedPageBreak/>
              <w:t>3.</w:t>
            </w:r>
          </w:p>
        </w:tc>
        <w:tc>
          <w:tcPr>
            <w:tcW w:w="9502" w:type="dxa"/>
            <w:gridSpan w:val="8"/>
            <w:tcBorders>
              <w:top w:val="single" w:sz="4" w:space="0" w:color="auto"/>
              <w:left w:val="single" w:sz="4" w:space="0" w:color="auto"/>
              <w:bottom w:val="single" w:sz="4" w:space="0" w:color="auto"/>
            </w:tcBorders>
          </w:tcPr>
          <w:p w:rsidR="0070371B" w:rsidRPr="001C6A0A" w:rsidRDefault="0070371B" w:rsidP="0070371B">
            <w:pPr>
              <w:pStyle w:val="ad"/>
              <w:contextualSpacing/>
              <w:rPr>
                <w:rFonts w:ascii="Times New Roman" w:hAnsi="Times New Roman" w:cs="Times New Roman"/>
              </w:rPr>
            </w:pPr>
            <w:r w:rsidRPr="001C6A0A">
              <w:rPr>
                <w:rFonts w:ascii="Times New Roman" w:hAnsi="Times New Roman" w:cs="Times New Roman"/>
              </w:rPr>
              <w:t>Региональный проект «Современная школа»</w:t>
            </w:r>
          </w:p>
        </w:tc>
      </w:tr>
      <w:tr w:rsidR="0070371B" w:rsidRPr="001C6A0A" w:rsidTr="0070371B">
        <w:tc>
          <w:tcPr>
            <w:tcW w:w="840" w:type="dxa"/>
            <w:tcBorders>
              <w:top w:val="single" w:sz="4" w:space="0" w:color="auto"/>
              <w:bottom w:val="single" w:sz="4" w:space="0" w:color="auto"/>
              <w:right w:val="single" w:sz="4" w:space="0" w:color="auto"/>
            </w:tcBorders>
          </w:tcPr>
          <w:p w:rsidR="0070371B" w:rsidRPr="001C6A0A" w:rsidRDefault="0070371B" w:rsidP="0070371B">
            <w:pPr>
              <w:pStyle w:val="ad"/>
              <w:contextualSpacing/>
              <w:rPr>
                <w:rFonts w:ascii="Times New Roman" w:hAnsi="Times New Roman" w:cs="Times New Roman"/>
              </w:rPr>
            </w:pPr>
            <w:r w:rsidRPr="001C6A0A">
              <w:rPr>
                <w:rFonts w:ascii="Times New Roman" w:hAnsi="Times New Roman" w:cs="Times New Roman"/>
              </w:rPr>
              <w:t>3.1.</w:t>
            </w:r>
          </w:p>
        </w:tc>
        <w:tc>
          <w:tcPr>
            <w:tcW w:w="9502" w:type="dxa"/>
            <w:gridSpan w:val="8"/>
            <w:tcBorders>
              <w:top w:val="single" w:sz="4" w:space="0" w:color="auto"/>
              <w:left w:val="single" w:sz="4" w:space="0" w:color="auto"/>
              <w:bottom w:val="single" w:sz="4" w:space="0" w:color="auto"/>
            </w:tcBorders>
          </w:tcPr>
          <w:p w:rsidR="0070371B" w:rsidRPr="001C6A0A" w:rsidRDefault="0070371B" w:rsidP="0070371B">
            <w:pPr>
              <w:pStyle w:val="ad"/>
              <w:contextualSpacing/>
              <w:rPr>
                <w:rFonts w:ascii="Times New Roman" w:hAnsi="Times New Roman" w:cs="Times New Roman"/>
              </w:rPr>
            </w:pPr>
            <w:r w:rsidRPr="001C6A0A">
              <w:rPr>
                <w:rFonts w:ascii="Times New Roman" w:hAnsi="Times New Roman" w:cs="Times New Roman"/>
              </w:rPr>
              <w:t>«Создание и обеспечение функционирования центров образования естественно - научной и технологической направленностей в общеобразовательных организациях, расположенных в сельской местности и малых городах»</w:t>
            </w:r>
          </w:p>
        </w:tc>
      </w:tr>
      <w:tr w:rsidR="0070371B" w:rsidRPr="001C6A0A" w:rsidTr="0070371B">
        <w:tc>
          <w:tcPr>
            <w:tcW w:w="847" w:type="dxa"/>
            <w:gridSpan w:val="2"/>
            <w:tcBorders>
              <w:top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3.2.</w:t>
            </w:r>
          </w:p>
        </w:tc>
        <w:tc>
          <w:tcPr>
            <w:tcW w:w="3268"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Default"/>
              <w:contextualSpacing/>
              <w:rPr>
                <w:color w:val="auto"/>
              </w:rPr>
            </w:pPr>
            <w:r w:rsidRPr="001C6A0A">
              <w:rPr>
                <w:color w:val="auto"/>
                <w:shd w:val="clear" w:color="auto" w:fill="FFFFFF"/>
              </w:rPr>
              <w:t>Количество общеобразовательных организаций, расположенных в сельской местности и малых городах, в которых создано и обеспечено функционирование центров образования естественно -научной и технологической направленностей</w:t>
            </w:r>
          </w:p>
        </w:tc>
        <w:tc>
          <w:tcPr>
            <w:tcW w:w="1131"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Ед.</w:t>
            </w:r>
          </w:p>
        </w:tc>
        <w:tc>
          <w:tcPr>
            <w:tcW w:w="990"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sidRPr="001C6A0A">
              <w:rPr>
                <w:rFonts w:ascii="Times New Roman" w:hAns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lang w:val="en-US"/>
              </w:rPr>
            </w:pPr>
            <w:r w:rsidRPr="001C6A0A">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lang w:val="en-US"/>
              </w:rPr>
            </w:pPr>
            <w:r w:rsidRPr="001C6A0A">
              <w:rPr>
                <w:rFonts w:ascii="Times New Roman" w:hAnsi="Times New Roman" w:cs="Times New Roman"/>
                <w:lang w:val="en-US"/>
              </w:rPr>
              <w:t>0</w:t>
            </w:r>
          </w:p>
        </w:tc>
        <w:tc>
          <w:tcPr>
            <w:tcW w:w="991" w:type="dxa"/>
            <w:tcBorders>
              <w:top w:val="single" w:sz="4" w:space="0" w:color="auto"/>
              <w:left w:val="single" w:sz="4" w:space="0" w:color="auto"/>
              <w:bottom w:val="single" w:sz="4" w:space="0" w:color="auto"/>
            </w:tcBorders>
          </w:tcPr>
          <w:p w:rsidR="0070371B" w:rsidRPr="00CF7653" w:rsidRDefault="0070371B" w:rsidP="0070371B">
            <w:pPr>
              <w:pStyle w:val="ad"/>
              <w:contextualSpacing/>
              <w:jc w:val="center"/>
              <w:rPr>
                <w:rFonts w:ascii="Times New Roman" w:hAnsi="Times New Roman" w:cs="Times New Roman"/>
              </w:rPr>
            </w:pPr>
            <w:r>
              <w:rPr>
                <w:rFonts w:ascii="Times New Roman" w:hAnsi="Times New Roman" w:cs="Times New Roman"/>
              </w:rPr>
              <w:t>-</w:t>
            </w:r>
          </w:p>
        </w:tc>
      </w:tr>
      <w:tr w:rsidR="0070371B" w:rsidRPr="001C6A0A" w:rsidTr="0070371B">
        <w:tc>
          <w:tcPr>
            <w:tcW w:w="847" w:type="dxa"/>
            <w:gridSpan w:val="2"/>
            <w:tcBorders>
              <w:top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Pr>
                <w:rFonts w:ascii="Times New Roman" w:hAnsi="Times New Roman" w:cs="Times New Roman"/>
              </w:rPr>
              <w:t>4</w:t>
            </w:r>
          </w:p>
        </w:tc>
        <w:tc>
          <w:tcPr>
            <w:tcW w:w="9495" w:type="dxa"/>
            <w:gridSpan w:val="7"/>
            <w:tcBorders>
              <w:top w:val="single" w:sz="4" w:space="0" w:color="auto"/>
              <w:left w:val="single" w:sz="4" w:space="0" w:color="auto"/>
              <w:bottom w:val="single" w:sz="4" w:space="0" w:color="auto"/>
            </w:tcBorders>
          </w:tcPr>
          <w:p w:rsidR="0070371B" w:rsidRDefault="0070371B" w:rsidP="0070371B">
            <w:pPr>
              <w:pStyle w:val="ad"/>
              <w:contextualSpacing/>
              <w:jc w:val="left"/>
              <w:rPr>
                <w:rFonts w:ascii="Times New Roman" w:hAnsi="Times New Roman" w:cs="Times New Roman"/>
              </w:rPr>
            </w:pPr>
            <w:r w:rsidRPr="00A45038">
              <w:rPr>
                <w:rFonts w:ascii="Times New Roman" w:hAnsi="Times New Roman" w:cs="Times New Roman"/>
                <w:sz w:val="22"/>
                <w:szCs w:val="22"/>
              </w:rPr>
              <w:t>Содействие развитию общего образования</w:t>
            </w:r>
          </w:p>
        </w:tc>
      </w:tr>
      <w:tr w:rsidR="0070371B" w:rsidRPr="001C6A0A" w:rsidTr="0070371B">
        <w:tc>
          <w:tcPr>
            <w:tcW w:w="847" w:type="dxa"/>
            <w:gridSpan w:val="2"/>
            <w:tcBorders>
              <w:top w:val="single" w:sz="4" w:space="0" w:color="auto"/>
              <w:bottom w:val="single" w:sz="4" w:space="0" w:color="auto"/>
              <w:right w:val="single" w:sz="4" w:space="0" w:color="auto"/>
            </w:tcBorders>
          </w:tcPr>
          <w:p w:rsidR="0070371B" w:rsidRPr="001C6A0A" w:rsidRDefault="0070371B" w:rsidP="0070371B">
            <w:pPr>
              <w:pStyle w:val="ad"/>
              <w:contextualSpacing/>
              <w:jc w:val="center"/>
              <w:rPr>
                <w:rFonts w:ascii="Times New Roman" w:hAnsi="Times New Roman" w:cs="Times New Roman"/>
              </w:rPr>
            </w:pPr>
            <w:r>
              <w:rPr>
                <w:rFonts w:ascii="Times New Roman" w:hAnsi="Times New Roman" w:cs="Times New Roman"/>
              </w:rPr>
              <w:t>4.1.</w:t>
            </w:r>
          </w:p>
        </w:tc>
        <w:tc>
          <w:tcPr>
            <w:tcW w:w="9495" w:type="dxa"/>
            <w:gridSpan w:val="7"/>
            <w:tcBorders>
              <w:top w:val="single" w:sz="4" w:space="0" w:color="auto"/>
              <w:left w:val="single" w:sz="4" w:space="0" w:color="auto"/>
              <w:bottom w:val="single" w:sz="4" w:space="0" w:color="auto"/>
            </w:tcBorders>
          </w:tcPr>
          <w:p w:rsidR="0070371B" w:rsidRPr="00452BAE" w:rsidRDefault="0070371B" w:rsidP="0070371B">
            <w:pPr>
              <w:pStyle w:val="ad"/>
              <w:contextualSpacing/>
              <w:rPr>
                <w:rFonts w:ascii="Times New Roman" w:hAnsi="Times New Roman" w:cs="Times New Roman"/>
              </w:rPr>
            </w:pPr>
            <w:r w:rsidRPr="00452BAE">
              <w:rPr>
                <w:rFonts w:ascii="Times New Roman" w:hAnsi="Times New Roman" w:cs="Times New Roman"/>
                <w:sz w:val="22"/>
                <w:szCs w:val="22"/>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r>
      <w:tr w:rsidR="0070371B" w:rsidRPr="001C6A0A" w:rsidTr="0070371B">
        <w:tc>
          <w:tcPr>
            <w:tcW w:w="847" w:type="dxa"/>
            <w:gridSpan w:val="2"/>
            <w:tcBorders>
              <w:top w:val="single" w:sz="4" w:space="0" w:color="auto"/>
              <w:bottom w:val="single" w:sz="4" w:space="0" w:color="auto"/>
              <w:right w:val="single" w:sz="4" w:space="0" w:color="auto"/>
            </w:tcBorders>
          </w:tcPr>
          <w:p w:rsidR="0070371B" w:rsidRDefault="0070371B" w:rsidP="0070371B">
            <w:pPr>
              <w:pStyle w:val="ad"/>
              <w:contextualSpacing/>
              <w:jc w:val="center"/>
              <w:rPr>
                <w:rFonts w:ascii="Times New Roman" w:hAnsi="Times New Roman" w:cs="Times New Roman"/>
              </w:rPr>
            </w:pPr>
            <w:r>
              <w:rPr>
                <w:rFonts w:ascii="Times New Roman" w:hAnsi="Times New Roman" w:cs="Times New Roman"/>
              </w:rPr>
              <w:t>4.1.1.</w:t>
            </w:r>
          </w:p>
        </w:tc>
        <w:tc>
          <w:tcPr>
            <w:tcW w:w="3268" w:type="dxa"/>
            <w:tcBorders>
              <w:top w:val="single" w:sz="4" w:space="0" w:color="auto"/>
              <w:left w:val="single" w:sz="4" w:space="0" w:color="auto"/>
              <w:bottom w:val="single" w:sz="4" w:space="0" w:color="auto"/>
              <w:right w:val="single" w:sz="4" w:space="0" w:color="auto"/>
            </w:tcBorders>
          </w:tcPr>
          <w:p w:rsidR="0070371B" w:rsidRPr="000267D7" w:rsidRDefault="0070371B" w:rsidP="0070371B">
            <w:pPr>
              <w:pStyle w:val="ad"/>
              <w:contextualSpacing/>
              <w:jc w:val="left"/>
              <w:rPr>
                <w:rFonts w:ascii="Times New Roman" w:hAnsi="Times New Roman" w:cs="Times New Roman"/>
                <w:sz w:val="21"/>
                <w:szCs w:val="21"/>
              </w:rPr>
            </w:pPr>
            <w:r w:rsidRPr="000267D7">
              <w:rPr>
                <w:rFonts w:ascii="Times New Roman" w:hAnsi="Times New Roman" w:cs="Times New Roman"/>
                <w:sz w:val="21"/>
                <w:szCs w:val="21"/>
              </w:rPr>
              <w:t xml:space="preserve">Доля обучающихся,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w:t>
            </w:r>
            <w:r w:rsidRPr="000267D7">
              <w:rPr>
                <w:rFonts w:ascii="Times New Roman" w:hAnsi="Times New Roman" w:cs="Times New Roman"/>
                <w:sz w:val="21"/>
                <w:szCs w:val="21"/>
              </w:rPr>
              <w:lastRenderedPageBreak/>
              <w:t>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которым предоставлено бесплатное горячее питание в общей численности детей данной категории</w:t>
            </w:r>
          </w:p>
        </w:tc>
        <w:tc>
          <w:tcPr>
            <w:tcW w:w="1131" w:type="dxa"/>
            <w:tcBorders>
              <w:top w:val="single" w:sz="4" w:space="0" w:color="auto"/>
              <w:left w:val="single" w:sz="4" w:space="0" w:color="auto"/>
              <w:bottom w:val="single" w:sz="4" w:space="0" w:color="auto"/>
              <w:right w:val="single" w:sz="4" w:space="0" w:color="auto"/>
            </w:tcBorders>
          </w:tcPr>
          <w:p w:rsidR="0070371B" w:rsidRPr="00B14290" w:rsidRDefault="0070371B" w:rsidP="0070371B">
            <w:pPr>
              <w:pStyle w:val="ad"/>
              <w:contextualSpacing/>
              <w:jc w:val="center"/>
              <w:rPr>
                <w:rFonts w:ascii="Times New Roman" w:hAnsi="Times New Roman" w:cs="Times New Roman"/>
              </w:rPr>
            </w:pPr>
          </w:p>
          <w:p w:rsidR="0070371B" w:rsidRPr="00B14290" w:rsidRDefault="0070371B" w:rsidP="0070371B">
            <w:pPr>
              <w:pStyle w:val="ad"/>
              <w:contextualSpacing/>
              <w:jc w:val="center"/>
              <w:rPr>
                <w:rFonts w:ascii="Times New Roman" w:hAnsi="Times New Roman" w:cs="Times New Roman"/>
              </w:rPr>
            </w:pPr>
          </w:p>
          <w:p w:rsidR="0070371B" w:rsidRPr="00B14290" w:rsidRDefault="0070371B" w:rsidP="0070371B">
            <w:pPr>
              <w:pStyle w:val="ad"/>
              <w:contextualSpacing/>
              <w:jc w:val="center"/>
              <w:rPr>
                <w:rFonts w:ascii="Times New Roman" w:hAnsi="Times New Roman" w:cs="Times New Roman"/>
              </w:rPr>
            </w:pPr>
            <w:r w:rsidRPr="00B14290">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70371B" w:rsidRPr="00B14290" w:rsidRDefault="0070371B" w:rsidP="0070371B">
            <w:pPr>
              <w:pStyle w:val="ad"/>
              <w:contextualSpacing/>
              <w:jc w:val="center"/>
              <w:rPr>
                <w:rFonts w:ascii="Times New Roman" w:hAnsi="Times New Roman" w:cs="Times New Roman"/>
              </w:rPr>
            </w:pPr>
          </w:p>
          <w:p w:rsidR="0070371B" w:rsidRPr="00B14290" w:rsidRDefault="0070371B" w:rsidP="0070371B">
            <w:pPr>
              <w:jc w:val="center"/>
            </w:pPr>
            <w:r w:rsidRPr="00B14290">
              <w:t>-</w:t>
            </w:r>
          </w:p>
        </w:tc>
        <w:tc>
          <w:tcPr>
            <w:tcW w:w="1134" w:type="dxa"/>
            <w:tcBorders>
              <w:top w:val="single" w:sz="4" w:space="0" w:color="auto"/>
              <w:left w:val="single" w:sz="4" w:space="0" w:color="auto"/>
              <w:bottom w:val="single" w:sz="4" w:space="0" w:color="auto"/>
              <w:right w:val="single" w:sz="4" w:space="0" w:color="auto"/>
            </w:tcBorders>
          </w:tcPr>
          <w:p w:rsidR="0070371B" w:rsidRPr="00B14290" w:rsidRDefault="0070371B" w:rsidP="0070371B">
            <w:pPr>
              <w:pStyle w:val="ad"/>
              <w:contextualSpacing/>
              <w:jc w:val="center"/>
              <w:rPr>
                <w:rFonts w:ascii="Times New Roman" w:hAnsi="Times New Roman" w:cs="Times New Roman"/>
              </w:rPr>
            </w:pPr>
          </w:p>
          <w:p w:rsidR="0070371B" w:rsidRPr="00B14290" w:rsidRDefault="0070371B" w:rsidP="0070371B">
            <w:pPr>
              <w:jc w:val="center"/>
            </w:pPr>
            <w:r>
              <w:t>100</w:t>
            </w:r>
          </w:p>
        </w:tc>
        <w:tc>
          <w:tcPr>
            <w:tcW w:w="991" w:type="dxa"/>
            <w:tcBorders>
              <w:top w:val="single" w:sz="4" w:space="0" w:color="auto"/>
              <w:left w:val="single" w:sz="4" w:space="0" w:color="auto"/>
              <w:bottom w:val="single" w:sz="4" w:space="0" w:color="auto"/>
              <w:right w:val="single" w:sz="4" w:space="0" w:color="auto"/>
            </w:tcBorders>
          </w:tcPr>
          <w:p w:rsidR="0070371B" w:rsidRPr="00B14290" w:rsidRDefault="0070371B" w:rsidP="0070371B">
            <w:pPr>
              <w:pStyle w:val="ad"/>
              <w:contextualSpacing/>
              <w:jc w:val="center"/>
              <w:rPr>
                <w:rFonts w:ascii="Times New Roman" w:hAnsi="Times New Roman" w:cs="Times New Roman"/>
              </w:rPr>
            </w:pPr>
          </w:p>
          <w:p w:rsidR="0070371B" w:rsidRPr="00B14290" w:rsidRDefault="0070371B" w:rsidP="0070371B">
            <w:pPr>
              <w:jc w:val="center"/>
            </w:pPr>
            <w:r w:rsidRPr="00B14290">
              <w:t>100</w:t>
            </w:r>
          </w:p>
        </w:tc>
        <w:tc>
          <w:tcPr>
            <w:tcW w:w="990" w:type="dxa"/>
            <w:tcBorders>
              <w:top w:val="single" w:sz="4" w:space="0" w:color="auto"/>
              <w:left w:val="single" w:sz="4" w:space="0" w:color="auto"/>
              <w:bottom w:val="single" w:sz="4" w:space="0" w:color="auto"/>
              <w:right w:val="single" w:sz="4" w:space="0" w:color="auto"/>
            </w:tcBorders>
          </w:tcPr>
          <w:p w:rsidR="0070371B" w:rsidRPr="00B14290" w:rsidRDefault="0070371B" w:rsidP="0070371B">
            <w:pPr>
              <w:pStyle w:val="ad"/>
              <w:contextualSpacing/>
              <w:jc w:val="center"/>
              <w:rPr>
                <w:rFonts w:ascii="Times New Roman" w:hAnsi="Times New Roman" w:cs="Times New Roman"/>
              </w:rPr>
            </w:pPr>
          </w:p>
          <w:p w:rsidR="0070371B" w:rsidRPr="00B14290" w:rsidRDefault="0070371B" w:rsidP="0070371B">
            <w:pPr>
              <w:jc w:val="center"/>
            </w:pPr>
            <w:r w:rsidRPr="00B14290">
              <w:t>-</w:t>
            </w:r>
          </w:p>
        </w:tc>
        <w:tc>
          <w:tcPr>
            <w:tcW w:w="991" w:type="dxa"/>
            <w:tcBorders>
              <w:top w:val="single" w:sz="4" w:space="0" w:color="auto"/>
              <w:left w:val="single" w:sz="4" w:space="0" w:color="auto"/>
              <w:bottom w:val="single" w:sz="4" w:space="0" w:color="auto"/>
            </w:tcBorders>
          </w:tcPr>
          <w:p w:rsidR="0070371B" w:rsidRDefault="0070371B" w:rsidP="0070371B">
            <w:pPr>
              <w:pStyle w:val="ad"/>
              <w:contextualSpacing/>
              <w:jc w:val="center"/>
              <w:rPr>
                <w:rFonts w:ascii="Times New Roman" w:hAnsi="Times New Roman" w:cs="Times New Roman"/>
              </w:rPr>
            </w:pPr>
          </w:p>
          <w:p w:rsidR="0070371B" w:rsidRPr="00E15651" w:rsidRDefault="0070371B" w:rsidP="0070371B">
            <w:pPr>
              <w:jc w:val="center"/>
            </w:pPr>
            <w:r>
              <w:t>-</w:t>
            </w:r>
          </w:p>
        </w:tc>
      </w:tr>
    </w:tbl>
    <w:p w:rsidR="0070371B" w:rsidRPr="008A692E" w:rsidRDefault="0070371B" w:rsidP="0070371B">
      <w:pPr>
        <w:widowControl w:val="0"/>
        <w:autoSpaceDE w:val="0"/>
        <w:autoSpaceDN w:val="0"/>
        <w:adjustRightInd w:val="0"/>
        <w:contextualSpacing/>
        <w:jc w:val="both"/>
      </w:pPr>
      <w:r w:rsidRPr="001C6A0A">
        <w:lastRenderedPageBreak/>
        <w:t>Достижение ожидаемых результатов реализации подпрограммы в части качественных параметров предоставления образования зависит от успешности и масштаба выполнения мероприятий иных подпрограмм, направленных на создание современных условий обучения в общеобразовательных учреждениях  города.</w:t>
      </w:r>
    </w:p>
    <w:p w:rsidR="0070371B" w:rsidRDefault="0070371B" w:rsidP="0070371B">
      <w:pPr>
        <w:contextualSpacing/>
        <w:jc w:val="center"/>
        <w:rPr>
          <w:b/>
        </w:rPr>
      </w:pPr>
    </w:p>
    <w:p w:rsidR="0070371B" w:rsidRPr="001C6A0A" w:rsidRDefault="0070371B" w:rsidP="0070371B">
      <w:pPr>
        <w:contextualSpacing/>
        <w:jc w:val="center"/>
        <w:rPr>
          <w:b/>
        </w:rPr>
      </w:pPr>
      <w:r w:rsidRPr="001C6A0A">
        <w:rPr>
          <w:b/>
        </w:rPr>
        <w:t xml:space="preserve">4. Ресурсное обеспечение подпрограммы </w:t>
      </w:r>
    </w:p>
    <w:p w:rsidR="0070371B" w:rsidRPr="001C6A0A" w:rsidRDefault="0070371B" w:rsidP="0070371B">
      <w:pPr>
        <w:contextualSpacing/>
        <w:jc w:val="right"/>
      </w:pPr>
      <w:r>
        <w:t>р</w:t>
      </w:r>
      <w:r w:rsidRPr="001C6A0A">
        <w:t>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61"/>
        <w:gridCol w:w="1134"/>
        <w:gridCol w:w="2126"/>
        <w:gridCol w:w="1701"/>
        <w:gridCol w:w="1701"/>
      </w:tblGrid>
      <w:tr w:rsidR="0070371B" w:rsidRPr="006B5415" w:rsidTr="0070371B">
        <w:trPr>
          <w:trHeight w:val="856"/>
        </w:trPr>
        <w:tc>
          <w:tcPr>
            <w:tcW w:w="709" w:type="dxa"/>
          </w:tcPr>
          <w:p w:rsidR="0070371B" w:rsidRPr="006B5415" w:rsidRDefault="0070371B" w:rsidP="0070371B">
            <w:pPr>
              <w:contextualSpacing/>
              <w:jc w:val="center"/>
              <w:rPr>
                <w:sz w:val="22"/>
                <w:szCs w:val="22"/>
              </w:rPr>
            </w:pPr>
            <w:r w:rsidRPr="006B5415">
              <w:rPr>
                <w:sz w:val="22"/>
                <w:szCs w:val="22"/>
              </w:rPr>
              <w:t>№ п/п</w:t>
            </w:r>
          </w:p>
        </w:tc>
        <w:tc>
          <w:tcPr>
            <w:tcW w:w="3261" w:type="dxa"/>
          </w:tcPr>
          <w:p w:rsidR="0070371B" w:rsidRPr="006B5415" w:rsidRDefault="0070371B" w:rsidP="0070371B">
            <w:pPr>
              <w:contextualSpacing/>
              <w:jc w:val="center"/>
              <w:rPr>
                <w:sz w:val="22"/>
                <w:szCs w:val="22"/>
              </w:rPr>
            </w:pPr>
            <w:r w:rsidRPr="006B5415">
              <w:rPr>
                <w:sz w:val="22"/>
                <w:szCs w:val="22"/>
              </w:rPr>
              <w:t>Наименование мероприятия</w:t>
            </w:r>
          </w:p>
          <w:p w:rsidR="0070371B" w:rsidRPr="006B5415" w:rsidRDefault="0070371B" w:rsidP="0070371B">
            <w:pPr>
              <w:contextualSpacing/>
              <w:jc w:val="center"/>
              <w:rPr>
                <w:sz w:val="22"/>
                <w:szCs w:val="22"/>
                <w:highlight w:val="yellow"/>
              </w:rPr>
            </w:pPr>
          </w:p>
          <w:p w:rsidR="0070371B" w:rsidRPr="006B5415" w:rsidRDefault="0070371B" w:rsidP="0070371B">
            <w:pPr>
              <w:contextualSpacing/>
              <w:jc w:val="center"/>
              <w:rPr>
                <w:sz w:val="22"/>
                <w:szCs w:val="22"/>
              </w:rPr>
            </w:pPr>
          </w:p>
        </w:tc>
        <w:tc>
          <w:tcPr>
            <w:tcW w:w="1134" w:type="dxa"/>
            <w:tcBorders>
              <w:right w:val="single" w:sz="4" w:space="0" w:color="auto"/>
            </w:tcBorders>
          </w:tcPr>
          <w:p w:rsidR="0070371B" w:rsidRPr="006B5415" w:rsidRDefault="0070371B" w:rsidP="0070371B">
            <w:pPr>
              <w:contextualSpacing/>
              <w:jc w:val="center"/>
              <w:rPr>
                <w:sz w:val="22"/>
                <w:szCs w:val="22"/>
              </w:rPr>
            </w:pPr>
            <w:r w:rsidRPr="006B5415">
              <w:rPr>
                <w:sz w:val="22"/>
                <w:szCs w:val="22"/>
              </w:rPr>
              <w:t>Исполни-тель</w:t>
            </w:r>
          </w:p>
          <w:p w:rsidR="0070371B" w:rsidRPr="006B5415" w:rsidRDefault="0070371B" w:rsidP="0070371B">
            <w:pPr>
              <w:contextualSpacing/>
              <w:jc w:val="center"/>
              <w:rPr>
                <w:sz w:val="22"/>
                <w:szCs w:val="22"/>
              </w:rPr>
            </w:pPr>
          </w:p>
        </w:tc>
        <w:tc>
          <w:tcPr>
            <w:tcW w:w="2126" w:type="dxa"/>
            <w:tcBorders>
              <w:left w:val="single" w:sz="4" w:space="0" w:color="auto"/>
              <w:right w:val="single" w:sz="4" w:space="0" w:color="auto"/>
            </w:tcBorders>
          </w:tcPr>
          <w:p w:rsidR="0070371B" w:rsidRPr="008A692E" w:rsidRDefault="0070371B" w:rsidP="0070371B">
            <w:pPr>
              <w:contextualSpacing/>
              <w:jc w:val="center"/>
              <w:rPr>
                <w:sz w:val="22"/>
                <w:szCs w:val="22"/>
              </w:rPr>
            </w:pPr>
            <w:r w:rsidRPr="008A692E">
              <w:rPr>
                <w:sz w:val="22"/>
                <w:szCs w:val="22"/>
              </w:rPr>
              <w:t>202</w:t>
            </w:r>
            <w:r>
              <w:rPr>
                <w:sz w:val="22"/>
                <w:szCs w:val="22"/>
              </w:rPr>
              <w:t>3</w:t>
            </w:r>
            <w:r w:rsidRPr="008A692E">
              <w:rPr>
                <w:sz w:val="22"/>
                <w:szCs w:val="22"/>
              </w:rPr>
              <w:t xml:space="preserve"> </w:t>
            </w:r>
          </w:p>
          <w:p w:rsidR="0070371B" w:rsidRPr="008A692E" w:rsidRDefault="0070371B" w:rsidP="0070371B">
            <w:pPr>
              <w:contextualSpacing/>
              <w:jc w:val="center"/>
              <w:rPr>
                <w:sz w:val="22"/>
                <w:szCs w:val="22"/>
              </w:rPr>
            </w:pPr>
            <w:r w:rsidRPr="008A692E">
              <w:rPr>
                <w:sz w:val="22"/>
                <w:szCs w:val="22"/>
              </w:rPr>
              <w:t>год</w:t>
            </w:r>
          </w:p>
        </w:tc>
        <w:tc>
          <w:tcPr>
            <w:tcW w:w="1701" w:type="dxa"/>
            <w:tcBorders>
              <w:left w:val="single" w:sz="4" w:space="0" w:color="auto"/>
              <w:right w:val="single" w:sz="4" w:space="0" w:color="auto"/>
            </w:tcBorders>
          </w:tcPr>
          <w:p w:rsidR="0070371B" w:rsidRPr="006B5415" w:rsidRDefault="0070371B" w:rsidP="0070371B">
            <w:pPr>
              <w:contextualSpacing/>
              <w:jc w:val="center"/>
              <w:rPr>
                <w:sz w:val="22"/>
                <w:szCs w:val="22"/>
              </w:rPr>
            </w:pPr>
            <w:r w:rsidRPr="006B5415">
              <w:rPr>
                <w:sz w:val="22"/>
                <w:szCs w:val="22"/>
              </w:rPr>
              <w:t>202</w:t>
            </w:r>
            <w:r>
              <w:rPr>
                <w:sz w:val="22"/>
                <w:szCs w:val="22"/>
              </w:rPr>
              <w:t>4</w:t>
            </w:r>
            <w:r w:rsidRPr="006B5415">
              <w:rPr>
                <w:sz w:val="22"/>
                <w:szCs w:val="22"/>
              </w:rPr>
              <w:t xml:space="preserve"> </w:t>
            </w:r>
          </w:p>
          <w:p w:rsidR="0070371B" w:rsidRPr="006B5415" w:rsidRDefault="0070371B" w:rsidP="0070371B">
            <w:pPr>
              <w:contextualSpacing/>
              <w:jc w:val="center"/>
              <w:rPr>
                <w:sz w:val="22"/>
                <w:szCs w:val="22"/>
              </w:rPr>
            </w:pPr>
            <w:r w:rsidRPr="006B5415">
              <w:rPr>
                <w:sz w:val="22"/>
                <w:szCs w:val="22"/>
              </w:rPr>
              <w:t>год</w:t>
            </w:r>
          </w:p>
        </w:tc>
        <w:tc>
          <w:tcPr>
            <w:tcW w:w="1701" w:type="dxa"/>
            <w:tcBorders>
              <w:left w:val="single" w:sz="4" w:space="0" w:color="auto"/>
              <w:right w:val="single" w:sz="4" w:space="0" w:color="auto"/>
            </w:tcBorders>
          </w:tcPr>
          <w:p w:rsidR="0070371B" w:rsidRPr="006B5415" w:rsidRDefault="0070371B" w:rsidP="0070371B">
            <w:pPr>
              <w:contextualSpacing/>
              <w:jc w:val="center"/>
              <w:rPr>
                <w:sz w:val="22"/>
                <w:szCs w:val="22"/>
              </w:rPr>
            </w:pPr>
            <w:r w:rsidRPr="006B5415">
              <w:rPr>
                <w:sz w:val="22"/>
                <w:szCs w:val="22"/>
              </w:rPr>
              <w:t>202</w:t>
            </w:r>
            <w:r>
              <w:rPr>
                <w:sz w:val="22"/>
                <w:szCs w:val="22"/>
              </w:rPr>
              <w:t>5</w:t>
            </w:r>
          </w:p>
          <w:p w:rsidR="0070371B" w:rsidRPr="006B5415" w:rsidRDefault="0070371B" w:rsidP="0070371B">
            <w:pPr>
              <w:contextualSpacing/>
              <w:jc w:val="center"/>
              <w:rPr>
                <w:sz w:val="22"/>
                <w:szCs w:val="22"/>
              </w:rPr>
            </w:pPr>
            <w:r w:rsidRPr="006B5415">
              <w:rPr>
                <w:sz w:val="22"/>
                <w:szCs w:val="22"/>
              </w:rPr>
              <w:t>год</w:t>
            </w:r>
          </w:p>
        </w:tc>
      </w:tr>
      <w:tr w:rsidR="0070371B" w:rsidRPr="006B5415" w:rsidTr="0070371B">
        <w:tc>
          <w:tcPr>
            <w:tcW w:w="3970" w:type="dxa"/>
            <w:gridSpan w:val="2"/>
            <w:tcBorders>
              <w:right w:val="single" w:sz="4" w:space="0" w:color="auto"/>
            </w:tcBorders>
          </w:tcPr>
          <w:p w:rsidR="0070371B" w:rsidRPr="006B5415" w:rsidRDefault="0070371B" w:rsidP="0070371B">
            <w:pPr>
              <w:contextualSpacing/>
              <w:rPr>
                <w:sz w:val="22"/>
                <w:szCs w:val="22"/>
                <w:highlight w:val="yellow"/>
              </w:rPr>
            </w:pPr>
            <w:r w:rsidRPr="006B5415">
              <w:rPr>
                <w:sz w:val="22"/>
                <w:szCs w:val="22"/>
              </w:rPr>
              <w:t>Подпрограмма, всего</w:t>
            </w:r>
          </w:p>
        </w:tc>
        <w:tc>
          <w:tcPr>
            <w:tcW w:w="1134" w:type="dxa"/>
            <w:tcBorders>
              <w:right w:val="single" w:sz="4" w:space="0" w:color="auto"/>
            </w:tcBorders>
          </w:tcPr>
          <w:p w:rsidR="0070371B" w:rsidRPr="006B5415" w:rsidRDefault="0070371B" w:rsidP="0070371B">
            <w:pPr>
              <w:contextualSpacing/>
              <w:rPr>
                <w:sz w:val="22"/>
                <w:szCs w:val="22"/>
              </w:rPr>
            </w:pPr>
          </w:p>
        </w:tc>
        <w:tc>
          <w:tcPr>
            <w:tcW w:w="2126" w:type="dxa"/>
            <w:tcBorders>
              <w:left w:val="single" w:sz="4" w:space="0" w:color="auto"/>
              <w:right w:val="single" w:sz="4" w:space="0" w:color="auto"/>
            </w:tcBorders>
          </w:tcPr>
          <w:p w:rsidR="0070371B" w:rsidRPr="00912740" w:rsidRDefault="0070371B" w:rsidP="0070371B">
            <w:pPr>
              <w:contextualSpacing/>
              <w:jc w:val="center"/>
              <w:rPr>
                <w:sz w:val="22"/>
                <w:szCs w:val="22"/>
              </w:rPr>
            </w:pPr>
            <w:r w:rsidRPr="00912740">
              <w:rPr>
                <w:sz w:val="22"/>
                <w:szCs w:val="22"/>
              </w:rPr>
              <w:t>124 788 425,06</w:t>
            </w:r>
          </w:p>
        </w:tc>
        <w:tc>
          <w:tcPr>
            <w:tcW w:w="1701" w:type="dxa"/>
            <w:tcBorders>
              <w:left w:val="single" w:sz="4" w:space="0" w:color="auto"/>
              <w:right w:val="single" w:sz="4" w:space="0" w:color="auto"/>
            </w:tcBorders>
          </w:tcPr>
          <w:p w:rsidR="0070371B" w:rsidRPr="00DC0540" w:rsidRDefault="0070371B" w:rsidP="0070371B">
            <w:pPr>
              <w:contextualSpacing/>
              <w:jc w:val="center"/>
              <w:rPr>
                <w:sz w:val="22"/>
                <w:szCs w:val="22"/>
              </w:rPr>
            </w:pPr>
            <w:r>
              <w:rPr>
                <w:sz w:val="22"/>
                <w:szCs w:val="22"/>
              </w:rPr>
              <w:t>121 403 219,33</w:t>
            </w:r>
          </w:p>
        </w:tc>
        <w:tc>
          <w:tcPr>
            <w:tcW w:w="1701" w:type="dxa"/>
            <w:tcBorders>
              <w:left w:val="single" w:sz="4" w:space="0" w:color="auto"/>
              <w:right w:val="single" w:sz="4" w:space="0" w:color="auto"/>
            </w:tcBorders>
          </w:tcPr>
          <w:p w:rsidR="0070371B" w:rsidRPr="00DC0540" w:rsidRDefault="0070371B" w:rsidP="0070371B">
            <w:pPr>
              <w:contextualSpacing/>
              <w:rPr>
                <w:sz w:val="22"/>
                <w:szCs w:val="22"/>
              </w:rPr>
            </w:pPr>
            <w:r>
              <w:rPr>
                <w:color w:val="000000" w:themeColor="text1"/>
                <w:sz w:val="22"/>
                <w:szCs w:val="22"/>
              </w:rPr>
              <w:t>119 251 707,92</w:t>
            </w:r>
          </w:p>
        </w:tc>
      </w:tr>
      <w:tr w:rsidR="0070371B" w:rsidRPr="006B5415" w:rsidTr="0070371B">
        <w:tc>
          <w:tcPr>
            <w:tcW w:w="3970" w:type="dxa"/>
            <w:gridSpan w:val="2"/>
            <w:tcBorders>
              <w:right w:val="single" w:sz="4" w:space="0" w:color="auto"/>
            </w:tcBorders>
          </w:tcPr>
          <w:p w:rsidR="0070371B" w:rsidRPr="006B5415" w:rsidRDefault="0070371B" w:rsidP="0070371B">
            <w:pPr>
              <w:contextualSpacing/>
              <w:rPr>
                <w:sz w:val="22"/>
                <w:szCs w:val="22"/>
                <w:highlight w:val="yellow"/>
              </w:rPr>
            </w:pPr>
            <w:r w:rsidRPr="006B5415">
              <w:rPr>
                <w:sz w:val="22"/>
                <w:szCs w:val="22"/>
              </w:rPr>
              <w:t>- бюджет городского округа</w:t>
            </w:r>
          </w:p>
        </w:tc>
        <w:tc>
          <w:tcPr>
            <w:tcW w:w="1134" w:type="dxa"/>
            <w:tcBorders>
              <w:right w:val="single" w:sz="4" w:space="0" w:color="auto"/>
            </w:tcBorders>
          </w:tcPr>
          <w:p w:rsidR="0070371B" w:rsidRPr="006B5415" w:rsidRDefault="0070371B" w:rsidP="0070371B">
            <w:pPr>
              <w:contextualSpacing/>
              <w:rPr>
                <w:sz w:val="22"/>
                <w:szCs w:val="22"/>
              </w:rPr>
            </w:pPr>
          </w:p>
        </w:tc>
        <w:tc>
          <w:tcPr>
            <w:tcW w:w="2126" w:type="dxa"/>
            <w:tcBorders>
              <w:left w:val="single" w:sz="4" w:space="0" w:color="auto"/>
              <w:right w:val="single" w:sz="4" w:space="0" w:color="auto"/>
            </w:tcBorders>
          </w:tcPr>
          <w:p w:rsidR="0070371B" w:rsidRPr="00912740" w:rsidRDefault="0070371B" w:rsidP="0070371B">
            <w:pPr>
              <w:contextualSpacing/>
              <w:jc w:val="center"/>
              <w:rPr>
                <w:sz w:val="22"/>
                <w:szCs w:val="22"/>
              </w:rPr>
            </w:pPr>
            <w:r w:rsidRPr="00912740">
              <w:rPr>
                <w:sz w:val="22"/>
                <w:szCs w:val="22"/>
              </w:rPr>
              <w:t>19 983 409,13</w:t>
            </w:r>
          </w:p>
        </w:tc>
        <w:tc>
          <w:tcPr>
            <w:tcW w:w="1701" w:type="dxa"/>
            <w:tcBorders>
              <w:left w:val="single" w:sz="4" w:space="0" w:color="auto"/>
              <w:right w:val="single" w:sz="4" w:space="0" w:color="auto"/>
            </w:tcBorders>
          </w:tcPr>
          <w:p w:rsidR="0070371B" w:rsidRPr="00DC0540" w:rsidRDefault="0070371B" w:rsidP="0070371B">
            <w:pPr>
              <w:contextualSpacing/>
              <w:jc w:val="center"/>
              <w:rPr>
                <w:sz w:val="22"/>
                <w:szCs w:val="22"/>
              </w:rPr>
            </w:pPr>
            <w:r>
              <w:rPr>
                <w:sz w:val="22"/>
                <w:szCs w:val="22"/>
              </w:rPr>
              <w:t>16 291 435,71</w:t>
            </w:r>
          </w:p>
        </w:tc>
        <w:tc>
          <w:tcPr>
            <w:tcW w:w="1701" w:type="dxa"/>
            <w:tcBorders>
              <w:left w:val="single" w:sz="4" w:space="0" w:color="auto"/>
              <w:right w:val="single" w:sz="4" w:space="0" w:color="auto"/>
            </w:tcBorders>
          </w:tcPr>
          <w:p w:rsidR="0070371B" w:rsidRPr="00DC0540" w:rsidRDefault="0070371B" w:rsidP="0070371B">
            <w:pPr>
              <w:contextualSpacing/>
              <w:jc w:val="center"/>
              <w:rPr>
                <w:sz w:val="22"/>
                <w:szCs w:val="22"/>
              </w:rPr>
            </w:pPr>
            <w:r>
              <w:rPr>
                <w:color w:val="000000" w:themeColor="text1"/>
                <w:sz w:val="22"/>
                <w:szCs w:val="22"/>
              </w:rPr>
              <w:t>16 809 984,92</w:t>
            </w:r>
          </w:p>
        </w:tc>
      </w:tr>
      <w:tr w:rsidR="0070371B" w:rsidRPr="006B5415" w:rsidTr="0070371B">
        <w:tc>
          <w:tcPr>
            <w:tcW w:w="3970" w:type="dxa"/>
            <w:gridSpan w:val="2"/>
            <w:tcBorders>
              <w:right w:val="single" w:sz="4" w:space="0" w:color="auto"/>
            </w:tcBorders>
          </w:tcPr>
          <w:p w:rsidR="0070371B" w:rsidRPr="006B5415" w:rsidRDefault="0070371B" w:rsidP="0070371B">
            <w:pPr>
              <w:contextualSpacing/>
              <w:rPr>
                <w:sz w:val="22"/>
                <w:szCs w:val="22"/>
                <w:highlight w:val="yellow"/>
              </w:rPr>
            </w:pPr>
            <w:r w:rsidRPr="006B5415">
              <w:rPr>
                <w:sz w:val="22"/>
                <w:szCs w:val="22"/>
              </w:rPr>
              <w:t>- областной бюджет</w:t>
            </w:r>
          </w:p>
        </w:tc>
        <w:tc>
          <w:tcPr>
            <w:tcW w:w="1134" w:type="dxa"/>
            <w:tcBorders>
              <w:right w:val="single" w:sz="4" w:space="0" w:color="auto"/>
            </w:tcBorders>
          </w:tcPr>
          <w:p w:rsidR="0070371B" w:rsidRPr="006B5415" w:rsidRDefault="0070371B" w:rsidP="0070371B">
            <w:pPr>
              <w:contextualSpacing/>
              <w:rPr>
                <w:sz w:val="22"/>
                <w:szCs w:val="22"/>
              </w:rPr>
            </w:pPr>
          </w:p>
        </w:tc>
        <w:tc>
          <w:tcPr>
            <w:tcW w:w="2126" w:type="dxa"/>
            <w:tcBorders>
              <w:left w:val="single" w:sz="4" w:space="0" w:color="auto"/>
              <w:right w:val="single" w:sz="4" w:space="0" w:color="auto"/>
            </w:tcBorders>
          </w:tcPr>
          <w:p w:rsidR="0070371B" w:rsidRPr="00912740" w:rsidRDefault="0070371B" w:rsidP="0070371B">
            <w:pPr>
              <w:contextualSpacing/>
              <w:jc w:val="center"/>
              <w:rPr>
                <w:sz w:val="22"/>
                <w:szCs w:val="22"/>
              </w:rPr>
            </w:pPr>
            <w:r w:rsidRPr="00912740">
              <w:rPr>
                <w:sz w:val="22"/>
                <w:szCs w:val="22"/>
              </w:rPr>
              <w:t>91 997 275,93</w:t>
            </w:r>
          </w:p>
        </w:tc>
        <w:tc>
          <w:tcPr>
            <w:tcW w:w="1701" w:type="dxa"/>
            <w:tcBorders>
              <w:left w:val="single" w:sz="4" w:space="0" w:color="auto"/>
              <w:right w:val="single" w:sz="4" w:space="0" w:color="auto"/>
            </w:tcBorders>
          </w:tcPr>
          <w:p w:rsidR="0070371B" w:rsidRPr="00DC0540" w:rsidRDefault="0070371B" w:rsidP="0070371B">
            <w:pPr>
              <w:contextualSpacing/>
              <w:jc w:val="center"/>
              <w:rPr>
                <w:sz w:val="22"/>
                <w:szCs w:val="22"/>
              </w:rPr>
            </w:pPr>
            <w:r>
              <w:rPr>
                <w:sz w:val="22"/>
                <w:szCs w:val="22"/>
              </w:rPr>
              <w:t>92 000 343,62</w:t>
            </w:r>
          </w:p>
        </w:tc>
        <w:tc>
          <w:tcPr>
            <w:tcW w:w="1701" w:type="dxa"/>
            <w:tcBorders>
              <w:left w:val="single" w:sz="4" w:space="0" w:color="auto"/>
              <w:right w:val="single" w:sz="4" w:space="0" w:color="auto"/>
            </w:tcBorders>
          </w:tcPr>
          <w:p w:rsidR="0070371B" w:rsidRPr="00DC0540" w:rsidRDefault="0070371B" w:rsidP="0070371B">
            <w:pPr>
              <w:contextualSpacing/>
              <w:jc w:val="center"/>
              <w:rPr>
                <w:sz w:val="22"/>
                <w:szCs w:val="22"/>
              </w:rPr>
            </w:pPr>
            <w:r w:rsidRPr="00574419">
              <w:rPr>
                <w:sz w:val="22"/>
                <w:szCs w:val="22"/>
              </w:rPr>
              <w:t>91 973 643,00</w:t>
            </w:r>
          </w:p>
        </w:tc>
      </w:tr>
      <w:tr w:rsidR="0070371B" w:rsidRPr="006B5415" w:rsidTr="0070371B">
        <w:tc>
          <w:tcPr>
            <w:tcW w:w="3970" w:type="dxa"/>
            <w:gridSpan w:val="2"/>
            <w:tcBorders>
              <w:right w:val="single" w:sz="4" w:space="0" w:color="auto"/>
            </w:tcBorders>
          </w:tcPr>
          <w:p w:rsidR="0070371B" w:rsidRPr="006B5415" w:rsidRDefault="0070371B" w:rsidP="0070371B">
            <w:pPr>
              <w:contextualSpacing/>
              <w:rPr>
                <w:sz w:val="22"/>
                <w:szCs w:val="22"/>
                <w:highlight w:val="yellow"/>
              </w:rPr>
            </w:pPr>
            <w:r w:rsidRPr="006B5415">
              <w:rPr>
                <w:sz w:val="22"/>
                <w:szCs w:val="22"/>
              </w:rPr>
              <w:t>-федеральный бюджет</w:t>
            </w:r>
          </w:p>
        </w:tc>
        <w:tc>
          <w:tcPr>
            <w:tcW w:w="1134" w:type="dxa"/>
            <w:tcBorders>
              <w:right w:val="single" w:sz="4" w:space="0" w:color="auto"/>
            </w:tcBorders>
          </w:tcPr>
          <w:p w:rsidR="0070371B" w:rsidRPr="006B5415" w:rsidRDefault="0070371B" w:rsidP="0070371B">
            <w:pPr>
              <w:contextualSpacing/>
              <w:rPr>
                <w:sz w:val="22"/>
                <w:szCs w:val="22"/>
              </w:rPr>
            </w:pPr>
          </w:p>
        </w:tc>
        <w:tc>
          <w:tcPr>
            <w:tcW w:w="2126" w:type="dxa"/>
            <w:tcBorders>
              <w:left w:val="single" w:sz="4" w:space="0" w:color="auto"/>
              <w:right w:val="single" w:sz="4" w:space="0" w:color="auto"/>
            </w:tcBorders>
          </w:tcPr>
          <w:p w:rsidR="0070371B" w:rsidRPr="00912740" w:rsidRDefault="0070371B" w:rsidP="0070371B">
            <w:pPr>
              <w:contextualSpacing/>
              <w:jc w:val="center"/>
              <w:rPr>
                <w:sz w:val="22"/>
                <w:szCs w:val="22"/>
              </w:rPr>
            </w:pPr>
            <w:r w:rsidRPr="00912740">
              <w:rPr>
                <w:sz w:val="22"/>
                <w:szCs w:val="22"/>
              </w:rPr>
              <w:t>12 807 740,00</w:t>
            </w:r>
          </w:p>
        </w:tc>
        <w:tc>
          <w:tcPr>
            <w:tcW w:w="1701" w:type="dxa"/>
            <w:tcBorders>
              <w:left w:val="single" w:sz="4" w:space="0" w:color="auto"/>
              <w:right w:val="single" w:sz="4" w:space="0" w:color="auto"/>
            </w:tcBorders>
          </w:tcPr>
          <w:p w:rsidR="0070371B" w:rsidRPr="00DC0540" w:rsidRDefault="0070371B" w:rsidP="0070371B">
            <w:pPr>
              <w:contextualSpacing/>
              <w:jc w:val="center"/>
              <w:rPr>
                <w:sz w:val="22"/>
                <w:szCs w:val="22"/>
              </w:rPr>
            </w:pPr>
            <w:r>
              <w:rPr>
                <w:sz w:val="22"/>
                <w:szCs w:val="22"/>
              </w:rPr>
              <w:t>13 111 440,00</w:t>
            </w:r>
          </w:p>
        </w:tc>
        <w:tc>
          <w:tcPr>
            <w:tcW w:w="1701" w:type="dxa"/>
            <w:tcBorders>
              <w:left w:val="single" w:sz="4" w:space="0" w:color="auto"/>
              <w:right w:val="single" w:sz="4" w:space="0" w:color="auto"/>
            </w:tcBorders>
          </w:tcPr>
          <w:p w:rsidR="0070371B" w:rsidRPr="00DC0540" w:rsidRDefault="0070371B" w:rsidP="0070371B">
            <w:pPr>
              <w:contextualSpacing/>
              <w:jc w:val="center"/>
              <w:rPr>
                <w:sz w:val="22"/>
                <w:szCs w:val="22"/>
              </w:rPr>
            </w:pPr>
            <w:r>
              <w:rPr>
                <w:sz w:val="22"/>
                <w:szCs w:val="22"/>
              </w:rPr>
              <w:t>10 468 080,00</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r w:rsidRPr="006B5415">
              <w:rPr>
                <w:sz w:val="22"/>
                <w:szCs w:val="22"/>
              </w:rPr>
              <w:t>1.</w:t>
            </w:r>
          </w:p>
        </w:tc>
        <w:tc>
          <w:tcPr>
            <w:tcW w:w="3261" w:type="dxa"/>
            <w:tcBorders>
              <w:left w:val="single" w:sz="4" w:space="0" w:color="auto"/>
              <w:right w:val="single" w:sz="4" w:space="0" w:color="auto"/>
            </w:tcBorders>
          </w:tcPr>
          <w:p w:rsidR="0070371B" w:rsidRPr="006B5415" w:rsidRDefault="0070371B" w:rsidP="0070371B">
            <w:pPr>
              <w:contextualSpacing/>
              <w:jc w:val="both"/>
              <w:rPr>
                <w:sz w:val="22"/>
                <w:szCs w:val="22"/>
              </w:rPr>
            </w:pPr>
            <w:r w:rsidRPr="006B5415">
              <w:rPr>
                <w:sz w:val="22"/>
                <w:szCs w:val="22"/>
              </w:rPr>
              <w:t>Основное мероприятие «Начальное общее, основное общее и среднее общее образование»</w:t>
            </w:r>
          </w:p>
        </w:tc>
        <w:tc>
          <w:tcPr>
            <w:tcW w:w="1134" w:type="dxa"/>
            <w:vMerge w:val="restart"/>
            <w:tcBorders>
              <w:left w:val="single" w:sz="4" w:space="0" w:color="auto"/>
            </w:tcBorders>
          </w:tcPr>
          <w:p w:rsidR="0070371B" w:rsidRPr="006B5415" w:rsidRDefault="0070371B" w:rsidP="0070371B">
            <w:pPr>
              <w:contextualSpacing/>
              <w:jc w:val="center"/>
              <w:rPr>
                <w:sz w:val="22"/>
                <w:szCs w:val="22"/>
              </w:rPr>
            </w:pPr>
          </w:p>
          <w:p w:rsidR="0070371B" w:rsidRPr="006B5415" w:rsidRDefault="0070371B" w:rsidP="0070371B">
            <w:pPr>
              <w:contextualSpacing/>
              <w:jc w:val="center"/>
              <w:rPr>
                <w:sz w:val="22"/>
                <w:szCs w:val="22"/>
              </w:rPr>
            </w:pPr>
          </w:p>
          <w:p w:rsidR="0070371B" w:rsidRPr="006B5415" w:rsidRDefault="0070371B" w:rsidP="0070371B">
            <w:pPr>
              <w:contextualSpacing/>
              <w:rPr>
                <w:sz w:val="22"/>
                <w:szCs w:val="22"/>
              </w:rPr>
            </w:pPr>
          </w:p>
          <w:p w:rsidR="0070371B" w:rsidRPr="006B5415" w:rsidRDefault="0070371B" w:rsidP="0070371B">
            <w:pPr>
              <w:contextualSpacing/>
              <w:jc w:val="center"/>
              <w:rPr>
                <w:sz w:val="22"/>
                <w:szCs w:val="22"/>
              </w:rPr>
            </w:pPr>
          </w:p>
          <w:p w:rsidR="0070371B" w:rsidRPr="006B5415" w:rsidRDefault="0070371B" w:rsidP="0070371B">
            <w:pPr>
              <w:contextualSpacing/>
              <w:jc w:val="center"/>
              <w:rPr>
                <w:sz w:val="22"/>
                <w:szCs w:val="22"/>
              </w:rPr>
            </w:pPr>
          </w:p>
          <w:p w:rsidR="0070371B" w:rsidRPr="006B5415" w:rsidRDefault="0070371B" w:rsidP="0070371B">
            <w:pPr>
              <w:contextualSpacing/>
              <w:jc w:val="center"/>
              <w:rPr>
                <w:sz w:val="22"/>
                <w:szCs w:val="22"/>
              </w:rPr>
            </w:pPr>
            <w:r w:rsidRPr="006B5415">
              <w:rPr>
                <w:sz w:val="22"/>
                <w:szCs w:val="22"/>
              </w:rPr>
              <w:t>Отдел образова-</w:t>
            </w:r>
          </w:p>
          <w:p w:rsidR="0070371B" w:rsidRPr="006B5415" w:rsidRDefault="0070371B" w:rsidP="0070371B">
            <w:pPr>
              <w:contextualSpacing/>
              <w:jc w:val="center"/>
              <w:rPr>
                <w:sz w:val="22"/>
                <w:szCs w:val="22"/>
              </w:rPr>
            </w:pPr>
            <w:r w:rsidRPr="006B5415">
              <w:rPr>
                <w:sz w:val="22"/>
                <w:szCs w:val="22"/>
              </w:rPr>
              <w:t>ния администрации городского округа Вичуга</w:t>
            </w:r>
          </w:p>
          <w:p w:rsidR="0070371B" w:rsidRPr="006B5415" w:rsidRDefault="0070371B" w:rsidP="0070371B">
            <w:pPr>
              <w:contextualSpacing/>
              <w:jc w:val="center"/>
              <w:rPr>
                <w:sz w:val="22"/>
                <w:szCs w:val="22"/>
              </w:rPr>
            </w:pPr>
          </w:p>
        </w:tc>
        <w:tc>
          <w:tcPr>
            <w:tcW w:w="2126" w:type="dxa"/>
            <w:tcBorders>
              <w:left w:val="single" w:sz="4" w:space="0" w:color="auto"/>
              <w:right w:val="single" w:sz="4" w:space="0" w:color="auto"/>
            </w:tcBorders>
          </w:tcPr>
          <w:p w:rsidR="0070371B" w:rsidRPr="00912740" w:rsidRDefault="0070371B" w:rsidP="0070371B">
            <w:pPr>
              <w:contextualSpacing/>
              <w:jc w:val="center"/>
              <w:rPr>
                <w:sz w:val="22"/>
                <w:szCs w:val="22"/>
              </w:rPr>
            </w:pPr>
          </w:p>
          <w:p w:rsidR="0070371B" w:rsidRPr="00912740" w:rsidRDefault="0070371B" w:rsidP="0070371B">
            <w:pPr>
              <w:contextualSpacing/>
              <w:jc w:val="center"/>
              <w:rPr>
                <w:sz w:val="22"/>
                <w:szCs w:val="22"/>
              </w:rPr>
            </w:pPr>
            <w:r w:rsidRPr="00912740">
              <w:rPr>
                <w:sz w:val="22"/>
                <w:szCs w:val="22"/>
              </w:rPr>
              <w:t>122 424 893,41</w:t>
            </w:r>
          </w:p>
        </w:tc>
        <w:tc>
          <w:tcPr>
            <w:tcW w:w="1701" w:type="dxa"/>
            <w:tcBorders>
              <w:left w:val="single" w:sz="4" w:space="0" w:color="auto"/>
              <w:right w:val="single" w:sz="4" w:space="0" w:color="auto"/>
            </w:tcBorders>
          </w:tcPr>
          <w:p w:rsidR="0070371B" w:rsidRDefault="0070371B" w:rsidP="0070371B">
            <w:pPr>
              <w:contextualSpacing/>
              <w:jc w:val="center"/>
              <w:rPr>
                <w:color w:val="000000" w:themeColor="text1"/>
                <w:sz w:val="22"/>
                <w:szCs w:val="22"/>
              </w:rPr>
            </w:pPr>
          </w:p>
          <w:p w:rsidR="0070371B" w:rsidRPr="006B5415" w:rsidRDefault="0070371B" w:rsidP="0070371B">
            <w:pPr>
              <w:contextualSpacing/>
              <w:jc w:val="center"/>
              <w:rPr>
                <w:color w:val="000000" w:themeColor="text1"/>
                <w:sz w:val="22"/>
                <w:szCs w:val="22"/>
              </w:rPr>
            </w:pPr>
            <w:r>
              <w:rPr>
                <w:color w:val="000000" w:themeColor="text1"/>
                <w:sz w:val="22"/>
                <w:szCs w:val="22"/>
              </w:rPr>
              <w:t>118 732 889,00</w:t>
            </w:r>
          </w:p>
        </w:tc>
        <w:tc>
          <w:tcPr>
            <w:tcW w:w="1701" w:type="dxa"/>
            <w:tcBorders>
              <w:left w:val="single" w:sz="4" w:space="0" w:color="auto"/>
              <w:right w:val="single" w:sz="4" w:space="0" w:color="auto"/>
            </w:tcBorders>
          </w:tcPr>
          <w:p w:rsidR="0070371B" w:rsidRDefault="0070371B" w:rsidP="0070371B">
            <w:pPr>
              <w:contextualSpacing/>
              <w:jc w:val="center"/>
              <w:rPr>
                <w:color w:val="000000" w:themeColor="text1"/>
                <w:sz w:val="22"/>
                <w:szCs w:val="22"/>
              </w:rPr>
            </w:pPr>
          </w:p>
          <w:p w:rsidR="0070371B" w:rsidRPr="006B5415" w:rsidRDefault="0070371B" w:rsidP="0070371B">
            <w:pPr>
              <w:contextualSpacing/>
              <w:jc w:val="center"/>
              <w:rPr>
                <w:color w:val="000000" w:themeColor="text1"/>
                <w:sz w:val="22"/>
                <w:szCs w:val="22"/>
              </w:rPr>
            </w:pPr>
            <w:r>
              <w:rPr>
                <w:color w:val="000000" w:themeColor="text1"/>
                <w:sz w:val="22"/>
                <w:szCs w:val="22"/>
              </w:rPr>
              <w:t>119 251 707,92</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бюджет городского округа</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left w:val="single" w:sz="4" w:space="0" w:color="auto"/>
              <w:right w:val="single" w:sz="4" w:space="0" w:color="auto"/>
            </w:tcBorders>
          </w:tcPr>
          <w:p w:rsidR="0070371B" w:rsidRPr="00912740" w:rsidRDefault="0070371B" w:rsidP="0070371B">
            <w:pPr>
              <w:contextualSpacing/>
              <w:jc w:val="center"/>
              <w:rPr>
                <w:sz w:val="22"/>
                <w:szCs w:val="22"/>
              </w:rPr>
            </w:pPr>
            <w:r w:rsidRPr="00912740">
              <w:rPr>
                <w:sz w:val="22"/>
                <w:szCs w:val="22"/>
              </w:rPr>
              <w:t>19 983 170,41</w:t>
            </w:r>
          </w:p>
        </w:tc>
        <w:tc>
          <w:tcPr>
            <w:tcW w:w="1701" w:type="dxa"/>
            <w:tcBorders>
              <w:left w:val="single" w:sz="4" w:space="0" w:color="auto"/>
              <w:right w:val="single" w:sz="4" w:space="0" w:color="auto"/>
            </w:tcBorders>
          </w:tcPr>
          <w:p w:rsidR="0070371B" w:rsidRPr="006B5415" w:rsidRDefault="0070371B" w:rsidP="0070371B">
            <w:pPr>
              <w:contextualSpacing/>
              <w:jc w:val="center"/>
              <w:rPr>
                <w:color w:val="000000" w:themeColor="text1"/>
                <w:sz w:val="22"/>
                <w:szCs w:val="22"/>
              </w:rPr>
            </w:pPr>
            <w:r>
              <w:rPr>
                <w:color w:val="000000" w:themeColor="text1"/>
                <w:sz w:val="22"/>
                <w:szCs w:val="22"/>
              </w:rPr>
              <w:t>16 291 166,00</w:t>
            </w:r>
          </w:p>
        </w:tc>
        <w:tc>
          <w:tcPr>
            <w:tcW w:w="1701" w:type="dxa"/>
            <w:tcBorders>
              <w:left w:val="single" w:sz="4" w:space="0" w:color="auto"/>
              <w:right w:val="single" w:sz="4" w:space="0" w:color="auto"/>
            </w:tcBorders>
          </w:tcPr>
          <w:p w:rsidR="0070371B" w:rsidRPr="00DC0540" w:rsidRDefault="0070371B" w:rsidP="0070371B">
            <w:pPr>
              <w:contextualSpacing/>
              <w:jc w:val="center"/>
              <w:rPr>
                <w:sz w:val="22"/>
                <w:szCs w:val="22"/>
              </w:rPr>
            </w:pPr>
            <w:r>
              <w:rPr>
                <w:color w:val="000000" w:themeColor="text1"/>
                <w:sz w:val="22"/>
                <w:szCs w:val="22"/>
              </w:rPr>
              <w:t>16 809 984,92</w:t>
            </w:r>
          </w:p>
        </w:tc>
      </w:tr>
      <w:tr w:rsidR="0070371B" w:rsidRPr="006B5415" w:rsidTr="0070371B">
        <w:trPr>
          <w:trHeight w:val="237"/>
        </w:trPr>
        <w:tc>
          <w:tcPr>
            <w:tcW w:w="709" w:type="dxa"/>
            <w:tcBorders>
              <w:right w:val="single" w:sz="4" w:space="0" w:color="auto"/>
            </w:tcBorders>
          </w:tcPr>
          <w:p w:rsidR="0070371B" w:rsidRPr="006B5415" w:rsidRDefault="0070371B" w:rsidP="0070371B">
            <w:pPr>
              <w:contextualSpacing/>
              <w:jc w:val="center"/>
              <w:rPr>
                <w:sz w:val="22"/>
                <w:szCs w:val="22"/>
              </w:rPr>
            </w:pP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областной бюджет</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912740" w:rsidRDefault="0070371B" w:rsidP="0070371B">
            <w:pPr>
              <w:contextualSpacing/>
              <w:jc w:val="center"/>
              <w:rPr>
                <w:sz w:val="22"/>
                <w:szCs w:val="22"/>
              </w:rPr>
            </w:pPr>
            <w:r w:rsidRPr="00912740">
              <w:rPr>
                <w:sz w:val="22"/>
                <w:szCs w:val="22"/>
              </w:rPr>
              <w:t>91 973 643,00</w:t>
            </w:r>
          </w:p>
        </w:tc>
        <w:tc>
          <w:tcPr>
            <w:tcW w:w="1701" w:type="dxa"/>
          </w:tcPr>
          <w:p w:rsidR="0070371B" w:rsidRPr="006B5415" w:rsidRDefault="0070371B" w:rsidP="0070371B">
            <w:pPr>
              <w:contextualSpacing/>
              <w:jc w:val="center"/>
              <w:rPr>
                <w:color w:val="000000" w:themeColor="text1"/>
                <w:sz w:val="22"/>
                <w:szCs w:val="22"/>
              </w:rPr>
            </w:pPr>
            <w:r w:rsidRPr="00574419">
              <w:rPr>
                <w:sz w:val="22"/>
                <w:szCs w:val="22"/>
              </w:rPr>
              <w:t>91 973 643,00</w:t>
            </w:r>
          </w:p>
        </w:tc>
        <w:tc>
          <w:tcPr>
            <w:tcW w:w="1701" w:type="dxa"/>
          </w:tcPr>
          <w:p w:rsidR="0070371B" w:rsidRPr="00DC0540" w:rsidRDefault="0070371B" w:rsidP="0070371B">
            <w:pPr>
              <w:contextualSpacing/>
              <w:jc w:val="center"/>
              <w:rPr>
                <w:sz w:val="22"/>
                <w:szCs w:val="22"/>
              </w:rPr>
            </w:pPr>
            <w:r w:rsidRPr="00574419">
              <w:rPr>
                <w:sz w:val="22"/>
                <w:szCs w:val="22"/>
              </w:rPr>
              <w:t>91 973 643,00</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-федеральный бюджет</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912740" w:rsidRDefault="0070371B" w:rsidP="0070371B">
            <w:pPr>
              <w:contextualSpacing/>
              <w:jc w:val="center"/>
              <w:rPr>
                <w:sz w:val="22"/>
                <w:szCs w:val="22"/>
              </w:rPr>
            </w:pPr>
            <w:r w:rsidRPr="00912740">
              <w:rPr>
                <w:sz w:val="22"/>
                <w:szCs w:val="22"/>
              </w:rPr>
              <w:t>10 468 080,00</w:t>
            </w:r>
          </w:p>
        </w:tc>
        <w:tc>
          <w:tcPr>
            <w:tcW w:w="1701" w:type="dxa"/>
          </w:tcPr>
          <w:p w:rsidR="0070371B" w:rsidRPr="006B5415" w:rsidRDefault="0070371B" w:rsidP="0070371B">
            <w:pPr>
              <w:contextualSpacing/>
              <w:jc w:val="center"/>
              <w:rPr>
                <w:color w:val="000000" w:themeColor="text1"/>
                <w:sz w:val="22"/>
                <w:szCs w:val="22"/>
              </w:rPr>
            </w:pPr>
            <w:r>
              <w:rPr>
                <w:sz w:val="22"/>
                <w:szCs w:val="22"/>
              </w:rPr>
              <w:t>10 468 080,00</w:t>
            </w:r>
          </w:p>
        </w:tc>
        <w:tc>
          <w:tcPr>
            <w:tcW w:w="1701" w:type="dxa"/>
          </w:tcPr>
          <w:p w:rsidR="0070371B" w:rsidRPr="00DC0540" w:rsidRDefault="0070371B" w:rsidP="0070371B">
            <w:pPr>
              <w:contextualSpacing/>
              <w:jc w:val="center"/>
              <w:rPr>
                <w:sz w:val="22"/>
                <w:szCs w:val="22"/>
              </w:rPr>
            </w:pPr>
            <w:r>
              <w:rPr>
                <w:sz w:val="22"/>
                <w:szCs w:val="22"/>
              </w:rPr>
              <w:t>10 468 080,00</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r w:rsidRPr="006B5415">
              <w:rPr>
                <w:sz w:val="22"/>
                <w:szCs w:val="22"/>
              </w:rPr>
              <w:t>1.1.</w:t>
            </w:r>
          </w:p>
        </w:tc>
        <w:tc>
          <w:tcPr>
            <w:tcW w:w="3261" w:type="dxa"/>
            <w:tcBorders>
              <w:left w:val="single" w:sz="4" w:space="0" w:color="auto"/>
              <w:right w:val="single" w:sz="4" w:space="0" w:color="auto"/>
            </w:tcBorders>
          </w:tcPr>
          <w:p w:rsidR="0070371B" w:rsidRPr="006B5415" w:rsidRDefault="0070371B" w:rsidP="0070371B">
            <w:pPr>
              <w:contextualSpacing/>
              <w:jc w:val="both"/>
              <w:rPr>
                <w:sz w:val="22"/>
                <w:szCs w:val="22"/>
              </w:rPr>
            </w:pPr>
            <w:r w:rsidRPr="006B5415">
              <w:rPr>
                <w:sz w:val="22"/>
                <w:szCs w:val="22"/>
              </w:rPr>
              <w:t>Направление расходов «Начальное общее, основное общее и среднее общее образование»</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left w:val="single" w:sz="4" w:space="0" w:color="auto"/>
              <w:right w:val="single" w:sz="4" w:space="0" w:color="auto"/>
            </w:tcBorders>
          </w:tcPr>
          <w:p w:rsidR="0070371B" w:rsidRPr="00912740" w:rsidRDefault="0070371B" w:rsidP="0070371B">
            <w:pPr>
              <w:contextualSpacing/>
              <w:jc w:val="center"/>
              <w:rPr>
                <w:sz w:val="22"/>
                <w:szCs w:val="22"/>
              </w:rPr>
            </w:pPr>
            <w:r w:rsidRPr="00912740">
              <w:rPr>
                <w:sz w:val="22"/>
                <w:szCs w:val="22"/>
              </w:rPr>
              <w:t>19 983 170,41</w:t>
            </w:r>
          </w:p>
        </w:tc>
        <w:tc>
          <w:tcPr>
            <w:tcW w:w="1701" w:type="dxa"/>
            <w:tcBorders>
              <w:left w:val="single" w:sz="4" w:space="0" w:color="auto"/>
              <w:right w:val="single" w:sz="4" w:space="0" w:color="auto"/>
            </w:tcBorders>
          </w:tcPr>
          <w:p w:rsidR="0070371B" w:rsidRPr="006B5415" w:rsidRDefault="0070371B" w:rsidP="0070371B">
            <w:pPr>
              <w:contextualSpacing/>
              <w:jc w:val="center"/>
              <w:rPr>
                <w:color w:val="000000" w:themeColor="text1"/>
                <w:sz w:val="22"/>
                <w:szCs w:val="22"/>
              </w:rPr>
            </w:pPr>
            <w:r>
              <w:rPr>
                <w:color w:val="000000" w:themeColor="text1"/>
                <w:sz w:val="22"/>
                <w:szCs w:val="22"/>
              </w:rPr>
              <w:t>16 291 166,00</w:t>
            </w:r>
          </w:p>
        </w:tc>
        <w:tc>
          <w:tcPr>
            <w:tcW w:w="1701" w:type="dxa"/>
            <w:tcBorders>
              <w:left w:val="single" w:sz="4" w:space="0" w:color="auto"/>
              <w:right w:val="single" w:sz="4" w:space="0" w:color="auto"/>
            </w:tcBorders>
          </w:tcPr>
          <w:p w:rsidR="0070371B" w:rsidRPr="006B5415" w:rsidRDefault="0070371B" w:rsidP="0070371B">
            <w:pPr>
              <w:contextualSpacing/>
              <w:jc w:val="center"/>
              <w:rPr>
                <w:color w:val="000000" w:themeColor="text1"/>
                <w:sz w:val="22"/>
                <w:szCs w:val="22"/>
              </w:rPr>
            </w:pPr>
            <w:r>
              <w:rPr>
                <w:color w:val="000000" w:themeColor="text1"/>
                <w:sz w:val="22"/>
                <w:szCs w:val="22"/>
              </w:rPr>
              <w:t>16 809 984,92</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бюджет городского округа</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left w:val="single" w:sz="4" w:space="0" w:color="auto"/>
              <w:right w:val="single" w:sz="4" w:space="0" w:color="auto"/>
            </w:tcBorders>
          </w:tcPr>
          <w:p w:rsidR="0070371B" w:rsidRPr="00912740" w:rsidRDefault="0070371B" w:rsidP="0070371B">
            <w:pPr>
              <w:contextualSpacing/>
              <w:jc w:val="center"/>
              <w:rPr>
                <w:sz w:val="22"/>
                <w:szCs w:val="22"/>
              </w:rPr>
            </w:pPr>
            <w:r w:rsidRPr="00912740">
              <w:rPr>
                <w:sz w:val="22"/>
                <w:szCs w:val="22"/>
              </w:rPr>
              <w:t>19 983 170,41</w:t>
            </w:r>
          </w:p>
        </w:tc>
        <w:tc>
          <w:tcPr>
            <w:tcW w:w="1701" w:type="dxa"/>
            <w:tcBorders>
              <w:left w:val="single" w:sz="4" w:space="0" w:color="auto"/>
              <w:right w:val="single" w:sz="4" w:space="0" w:color="auto"/>
            </w:tcBorders>
          </w:tcPr>
          <w:p w:rsidR="0070371B" w:rsidRPr="006B5415" w:rsidRDefault="0070371B" w:rsidP="0070371B">
            <w:pPr>
              <w:contextualSpacing/>
              <w:jc w:val="center"/>
              <w:rPr>
                <w:color w:val="000000" w:themeColor="text1"/>
                <w:sz w:val="22"/>
                <w:szCs w:val="22"/>
              </w:rPr>
            </w:pPr>
            <w:r>
              <w:rPr>
                <w:color w:val="000000" w:themeColor="text1"/>
                <w:sz w:val="22"/>
                <w:szCs w:val="22"/>
              </w:rPr>
              <w:t>16 291 166,00</w:t>
            </w:r>
          </w:p>
        </w:tc>
        <w:tc>
          <w:tcPr>
            <w:tcW w:w="1701" w:type="dxa"/>
            <w:tcBorders>
              <w:left w:val="single" w:sz="4" w:space="0" w:color="auto"/>
              <w:right w:val="single" w:sz="4" w:space="0" w:color="auto"/>
            </w:tcBorders>
          </w:tcPr>
          <w:p w:rsidR="0070371B" w:rsidRPr="006B5415" w:rsidRDefault="0070371B" w:rsidP="0070371B">
            <w:pPr>
              <w:contextualSpacing/>
              <w:jc w:val="center"/>
              <w:rPr>
                <w:color w:val="000000" w:themeColor="text1"/>
                <w:sz w:val="22"/>
                <w:szCs w:val="22"/>
              </w:rPr>
            </w:pPr>
            <w:r>
              <w:rPr>
                <w:color w:val="000000" w:themeColor="text1"/>
                <w:sz w:val="22"/>
                <w:szCs w:val="22"/>
              </w:rPr>
              <w:t>16 809 984,92</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областной бюджет</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912740" w:rsidRDefault="0070371B" w:rsidP="0070371B">
            <w:pPr>
              <w:contextualSpacing/>
              <w:jc w:val="center"/>
              <w:rPr>
                <w:sz w:val="22"/>
                <w:szCs w:val="22"/>
              </w:rPr>
            </w:pPr>
            <w:r w:rsidRPr="00912740">
              <w:rPr>
                <w:sz w:val="22"/>
                <w:szCs w:val="22"/>
              </w:rPr>
              <w:t>0,00</w:t>
            </w:r>
          </w:p>
        </w:tc>
        <w:tc>
          <w:tcPr>
            <w:tcW w:w="1701" w:type="dxa"/>
          </w:tcPr>
          <w:p w:rsidR="0070371B" w:rsidRPr="006B5415" w:rsidRDefault="0070371B" w:rsidP="0070371B">
            <w:pPr>
              <w:contextualSpacing/>
              <w:jc w:val="center"/>
              <w:rPr>
                <w:color w:val="000000" w:themeColor="text1"/>
                <w:sz w:val="22"/>
                <w:szCs w:val="22"/>
              </w:rPr>
            </w:pPr>
            <w:r>
              <w:rPr>
                <w:color w:val="000000" w:themeColor="text1"/>
                <w:sz w:val="22"/>
                <w:szCs w:val="22"/>
              </w:rPr>
              <w:t>0,00</w:t>
            </w:r>
          </w:p>
        </w:tc>
        <w:tc>
          <w:tcPr>
            <w:tcW w:w="1701" w:type="dxa"/>
          </w:tcPr>
          <w:p w:rsidR="0070371B" w:rsidRPr="006B5415" w:rsidRDefault="0070371B" w:rsidP="0070371B">
            <w:pPr>
              <w:contextualSpacing/>
              <w:jc w:val="center"/>
              <w:rPr>
                <w:color w:val="000000" w:themeColor="text1"/>
                <w:sz w:val="22"/>
                <w:szCs w:val="22"/>
              </w:rPr>
            </w:pPr>
            <w:r>
              <w:rPr>
                <w:color w:val="000000" w:themeColor="text1"/>
                <w:sz w:val="22"/>
                <w:szCs w:val="22"/>
              </w:rPr>
              <w:t>0,00</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-федеральный бюджет</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912740" w:rsidRDefault="0070371B" w:rsidP="0070371B">
            <w:pPr>
              <w:contextualSpacing/>
              <w:jc w:val="center"/>
              <w:rPr>
                <w:sz w:val="22"/>
                <w:szCs w:val="22"/>
              </w:rPr>
            </w:pPr>
            <w:r w:rsidRPr="00912740">
              <w:rPr>
                <w:sz w:val="22"/>
                <w:szCs w:val="22"/>
              </w:rPr>
              <w:t>0,00</w:t>
            </w:r>
          </w:p>
        </w:tc>
        <w:tc>
          <w:tcPr>
            <w:tcW w:w="1701" w:type="dxa"/>
          </w:tcPr>
          <w:p w:rsidR="0070371B" w:rsidRPr="006B5415" w:rsidRDefault="0070371B" w:rsidP="0070371B">
            <w:pPr>
              <w:contextualSpacing/>
              <w:jc w:val="center"/>
              <w:rPr>
                <w:color w:val="000000" w:themeColor="text1"/>
                <w:sz w:val="22"/>
                <w:szCs w:val="22"/>
              </w:rPr>
            </w:pPr>
            <w:r>
              <w:rPr>
                <w:color w:val="000000" w:themeColor="text1"/>
                <w:sz w:val="22"/>
                <w:szCs w:val="22"/>
              </w:rPr>
              <w:t>0,00</w:t>
            </w:r>
          </w:p>
        </w:tc>
        <w:tc>
          <w:tcPr>
            <w:tcW w:w="1701" w:type="dxa"/>
          </w:tcPr>
          <w:p w:rsidR="0070371B" w:rsidRPr="006B5415" w:rsidRDefault="0070371B" w:rsidP="0070371B">
            <w:pPr>
              <w:contextualSpacing/>
              <w:jc w:val="center"/>
              <w:rPr>
                <w:color w:val="000000" w:themeColor="text1"/>
                <w:sz w:val="22"/>
                <w:szCs w:val="22"/>
              </w:rPr>
            </w:pPr>
            <w:r>
              <w:rPr>
                <w:color w:val="000000" w:themeColor="text1"/>
                <w:sz w:val="22"/>
                <w:szCs w:val="22"/>
              </w:rPr>
              <w:t>0,00</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r w:rsidRPr="006B5415">
              <w:rPr>
                <w:sz w:val="22"/>
                <w:szCs w:val="22"/>
              </w:rPr>
              <w:lastRenderedPageBreak/>
              <w:t>1.2.</w:t>
            </w: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Направление расходов</w:t>
            </w:r>
          </w:p>
          <w:p w:rsidR="0070371B" w:rsidRPr="006B5415" w:rsidRDefault="0070371B" w:rsidP="0070371B">
            <w:pPr>
              <w:contextualSpacing/>
              <w:rPr>
                <w:sz w:val="22"/>
                <w:szCs w:val="22"/>
              </w:rPr>
            </w:pPr>
            <w:r w:rsidRPr="006B5415">
              <w:rPr>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Pr>
                <w:sz w:val="22"/>
                <w:szCs w:val="22"/>
              </w:rPr>
              <w:t>Е</w:t>
            </w:r>
            <w:r w:rsidRPr="006B5415">
              <w:rPr>
                <w:sz w:val="22"/>
                <w:szCs w:val="22"/>
              </w:rPr>
              <w:t>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912740" w:rsidRDefault="0070371B" w:rsidP="0070371B">
            <w:pPr>
              <w:contextualSpacing/>
              <w:jc w:val="center"/>
              <w:rPr>
                <w:sz w:val="22"/>
                <w:szCs w:val="22"/>
              </w:rPr>
            </w:pPr>
          </w:p>
          <w:p w:rsidR="0070371B" w:rsidRPr="00912740" w:rsidRDefault="0070371B" w:rsidP="0070371B">
            <w:pPr>
              <w:contextualSpacing/>
              <w:jc w:val="center"/>
              <w:rPr>
                <w:sz w:val="22"/>
                <w:szCs w:val="22"/>
              </w:rPr>
            </w:pPr>
          </w:p>
          <w:p w:rsidR="0070371B" w:rsidRPr="00912740" w:rsidRDefault="0070371B" w:rsidP="0070371B">
            <w:pPr>
              <w:contextualSpacing/>
              <w:jc w:val="center"/>
              <w:rPr>
                <w:sz w:val="22"/>
                <w:szCs w:val="22"/>
              </w:rPr>
            </w:pPr>
          </w:p>
          <w:p w:rsidR="0070371B" w:rsidRPr="00912740" w:rsidRDefault="0070371B" w:rsidP="0070371B">
            <w:pPr>
              <w:contextualSpacing/>
              <w:jc w:val="center"/>
              <w:rPr>
                <w:sz w:val="22"/>
                <w:szCs w:val="22"/>
              </w:rPr>
            </w:pPr>
            <w:r w:rsidRPr="00912740">
              <w:rPr>
                <w:sz w:val="22"/>
                <w:szCs w:val="22"/>
              </w:rPr>
              <w:t>10 468 080,00</w:t>
            </w:r>
          </w:p>
        </w:tc>
        <w:tc>
          <w:tcPr>
            <w:tcW w:w="1701" w:type="dxa"/>
          </w:tcPr>
          <w:p w:rsidR="0070371B" w:rsidRDefault="0070371B" w:rsidP="0070371B">
            <w:pPr>
              <w:contextualSpacing/>
              <w:jc w:val="center"/>
              <w:rPr>
                <w:sz w:val="22"/>
                <w:szCs w:val="22"/>
              </w:rPr>
            </w:pPr>
          </w:p>
          <w:p w:rsidR="0070371B" w:rsidRDefault="0070371B" w:rsidP="0070371B">
            <w:pPr>
              <w:contextualSpacing/>
              <w:jc w:val="center"/>
              <w:rPr>
                <w:sz w:val="22"/>
                <w:szCs w:val="22"/>
              </w:rPr>
            </w:pPr>
          </w:p>
          <w:p w:rsidR="0070371B" w:rsidRDefault="0070371B" w:rsidP="0070371B">
            <w:pPr>
              <w:contextualSpacing/>
              <w:jc w:val="center"/>
              <w:rPr>
                <w:sz w:val="22"/>
                <w:szCs w:val="22"/>
              </w:rPr>
            </w:pPr>
          </w:p>
          <w:p w:rsidR="0070371B" w:rsidRPr="006B5415" w:rsidRDefault="0070371B" w:rsidP="0070371B">
            <w:pPr>
              <w:contextualSpacing/>
              <w:jc w:val="center"/>
              <w:rPr>
                <w:sz w:val="22"/>
                <w:szCs w:val="22"/>
              </w:rPr>
            </w:pPr>
            <w:r>
              <w:rPr>
                <w:sz w:val="22"/>
                <w:szCs w:val="22"/>
              </w:rPr>
              <w:t>10 468 080,00</w:t>
            </w:r>
          </w:p>
        </w:tc>
        <w:tc>
          <w:tcPr>
            <w:tcW w:w="1701" w:type="dxa"/>
          </w:tcPr>
          <w:p w:rsidR="0070371B" w:rsidRDefault="0070371B" w:rsidP="0070371B">
            <w:pPr>
              <w:contextualSpacing/>
              <w:jc w:val="center"/>
              <w:rPr>
                <w:sz w:val="22"/>
                <w:szCs w:val="22"/>
              </w:rPr>
            </w:pPr>
          </w:p>
          <w:p w:rsidR="0070371B" w:rsidRDefault="0070371B" w:rsidP="0070371B">
            <w:pPr>
              <w:contextualSpacing/>
              <w:jc w:val="center"/>
              <w:rPr>
                <w:sz w:val="22"/>
                <w:szCs w:val="22"/>
              </w:rPr>
            </w:pPr>
          </w:p>
          <w:p w:rsidR="0070371B" w:rsidRDefault="0070371B" w:rsidP="0070371B">
            <w:pPr>
              <w:contextualSpacing/>
              <w:jc w:val="center"/>
              <w:rPr>
                <w:sz w:val="22"/>
                <w:szCs w:val="22"/>
              </w:rPr>
            </w:pPr>
          </w:p>
          <w:p w:rsidR="0070371B" w:rsidRPr="006B5415" w:rsidRDefault="0070371B" w:rsidP="0070371B">
            <w:pPr>
              <w:contextualSpacing/>
              <w:jc w:val="center"/>
              <w:rPr>
                <w:sz w:val="22"/>
                <w:szCs w:val="22"/>
              </w:rPr>
            </w:pPr>
            <w:r>
              <w:rPr>
                <w:sz w:val="22"/>
                <w:szCs w:val="22"/>
              </w:rPr>
              <w:t>10 468 080,00</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бюджет городского округа</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8A692E" w:rsidRDefault="0070371B" w:rsidP="0070371B">
            <w:pPr>
              <w:contextualSpacing/>
              <w:jc w:val="center"/>
              <w:rPr>
                <w:sz w:val="22"/>
                <w:szCs w:val="22"/>
              </w:rPr>
            </w:pPr>
            <w:r>
              <w:rPr>
                <w:sz w:val="22"/>
                <w:szCs w:val="22"/>
              </w:rPr>
              <w:t>0,00</w:t>
            </w:r>
          </w:p>
        </w:tc>
        <w:tc>
          <w:tcPr>
            <w:tcW w:w="1701" w:type="dxa"/>
          </w:tcPr>
          <w:p w:rsidR="0070371B" w:rsidRPr="006B5415" w:rsidRDefault="0070371B" w:rsidP="0070371B">
            <w:pPr>
              <w:contextualSpacing/>
              <w:jc w:val="center"/>
              <w:rPr>
                <w:sz w:val="22"/>
                <w:szCs w:val="22"/>
              </w:rPr>
            </w:pPr>
            <w:r>
              <w:rPr>
                <w:sz w:val="22"/>
                <w:szCs w:val="22"/>
              </w:rPr>
              <w:t>0,00</w:t>
            </w:r>
          </w:p>
        </w:tc>
        <w:tc>
          <w:tcPr>
            <w:tcW w:w="1701" w:type="dxa"/>
          </w:tcPr>
          <w:p w:rsidR="0070371B" w:rsidRPr="006B5415" w:rsidRDefault="0070371B" w:rsidP="0070371B">
            <w:pPr>
              <w:contextualSpacing/>
              <w:jc w:val="center"/>
              <w:rPr>
                <w:sz w:val="22"/>
                <w:szCs w:val="22"/>
              </w:rPr>
            </w:pPr>
            <w:r>
              <w:rPr>
                <w:sz w:val="22"/>
                <w:szCs w:val="22"/>
              </w:rPr>
              <w:t>0,00</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областной бюджет</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8A692E" w:rsidRDefault="0070371B" w:rsidP="0070371B">
            <w:pPr>
              <w:contextualSpacing/>
              <w:jc w:val="center"/>
              <w:rPr>
                <w:sz w:val="22"/>
                <w:szCs w:val="22"/>
              </w:rPr>
            </w:pPr>
            <w:r>
              <w:rPr>
                <w:sz w:val="22"/>
                <w:szCs w:val="22"/>
              </w:rPr>
              <w:t>0,00</w:t>
            </w:r>
          </w:p>
        </w:tc>
        <w:tc>
          <w:tcPr>
            <w:tcW w:w="1701" w:type="dxa"/>
          </w:tcPr>
          <w:p w:rsidR="0070371B" w:rsidRPr="006B5415" w:rsidRDefault="0070371B" w:rsidP="0070371B">
            <w:pPr>
              <w:contextualSpacing/>
              <w:jc w:val="center"/>
              <w:rPr>
                <w:sz w:val="22"/>
                <w:szCs w:val="22"/>
              </w:rPr>
            </w:pPr>
            <w:r>
              <w:rPr>
                <w:sz w:val="22"/>
                <w:szCs w:val="22"/>
              </w:rPr>
              <w:t>0,00</w:t>
            </w:r>
          </w:p>
        </w:tc>
        <w:tc>
          <w:tcPr>
            <w:tcW w:w="1701" w:type="dxa"/>
          </w:tcPr>
          <w:p w:rsidR="0070371B" w:rsidRPr="006B5415" w:rsidRDefault="0070371B" w:rsidP="0070371B">
            <w:pPr>
              <w:contextualSpacing/>
              <w:jc w:val="center"/>
              <w:rPr>
                <w:sz w:val="22"/>
                <w:szCs w:val="22"/>
              </w:rPr>
            </w:pPr>
            <w:r>
              <w:rPr>
                <w:sz w:val="22"/>
                <w:szCs w:val="22"/>
              </w:rPr>
              <w:t>0,00</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-федеральный бюджет</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8A692E" w:rsidRDefault="0070371B" w:rsidP="0070371B">
            <w:pPr>
              <w:contextualSpacing/>
              <w:jc w:val="center"/>
              <w:rPr>
                <w:sz w:val="22"/>
                <w:szCs w:val="22"/>
              </w:rPr>
            </w:pPr>
            <w:r>
              <w:rPr>
                <w:sz w:val="22"/>
                <w:szCs w:val="22"/>
              </w:rPr>
              <w:t>10 468 080,00</w:t>
            </w:r>
          </w:p>
        </w:tc>
        <w:tc>
          <w:tcPr>
            <w:tcW w:w="1701" w:type="dxa"/>
          </w:tcPr>
          <w:p w:rsidR="0070371B" w:rsidRPr="006B5415" w:rsidRDefault="0070371B" w:rsidP="0070371B">
            <w:pPr>
              <w:contextualSpacing/>
              <w:jc w:val="center"/>
              <w:rPr>
                <w:sz w:val="22"/>
                <w:szCs w:val="22"/>
              </w:rPr>
            </w:pPr>
            <w:r>
              <w:rPr>
                <w:sz w:val="22"/>
                <w:szCs w:val="22"/>
              </w:rPr>
              <w:t>10 468 080,00</w:t>
            </w:r>
          </w:p>
        </w:tc>
        <w:tc>
          <w:tcPr>
            <w:tcW w:w="1701" w:type="dxa"/>
          </w:tcPr>
          <w:p w:rsidR="0070371B" w:rsidRPr="006B5415" w:rsidRDefault="0070371B" w:rsidP="0070371B">
            <w:pPr>
              <w:contextualSpacing/>
              <w:jc w:val="center"/>
              <w:rPr>
                <w:sz w:val="22"/>
                <w:szCs w:val="22"/>
              </w:rPr>
            </w:pPr>
            <w:r>
              <w:rPr>
                <w:sz w:val="22"/>
                <w:szCs w:val="22"/>
              </w:rPr>
              <w:t>10 468 080,00</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r w:rsidRPr="006B5415">
              <w:rPr>
                <w:sz w:val="22"/>
                <w:szCs w:val="22"/>
              </w:rPr>
              <w:t>1.3.</w:t>
            </w:r>
          </w:p>
        </w:tc>
        <w:tc>
          <w:tcPr>
            <w:tcW w:w="3261" w:type="dxa"/>
            <w:tcBorders>
              <w:left w:val="single" w:sz="4" w:space="0" w:color="auto"/>
              <w:right w:val="single" w:sz="4" w:space="0" w:color="auto"/>
            </w:tcBorders>
          </w:tcPr>
          <w:p w:rsidR="0070371B" w:rsidRPr="006B5415" w:rsidRDefault="0070371B" w:rsidP="0070371B">
            <w:pPr>
              <w:contextualSpacing/>
              <w:jc w:val="both"/>
              <w:rPr>
                <w:sz w:val="22"/>
                <w:szCs w:val="22"/>
              </w:rPr>
            </w:pPr>
            <w:r w:rsidRPr="006B5415">
              <w:rPr>
                <w:sz w:val="22"/>
                <w:szCs w:val="22"/>
              </w:rPr>
              <w:t>Направление расходов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Default="0070371B" w:rsidP="0070371B">
            <w:pPr>
              <w:contextualSpacing/>
              <w:jc w:val="center"/>
              <w:rPr>
                <w:sz w:val="22"/>
                <w:szCs w:val="22"/>
              </w:rPr>
            </w:pPr>
          </w:p>
          <w:p w:rsidR="0070371B" w:rsidRDefault="0070371B" w:rsidP="0070371B">
            <w:pPr>
              <w:contextualSpacing/>
              <w:jc w:val="center"/>
              <w:rPr>
                <w:sz w:val="22"/>
                <w:szCs w:val="22"/>
              </w:rPr>
            </w:pPr>
          </w:p>
          <w:p w:rsidR="0070371B" w:rsidRPr="00912740" w:rsidRDefault="0070371B" w:rsidP="0070371B">
            <w:pPr>
              <w:contextualSpacing/>
              <w:jc w:val="center"/>
              <w:rPr>
                <w:sz w:val="22"/>
                <w:szCs w:val="22"/>
              </w:rPr>
            </w:pPr>
          </w:p>
          <w:p w:rsidR="0070371B" w:rsidRPr="000954AE" w:rsidRDefault="0070371B" w:rsidP="0070371B">
            <w:pPr>
              <w:contextualSpacing/>
              <w:jc w:val="center"/>
              <w:rPr>
                <w:color w:val="FF0000"/>
                <w:sz w:val="22"/>
                <w:szCs w:val="22"/>
              </w:rPr>
            </w:pPr>
            <w:r w:rsidRPr="00912740">
              <w:rPr>
                <w:sz w:val="22"/>
                <w:szCs w:val="22"/>
              </w:rPr>
              <w:t>91 973 643,00</w:t>
            </w:r>
          </w:p>
        </w:tc>
        <w:tc>
          <w:tcPr>
            <w:tcW w:w="1701" w:type="dxa"/>
          </w:tcPr>
          <w:p w:rsidR="0070371B" w:rsidRDefault="0070371B" w:rsidP="0070371B">
            <w:pPr>
              <w:contextualSpacing/>
              <w:jc w:val="center"/>
              <w:rPr>
                <w:sz w:val="22"/>
                <w:szCs w:val="22"/>
              </w:rPr>
            </w:pPr>
          </w:p>
          <w:p w:rsidR="0070371B" w:rsidRDefault="0070371B" w:rsidP="0070371B">
            <w:pPr>
              <w:contextualSpacing/>
              <w:jc w:val="center"/>
              <w:rPr>
                <w:sz w:val="22"/>
                <w:szCs w:val="22"/>
              </w:rPr>
            </w:pPr>
          </w:p>
          <w:p w:rsidR="0070371B" w:rsidRDefault="0070371B" w:rsidP="0070371B">
            <w:pPr>
              <w:contextualSpacing/>
              <w:jc w:val="center"/>
              <w:rPr>
                <w:sz w:val="22"/>
                <w:szCs w:val="22"/>
              </w:rPr>
            </w:pPr>
          </w:p>
          <w:p w:rsidR="0070371B" w:rsidRPr="006B5415" w:rsidRDefault="0070371B" w:rsidP="0070371B">
            <w:pPr>
              <w:contextualSpacing/>
              <w:jc w:val="center"/>
              <w:rPr>
                <w:sz w:val="22"/>
                <w:szCs w:val="22"/>
              </w:rPr>
            </w:pPr>
            <w:r w:rsidRPr="00574419">
              <w:rPr>
                <w:sz w:val="22"/>
                <w:szCs w:val="22"/>
              </w:rPr>
              <w:t>91 973 643,00</w:t>
            </w:r>
          </w:p>
        </w:tc>
        <w:tc>
          <w:tcPr>
            <w:tcW w:w="1701" w:type="dxa"/>
          </w:tcPr>
          <w:p w:rsidR="0070371B" w:rsidRDefault="0070371B" w:rsidP="0070371B">
            <w:pPr>
              <w:contextualSpacing/>
              <w:jc w:val="center"/>
              <w:rPr>
                <w:sz w:val="22"/>
                <w:szCs w:val="22"/>
              </w:rPr>
            </w:pPr>
          </w:p>
          <w:p w:rsidR="0070371B" w:rsidRDefault="0070371B" w:rsidP="0070371B">
            <w:pPr>
              <w:contextualSpacing/>
              <w:jc w:val="center"/>
              <w:rPr>
                <w:sz w:val="22"/>
                <w:szCs w:val="22"/>
              </w:rPr>
            </w:pPr>
          </w:p>
          <w:p w:rsidR="0070371B" w:rsidRDefault="0070371B" w:rsidP="0070371B">
            <w:pPr>
              <w:contextualSpacing/>
              <w:jc w:val="center"/>
              <w:rPr>
                <w:sz w:val="22"/>
                <w:szCs w:val="22"/>
              </w:rPr>
            </w:pPr>
          </w:p>
          <w:p w:rsidR="0070371B" w:rsidRPr="006B5415" w:rsidRDefault="0070371B" w:rsidP="0070371B">
            <w:pPr>
              <w:contextualSpacing/>
              <w:jc w:val="center"/>
              <w:rPr>
                <w:sz w:val="22"/>
                <w:szCs w:val="22"/>
              </w:rPr>
            </w:pPr>
            <w:r w:rsidRPr="00574419">
              <w:rPr>
                <w:sz w:val="22"/>
                <w:szCs w:val="22"/>
              </w:rPr>
              <w:t>91 973 643,00</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бюджет городского округа</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8A692E" w:rsidRDefault="0070371B" w:rsidP="0070371B">
            <w:pPr>
              <w:contextualSpacing/>
              <w:jc w:val="center"/>
              <w:rPr>
                <w:sz w:val="22"/>
                <w:szCs w:val="22"/>
              </w:rPr>
            </w:pPr>
            <w:r>
              <w:rPr>
                <w:sz w:val="22"/>
                <w:szCs w:val="22"/>
              </w:rPr>
              <w:t>0,00</w:t>
            </w:r>
          </w:p>
        </w:tc>
        <w:tc>
          <w:tcPr>
            <w:tcW w:w="1701" w:type="dxa"/>
          </w:tcPr>
          <w:p w:rsidR="0070371B" w:rsidRPr="006B5415" w:rsidRDefault="0070371B" w:rsidP="0070371B">
            <w:pPr>
              <w:contextualSpacing/>
              <w:jc w:val="center"/>
              <w:rPr>
                <w:sz w:val="22"/>
                <w:szCs w:val="22"/>
              </w:rPr>
            </w:pPr>
            <w:r>
              <w:rPr>
                <w:sz w:val="22"/>
                <w:szCs w:val="22"/>
              </w:rPr>
              <w:t>0,00</w:t>
            </w:r>
          </w:p>
        </w:tc>
        <w:tc>
          <w:tcPr>
            <w:tcW w:w="1701" w:type="dxa"/>
          </w:tcPr>
          <w:p w:rsidR="0070371B" w:rsidRPr="006B5415" w:rsidRDefault="0070371B" w:rsidP="0070371B">
            <w:pPr>
              <w:contextualSpacing/>
              <w:jc w:val="center"/>
              <w:rPr>
                <w:sz w:val="22"/>
                <w:szCs w:val="22"/>
              </w:rPr>
            </w:pPr>
            <w:r>
              <w:rPr>
                <w:sz w:val="22"/>
                <w:szCs w:val="22"/>
              </w:rPr>
              <w:t>0,00</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областной бюджет</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574419" w:rsidRDefault="0070371B" w:rsidP="0070371B">
            <w:pPr>
              <w:contextualSpacing/>
              <w:jc w:val="center"/>
              <w:rPr>
                <w:sz w:val="22"/>
                <w:szCs w:val="22"/>
              </w:rPr>
            </w:pPr>
            <w:r w:rsidRPr="00574419">
              <w:rPr>
                <w:sz w:val="22"/>
                <w:szCs w:val="22"/>
              </w:rPr>
              <w:t>91 973 643,00</w:t>
            </w:r>
          </w:p>
        </w:tc>
        <w:tc>
          <w:tcPr>
            <w:tcW w:w="1701" w:type="dxa"/>
          </w:tcPr>
          <w:p w:rsidR="0070371B" w:rsidRPr="006B5415" w:rsidRDefault="0070371B" w:rsidP="0070371B">
            <w:pPr>
              <w:contextualSpacing/>
              <w:jc w:val="center"/>
              <w:rPr>
                <w:sz w:val="22"/>
                <w:szCs w:val="22"/>
              </w:rPr>
            </w:pPr>
            <w:r w:rsidRPr="00574419">
              <w:rPr>
                <w:sz w:val="22"/>
                <w:szCs w:val="22"/>
              </w:rPr>
              <w:t>91 973 643,00</w:t>
            </w:r>
          </w:p>
        </w:tc>
        <w:tc>
          <w:tcPr>
            <w:tcW w:w="1701" w:type="dxa"/>
          </w:tcPr>
          <w:p w:rsidR="0070371B" w:rsidRPr="006B5415" w:rsidRDefault="0070371B" w:rsidP="0070371B">
            <w:pPr>
              <w:contextualSpacing/>
              <w:jc w:val="center"/>
              <w:rPr>
                <w:sz w:val="22"/>
                <w:szCs w:val="22"/>
              </w:rPr>
            </w:pPr>
            <w:r w:rsidRPr="00574419">
              <w:rPr>
                <w:sz w:val="22"/>
                <w:szCs w:val="22"/>
              </w:rPr>
              <w:t>91 973 643,00</w:t>
            </w:r>
          </w:p>
        </w:tc>
      </w:tr>
      <w:tr w:rsidR="0070371B" w:rsidRPr="006B5415" w:rsidTr="0070371B">
        <w:trPr>
          <w:trHeight w:val="251"/>
        </w:trPr>
        <w:tc>
          <w:tcPr>
            <w:tcW w:w="709" w:type="dxa"/>
            <w:tcBorders>
              <w:right w:val="single" w:sz="4" w:space="0" w:color="auto"/>
            </w:tcBorders>
          </w:tcPr>
          <w:p w:rsidR="0070371B" w:rsidRPr="006B5415" w:rsidRDefault="0070371B" w:rsidP="0070371B">
            <w:pPr>
              <w:contextualSpacing/>
              <w:jc w:val="center"/>
              <w:rPr>
                <w:sz w:val="22"/>
                <w:szCs w:val="22"/>
              </w:rPr>
            </w:pP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-федеральный бюджет</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8A692E" w:rsidRDefault="0070371B" w:rsidP="0070371B">
            <w:pPr>
              <w:contextualSpacing/>
              <w:jc w:val="center"/>
              <w:rPr>
                <w:sz w:val="22"/>
                <w:szCs w:val="22"/>
              </w:rPr>
            </w:pPr>
            <w:r>
              <w:rPr>
                <w:sz w:val="22"/>
                <w:szCs w:val="22"/>
              </w:rPr>
              <w:t>0,00</w:t>
            </w:r>
          </w:p>
        </w:tc>
        <w:tc>
          <w:tcPr>
            <w:tcW w:w="1701" w:type="dxa"/>
          </w:tcPr>
          <w:p w:rsidR="0070371B" w:rsidRPr="006B5415" w:rsidRDefault="0070371B" w:rsidP="0070371B">
            <w:pPr>
              <w:contextualSpacing/>
              <w:jc w:val="center"/>
              <w:rPr>
                <w:sz w:val="22"/>
                <w:szCs w:val="22"/>
              </w:rPr>
            </w:pPr>
            <w:r>
              <w:rPr>
                <w:sz w:val="22"/>
                <w:szCs w:val="22"/>
              </w:rPr>
              <w:t>0,00</w:t>
            </w:r>
          </w:p>
        </w:tc>
        <w:tc>
          <w:tcPr>
            <w:tcW w:w="1701" w:type="dxa"/>
          </w:tcPr>
          <w:p w:rsidR="0070371B" w:rsidRPr="006B5415" w:rsidRDefault="0070371B" w:rsidP="0070371B">
            <w:pPr>
              <w:contextualSpacing/>
              <w:jc w:val="center"/>
              <w:rPr>
                <w:sz w:val="22"/>
                <w:szCs w:val="22"/>
              </w:rPr>
            </w:pPr>
            <w:r>
              <w:rPr>
                <w:sz w:val="22"/>
                <w:szCs w:val="22"/>
              </w:rPr>
              <w:t>0,00</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r w:rsidRPr="006B5415">
              <w:rPr>
                <w:sz w:val="22"/>
                <w:szCs w:val="22"/>
              </w:rPr>
              <w:t>2.</w:t>
            </w:r>
          </w:p>
        </w:tc>
        <w:tc>
          <w:tcPr>
            <w:tcW w:w="3261" w:type="dxa"/>
            <w:tcBorders>
              <w:left w:val="single" w:sz="4" w:space="0" w:color="auto"/>
              <w:right w:val="single" w:sz="4" w:space="0" w:color="auto"/>
            </w:tcBorders>
          </w:tcPr>
          <w:p w:rsidR="0070371B" w:rsidRPr="006B5415" w:rsidRDefault="0070371B" w:rsidP="0070371B">
            <w:pPr>
              <w:contextualSpacing/>
              <w:jc w:val="both"/>
              <w:rPr>
                <w:sz w:val="22"/>
                <w:szCs w:val="22"/>
              </w:rPr>
            </w:pPr>
            <w:r w:rsidRPr="006B5415">
              <w:rPr>
                <w:sz w:val="22"/>
                <w:szCs w:val="22"/>
              </w:rPr>
              <w:t>Основное мероприятие Региональный проект «Успех каждого ребенка»</w:t>
            </w:r>
          </w:p>
        </w:tc>
        <w:tc>
          <w:tcPr>
            <w:tcW w:w="1134" w:type="dxa"/>
            <w:vMerge/>
            <w:tcBorders>
              <w:top w:val="nil"/>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912740" w:rsidRDefault="0070371B" w:rsidP="0070371B">
            <w:pPr>
              <w:contextualSpacing/>
              <w:jc w:val="center"/>
              <w:rPr>
                <w:sz w:val="22"/>
                <w:szCs w:val="22"/>
              </w:rPr>
            </w:pPr>
          </w:p>
          <w:p w:rsidR="0070371B" w:rsidRPr="00912740" w:rsidRDefault="0070371B" w:rsidP="0070371B">
            <w:pPr>
              <w:contextualSpacing/>
              <w:jc w:val="center"/>
              <w:rPr>
                <w:sz w:val="22"/>
                <w:szCs w:val="22"/>
              </w:rPr>
            </w:pPr>
            <w:r w:rsidRPr="00912740">
              <w:rPr>
                <w:sz w:val="22"/>
                <w:szCs w:val="22"/>
              </w:rPr>
              <w:t>2 363 531,65</w:t>
            </w:r>
          </w:p>
        </w:tc>
        <w:tc>
          <w:tcPr>
            <w:tcW w:w="1701" w:type="dxa"/>
          </w:tcPr>
          <w:p w:rsidR="0070371B" w:rsidRPr="00912740" w:rsidRDefault="0070371B" w:rsidP="0070371B">
            <w:pPr>
              <w:contextualSpacing/>
              <w:jc w:val="center"/>
              <w:rPr>
                <w:sz w:val="22"/>
                <w:szCs w:val="22"/>
              </w:rPr>
            </w:pPr>
          </w:p>
          <w:p w:rsidR="0070371B" w:rsidRPr="00912740" w:rsidRDefault="0070371B" w:rsidP="0070371B">
            <w:pPr>
              <w:contextualSpacing/>
              <w:jc w:val="center"/>
              <w:rPr>
                <w:sz w:val="22"/>
                <w:szCs w:val="22"/>
              </w:rPr>
            </w:pPr>
            <w:r w:rsidRPr="00912740">
              <w:rPr>
                <w:sz w:val="22"/>
                <w:szCs w:val="22"/>
              </w:rPr>
              <w:t>2 670 330,33</w:t>
            </w:r>
          </w:p>
        </w:tc>
        <w:tc>
          <w:tcPr>
            <w:tcW w:w="1701" w:type="dxa"/>
          </w:tcPr>
          <w:p w:rsidR="0070371B" w:rsidRDefault="0070371B" w:rsidP="0070371B">
            <w:pPr>
              <w:contextualSpacing/>
              <w:jc w:val="center"/>
              <w:rPr>
                <w:sz w:val="22"/>
                <w:szCs w:val="22"/>
              </w:rPr>
            </w:pPr>
          </w:p>
          <w:p w:rsidR="0070371B" w:rsidRPr="006B5415" w:rsidRDefault="0070371B" w:rsidP="0070371B">
            <w:pPr>
              <w:contextualSpacing/>
              <w:jc w:val="center"/>
              <w:rPr>
                <w:sz w:val="22"/>
                <w:szCs w:val="22"/>
              </w:rPr>
            </w:pPr>
            <w:r>
              <w:rPr>
                <w:sz w:val="22"/>
                <w:szCs w:val="22"/>
              </w:rPr>
              <w:t>0,00</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бюджет городского округа</w:t>
            </w:r>
          </w:p>
        </w:tc>
        <w:tc>
          <w:tcPr>
            <w:tcW w:w="1134" w:type="dxa"/>
            <w:vMerge/>
            <w:tcBorders>
              <w:top w:val="nil"/>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8A692E" w:rsidRDefault="0070371B" w:rsidP="0070371B">
            <w:pPr>
              <w:contextualSpacing/>
              <w:jc w:val="center"/>
              <w:rPr>
                <w:sz w:val="22"/>
                <w:szCs w:val="22"/>
              </w:rPr>
            </w:pPr>
            <w:r>
              <w:rPr>
                <w:sz w:val="22"/>
                <w:szCs w:val="22"/>
              </w:rPr>
              <w:t>238,72</w:t>
            </w:r>
          </w:p>
        </w:tc>
        <w:tc>
          <w:tcPr>
            <w:tcW w:w="1701" w:type="dxa"/>
          </w:tcPr>
          <w:p w:rsidR="0070371B" w:rsidRPr="006B5415" w:rsidRDefault="0070371B" w:rsidP="0070371B">
            <w:pPr>
              <w:contextualSpacing/>
              <w:jc w:val="center"/>
              <w:rPr>
                <w:sz w:val="22"/>
                <w:szCs w:val="22"/>
              </w:rPr>
            </w:pPr>
            <w:r>
              <w:rPr>
                <w:sz w:val="22"/>
                <w:szCs w:val="22"/>
              </w:rPr>
              <w:t>269,71</w:t>
            </w:r>
          </w:p>
        </w:tc>
        <w:tc>
          <w:tcPr>
            <w:tcW w:w="1701" w:type="dxa"/>
          </w:tcPr>
          <w:p w:rsidR="0070371B" w:rsidRPr="006B5415" w:rsidRDefault="0070371B" w:rsidP="0070371B">
            <w:pPr>
              <w:contextualSpacing/>
              <w:jc w:val="center"/>
              <w:rPr>
                <w:sz w:val="22"/>
                <w:szCs w:val="22"/>
              </w:rPr>
            </w:pPr>
            <w:r>
              <w:rPr>
                <w:sz w:val="22"/>
                <w:szCs w:val="22"/>
              </w:rPr>
              <w:t>0,00</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областной бюджет</w:t>
            </w:r>
          </w:p>
        </w:tc>
        <w:tc>
          <w:tcPr>
            <w:tcW w:w="1134" w:type="dxa"/>
            <w:vMerge/>
            <w:tcBorders>
              <w:top w:val="nil"/>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8A692E" w:rsidRDefault="0070371B" w:rsidP="0070371B">
            <w:pPr>
              <w:contextualSpacing/>
              <w:jc w:val="center"/>
              <w:rPr>
                <w:sz w:val="22"/>
                <w:szCs w:val="22"/>
              </w:rPr>
            </w:pPr>
            <w:r>
              <w:rPr>
                <w:sz w:val="22"/>
                <w:szCs w:val="22"/>
              </w:rPr>
              <w:t>23 632,93</w:t>
            </w:r>
          </w:p>
        </w:tc>
        <w:tc>
          <w:tcPr>
            <w:tcW w:w="1701" w:type="dxa"/>
          </w:tcPr>
          <w:p w:rsidR="0070371B" w:rsidRPr="006B5415" w:rsidRDefault="0070371B" w:rsidP="0070371B">
            <w:pPr>
              <w:contextualSpacing/>
              <w:jc w:val="center"/>
              <w:rPr>
                <w:sz w:val="22"/>
                <w:szCs w:val="22"/>
              </w:rPr>
            </w:pPr>
            <w:r>
              <w:rPr>
                <w:sz w:val="22"/>
                <w:szCs w:val="22"/>
              </w:rPr>
              <w:t>26 700,62</w:t>
            </w:r>
          </w:p>
        </w:tc>
        <w:tc>
          <w:tcPr>
            <w:tcW w:w="1701" w:type="dxa"/>
          </w:tcPr>
          <w:p w:rsidR="0070371B" w:rsidRPr="006B5415" w:rsidRDefault="0070371B" w:rsidP="0070371B">
            <w:pPr>
              <w:contextualSpacing/>
              <w:jc w:val="center"/>
              <w:rPr>
                <w:sz w:val="22"/>
                <w:szCs w:val="22"/>
              </w:rPr>
            </w:pPr>
            <w:r>
              <w:rPr>
                <w:sz w:val="22"/>
                <w:szCs w:val="22"/>
              </w:rPr>
              <w:t>0,00</w:t>
            </w:r>
          </w:p>
        </w:tc>
      </w:tr>
      <w:tr w:rsidR="0070371B" w:rsidRPr="006B5415" w:rsidTr="0070371B">
        <w:tc>
          <w:tcPr>
            <w:tcW w:w="709" w:type="dxa"/>
            <w:tcBorders>
              <w:right w:val="single" w:sz="4" w:space="0" w:color="auto"/>
            </w:tcBorders>
          </w:tcPr>
          <w:p w:rsidR="0070371B" w:rsidRPr="006B5415" w:rsidRDefault="0070371B" w:rsidP="0070371B">
            <w:pPr>
              <w:contextualSpacing/>
              <w:jc w:val="center"/>
              <w:rPr>
                <w:sz w:val="22"/>
                <w:szCs w:val="22"/>
              </w:rPr>
            </w:pPr>
          </w:p>
        </w:tc>
        <w:tc>
          <w:tcPr>
            <w:tcW w:w="3261" w:type="dxa"/>
            <w:tcBorders>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-федеральный бюджет</w:t>
            </w:r>
          </w:p>
        </w:tc>
        <w:tc>
          <w:tcPr>
            <w:tcW w:w="1134" w:type="dxa"/>
            <w:vMerge/>
            <w:tcBorders>
              <w:top w:val="nil"/>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8A692E" w:rsidRDefault="0070371B" w:rsidP="0070371B">
            <w:pPr>
              <w:contextualSpacing/>
              <w:jc w:val="center"/>
              <w:rPr>
                <w:sz w:val="22"/>
                <w:szCs w:val="22"/>
              </w:rPr>
            </w:pPr>
            <w:r>
              <w:rPr>
                <w:sz w:val="22"/>
                <w:szCs w:val="22"/>
              </w:rPr>
              <w:t>2 339 660,00</w:t>
            </w:r>
          </w:p>
        </w:tc>
        <w:tc>
          <w:tcPr>
            <w:tcW w:w="1701" w:type="dxa"/>
          </w:tcPr>
          <w:p w:rsidR="0070371B" w:rsidRPr="006B5415" w:rsidRDefault="0070371B" w:rsidP="0070371B">
            <w:pPr>
              <w:contextualSpacing/>
              <w:jc w:val="center"/>
              <w:rPr>
                <w:sz w:val="22"/>
                <w:szCs w:val="22"/>
              </w:rPr>
            </w:pPr>
            <w:r>
              <w:rPr>
                <w:sz w:val="22"/>
                <w:szCs w:val="22"/>
              </w:rPr>
              <w:t>2 643 360,00</w:t>
            </w:r>
          </w:p>
        </w:tc>
        <w:tc>
          <w:tcPr>
            <w:tcW w:w="1701" w:type="dxa"/>
          </w:tcPr>
          <w:p w:rsidR="0070371B" w:rsidRPr="006B5415" w:rsidRDefault="0070371B" w:rsidP="0070371B">
            <w:pPr>
              <w:contextualSpacing/>
              <w:jc w:val="center"/>
              <w:rPr>
                <w:sz w:val="22"/>
                <w:szCs w:val="22"/>
              </w:rPr>
            </w:pPr>
            <w:r>
              <w:rPr>
                <w:sz w:val="22"/>
                <w:szCs w:val="22"/>
              </w:rPr>
              <w:t>0,00</w:t>
            </w:r>
          </w:p>
        </w:tc>
      </w:tr>
      <w:tr w:rsidR="0070371B" w:rsidRPr="006B5415" w:rsidTr="0070371B">
        <w:tc>
          <w:tcPr>
            <w:tcW w:w="709" w:type="dxa"/>
            <w:tcBorders>
              <w:top w:val="nil"/>
              <w:right w:val="single" w:sz="4" w:space="0" w:color="auto"/>
            </w:tcBorders>
          </w:tcPr>
          <w:p w:rsidR="0070371B" w:rsidRPr="006B5415" w:rsidRDefault="0070371B" w:rsidP="0070371B">
            <w:pPr>
              <w:contextualSpacing/>
              <w:jc w:val="center"/>
              <w:rPr>
                <w:sz w:val="22"/>
                <w:szCs w:val="22"/>
              </w:rPr>
            </w:pPr>
            <w:r w:rsidRPr="006B5415">
              <w:rPr>
                <w:sz w:val="22"/>
                <w:szCs w:val="22"/>
              </w:rPr>
              <w:t>2.1.</w:t>
            </w:r>
          </w:p>
        </w:tc>
        <w:tc>
          <w:tcPr>
            <w:tcW w:w="3261" w:type="dxa"/>
            <w:tcBorders>
              <w:top w:val="nil"/>
              <w:left w:val="single" w:sz="4" w:space="0" w:color="auto"/>
              <w:right w:val="single" w:sz="4" w:space="0" w:color="auto"/>
            </w:tcBorders>
          </w:tcPr>
          <w:p w:rsidR="0070371B" w:rsidRPr="006B5415" w:rsidRDefault="0070371B" w:rsidP="0070371B">
            <w:pPr>
              <w:contextualSpacing/>
              <w:jc w:val="both"/>
              <w:rPr>
                <w:sz w:val="22"/>
                <w:szCs w:val="22"/>
              </w:rPr>
            </w:pPr>
            <w:r w:rsidRPr="006B5415">
              <w:rPr>
                <w:sz w:val="22"/>
                <w:szCs w:val="22"/>
              </w:rPr>
              <w:t>Направление расходов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134" w:type="dxa"/>
            <w:vMerge/>
            <w:tcBorders>
              <w:top w:val="nil"/>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Default="0070371B" w:rsidP="0070371B">
            <w:pPr>
              <w:contextualSpacing/>
              <w:jc w:val="center"/>
              <w:rPr>
                <w:sz w:val="22"/>
                <w:szCs w:val="22"/>
              </w:rPr>
            </w:pPr>
          </w:p>
          <w:p w:rsidR="0070371B" w:rsidRPr="008A692E" w:rsidRDefault="0070371B" w:rsidP="0070371B">
            <w:pPr>
              <w:contextualSpacing/>
              <w:jc w:val="center"/>
              <w:rPr>
                <w:sz w:val="22"/>
                <w:szCs w:val="22"/>
              </w:rPr>
            </w:pPr>
            <w:r>
              <w:rPr>
                <w:sz w:val="22"/>
                <w:szCs w:val="22"/>
              </w:rPr>
              <w:t>2 363 531,65</w:t>
            </w:r>
          </w:p>
        </w:tc>
        <w:tc>
          <w:tcPr>
            <w:tcW w:w="1701" w:type="dxa"/>
          </w:tcPr>
          <w:p w:rsidR="0070371B" w:rsidRDefault="0070371B" w:rsidP="0070371B">
            <w:pPr>
              <w:contextualSpacing/>
              <w:jc w:val="center"/>
              <w:rPr>
                <w:sz w:val="22"/>
                <w:szCs w:val="22"/>
              </w:rPr>
            </w:pPr>
          </w:p>
          <w:p w:rsidR="0070371B" w:rsidRPr="006B5415" w:rsidRDefault="0070371B" w:rsidP="0070371B">
            <w:pPr>
              <w:contextualSpacing/>
              <w:jc w:val="center"/>
              <w:rPr>
                <w:sz w:val="22"/>
                <w:szCs w:val="22"/>
              </w:rPr>
            </w:pPr>
            <w:r>
              <w:rPr>
                <w:sz w:val="22"/>
                <w:szCs w:val="22"/>
              </w:rPr>
              <w:t>2 670 330,33</w:t>
            </w:r>
          </w:p>
        </w:tc>
        <w:tc>
          <w:tcPr>
            <w:tcW w:w="1701" w:type="dxa"/>
          </w:tcPr>
          <w:p w:rsidR="0070371B" w:rsidRDefault="0070371B" w:rsidP="0070371B">
            <w:pPr>
              <w:contextualSpacing/>
              <w:jc w:val="center"/>
              <w:rPr>
                <w:sz w:val="22"/>
                <w:szCs w:val="22"/>
              </w:rPr>
            </w:pPr>
          </w:p>
          <w:p w:rsidR="0070371B" w:rsidRPr="006B5415" w:rsidRDefault="0070371B" w:rsidP="0070371B">
            <w:pPr>
              <w:contextualSpacing/>
              <w:jc w:val="center"/>
              <w:rPr>
                <w:sz w:val="22"/>
                <w:szCs w:val="22"/>
              </w:rPr>
            </w:pPr>
            <w:r>
              <w:rPr>
                <w:sz w:val="22"/>
                <w:szCs w:val="22"/>
              </w:rPr>
              <w:t>0,00</w:t>
            </w:r>
          </w:p>
        </w:tc>
      </w:tr>
      <w:tr w:rsidR="0070371B" w:rsidRPr="006B5415" w:rsidTr="0070371B">
        <w:tc>
          <w:tcPr>
            <w:tcW w:w="709" w:type="dxa"/>
            <w:tcBorders>
              <w:top w:val="nil"/>
              <w:right w:val="single" w:sz="4" w:space="0" w:color="auto"/>
            </w:tcBorders>
          </w:tcPr>
          <w:p w:rsidR="0070371B" w:rsidRPr="006B5415" w:rsidRDefault="0070371B" w:rsidP="0070371B">
            <w:pPr>
              <w:contextualSpacing/>
              <w:jc w:val="center"/>
              <w:rPr>
                <w:sz w:val="22"/>
                <w:szCs w:val="22"/>
              </w:rPr>
            </w:pPr>
          </w:p>
        </w:tc>
        <w:tc>
          <w:tcPr>
            <w:tcW w:w="3261" w:type="dxa"/>
            <w:tcBorders>
              <w:top w:val="nil"/>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бюджет городского округа</w:t>
            </w:r>
          </w:p>
        </w:tc>
        <w:tc>
          <w:tcPr>
            <w:tcW w:w="1134" w:type="dxa"/>
            <w:vMerge/>
            <w:tcBorders>
              <w:top w:val="nil"/>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8A692E" w:rsidRDefault="0070371B" w:rsidP="0070371B">
            <w:pPr>
              <w:contextualSpacing/>
              <w:jc w:val="center"/>
              <w:rPr>
                <w:sz w:val="22"/>
                <w:szCs w:val="22"/>
              </w:rPr>
            </w:pPr>
            <w:r>
              <w:rPr>
                <w:sz w:val="22"/>
                <w:szCs w:val="22"/>
              </w:rPr>
              <w:t>238,72</w:t>
            </w:r>
          </w:p>
        </w:tc>
        <w:tc>
          <w:tcPr>
            <w:tcW w:w="1701" w:type="dxa"/>
          </w:tcPr>
          <w:p w:rsidR="0070371B" w:rsidRPr="006B5415" w:rsidRDefault="0070371B" w:rsidP="0070371B">
            <w:pPr>
              <w:contextualSpacing/>
              <w:jc w:val="center"/>
              <w:rPr>
                <w:sz w:val="22"/>
                <w:szCs w:val="22"/>
              </w:rPr>
            </w:pPr>
            <w:r>
              <w:rPr>
                <w:sz w:val="22"/>
                <w:szCs w:val="22"/>
              </w:rPr>
              <w:t>269,71</w:t>
            </w:r>
          </w:p>
        </w:tc>
        <w:tc>
          <w:tcPr>
            <w:tcW w:w="1701" w:type="dxa"/>
          </w:tcPr>
          <w:p w:rsidR="0070371B" w:rsidRPr="006B5415" w:rsidRDefault="0070371B" w:rsidP="0070371B">
            <w:pPr>
              <w:contextualSpacing/>
              <w:jc w:val="center"/>
              <w:rPr>
                <w:sz w:val="22"/>
                <w:szCs w:val="22"/>
              </w:rPr>
            </w:pPr>
            <w:r>
              <w:rPr>
                <w:sz w:val="22"/>
                <w:szCs w:val="22"/>
              </w:rPr>
              <w:t>0,00</w:t>
            </w:r>
          </w:p>
        </w:tc>
      </w:tr>
      <w:tr w:rsidR="0070371B" w:rsidRPr="006B5415" w:rsidTr="0070371B">
        <w:tc>
          <w:tcPr>
            <w:tcW w:w="709" w:type="dxa"/>
            <w:tcBorders>
              <w:top w:val="nil"/>
              <w:right w:val="single" w:sz="4" w:space="0" w:color="auto"/>
            </w:tcBorders>
          </w:tcPr>
          <w:p w:rsidR="0070371B" w:rsidRPr="006B5415" w:rsidRDefault="0070371B" w:rsidP="0070371B">
            <w:pPr>
              <w:contextualSpacing/>
              <w:jc w:val="center"/>
              <w:rPr>
                <w:sz w:val="22"/>
                <w:szCs w:val="22"/>
              </w:rPr>
            </w:pPr>
          </w:p>
        </w:tc>
        <w:tc>
          <w:tcPr>
            <w:tcW w:w="3261" w:type="dxa"/>
            <w:tcBorders>
              <w:top w:val="nil"/>
              <w:left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областной бюджет</w:t>
            </w:r>
          </w:p>
        </w:tc>
        <w:tc>
          <w:tcPr>
            <w:tcW w:w="1134" w:type="dxa"/>
            <w:vMerge/>
            <w:tcBorders>
              <w:top w:val="nil"/>
              <w:left w:val="single" w:sz="4" w:space="0" w:color="auto"/>
            </w:tcBorders>
            <w:vAlign w:val="center"/>
          </w:tcPr>
          <w:p w:rsidR="0070371B" w:rsidRPr="006B5415" w:rsidRDefault="0070371B" w:rsidP="0070371B">
            <w:pPr>
              <w:contextualSpacing/>
              <w:jc w:val="center"/>
              <w:rPr>
                <w:sz w:val="22"/>
                <w:szCs w:val="22"/>
              </w:rPr>
            </w:pPr>
          </w:p>
        </w:tc>
        <w:tc>
          <w:tcPr>
            <w:tcW w:w="2126" w:type="dxa"/>
          </w:tcPr>
          <w:p w:rsidR="0070371B" w:rsidRPr="008A692E" w:rsidRDefault="0070371B" w:rsidP="0070371B">
            <w:pPr>
              <w:contextualSpacing/>
              <w:jc w:val="center"/>
              <w:rPr>
                <w:sz w:val="22"/>
                <w:szCs w:val="22"/>
              </w:rPr>
            </w:pPr>
            <w:r>
              <w:rPr>
                <w:sz w:val="22"/>
                <w:szCs w:val="22"/>
              </w:rPr>
              <w:t>23 632,93</w:t>
            </w:r>
          </w:p>
        </w:tc>
        <w:tc>
          <w:tcPr>
            <w:tcW w:w="1701" w:type="dxa"/>
          </w:tcPr>
          <w:p w:rsidR="0070371B" w:rsidRPr="006B5415" w:rsidRDefault="0070371B" w:rsidP="0070371B">
            <w:pPr>
              <w:contextualSpacing/>
              <w:jc w:val="center"/>
              <w:rPr>
                <w:sz w:val="22"/>
                <w:szCs w:val="22"/>
              </w:rPr>
            </w:pPr>
            <w:r>
              <w:rPr>
                <w:sz w:val="22"/>
                <w:szCs w:val="22"/>
              </w:rPr>
              <w:t>26 700,62</w:t>
            </w:r>
          </w:p>
        </w:tc>
        <w:tc>
          <w:tcPr>
            <w:tcW w:w="1701" w:type="dxa"/>
          </w:tcPr>
          <w:p w:rsidR="0070371B" w:rsidRPr="006B5415" w:rsidRDefault="0070371B" w:rsidP="0070371B">
            <w:pPr>
              <w:contextualSpacing/>
              <w:jc w:val="center"/>
              <w:rPr>
                <w:sz w:val="22"/>
                <w:szCs w:val="22"/>
              </w:rPr>
            </w:pPr>
            <w:r>
              <w:rPr>
                <w:sz w:val="22"/>
                <w:szCs w:val="22"/>
              </w:rPr>
              <w:t>0,00</w:t>
            </w:r>
          </w:p>
        </w:tc>
      </w:tr>
      <w:tr w:rsidR="0070371B" w:rsidRPr="006B5415" w:rsidTr="0070371B">
        <w:tc>
          <w:tcPr>
            <w:tcW w:w="709" w:type="dxa"/>
            <w:tcBorders>
              <w:top w:val="nil"/>
              <w:bottom w:val="single" w:sz="4" w:space="0" w:color="auto"/>
              <w:right w:val="single" w:sz="4" w:space="0" w:color="auto"/>
            </w:tcBorders>
          </w:tcPr>
          <w:p w:rsidR="0070371B" w:rsidRPr="006B5415" w:rsidRDefault="0070371B" w:rsidP="0070371B">
            <w:pPr>
              <w:contextualSpacing/>
              <w:jc w:val="center"/>
              <w:rPr>
                <w:sz w:val="22"/>
                <w:szCs w:val="22"/>
              </w:rPr>
            </w:pPr>
          </w:p>
        </w:tc>
        <w:tc>
          <w:tcPr>
            <w:tcW w:w="3261" w:type="dxa"/>
            <w:tcBorders>
              <w:top w:val="nil"/>
              <w:left w:val="single" w:sz="4" w:space="0" w:color="auto"/>
              <w:bottom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-федеральный бюджет</w:t>
            </w:r>
          </w:p>
        </w:tc>
        <w:tc>
          <w:tcPr>
            <w:tcW w:w="1134" w:type="dxa"/>
            <w:vMerge/>
            <w:tcBorders>
              <w:top w:val="nil"/>
              <w:left w:val="single" w:sz="4" w:space="0" w:color="auto"/>
              <w:bottom w:val="single" w:sz="4" w:space="0" w:color="auto"/>
            </w:tcBorders>
            <w:vAlign w:val="center"/>
          </w:tcPr>
          <w:p w:rsidR="0070371B" w:rsidRPr="006B5415" w:rsidRDefault="0070371B" w:rsidP="0070371B">
            <w:pPr>
              <w:contextualSpacing/>
              <w:jc w:val="center"/>
              <w:rPr>
                <w:sz w:val="22"/>
                <w:szCs w:val="22"/>
              </w:rPr>
            </w:pPr>
          </w:p>
        </w:tc>
        <w:tc>
          <w:tcPr>
            <w:tcW w:w="2126" w:type="dxa"/>
            <w:tcBorders>
              <w:bottom w:val="single" w:sz="4" w:space="0" w:color="auto"/>
            </w:tcBorders>
          </w:tcPr>
          <w:p w:rsidR="0070371B" w:rsidRPr="008A692E" w:rsidRDefault="0070371B" w:rsidP="0070371B">
            <w:pPr>
              <w:contextualSpacing/>
              <w:jc w:val="center"/>
              <w:rPr>
                <w:sz w:val="22"/>
                <w:szCs w:val="22"/>
              </w:rPr>
            </w:pPr>
            <w:r>
              <w:rPr>
                <w:sz w:val="22"/>
                <w:szCs w:val="22"/>
              </w:rPr>
              <w:t>2 339 660,00</w:t>
            </w:r>
          </w:p>
        </w:tc>
        <w:tc>
          <w:tcPr>
            <w:tcW w:w="1701" w:type="dxa"/>
            <w:tcBorders>
              <w:bottom w:val="single" w:sz="4" w:space="0" w:color="auto"/>
            </w:tcBorders>
          </w:tcPr>
          <w:p w:rsidR="0070371B" w:rsidRPr="006B5415" w:rsidRDefault="0070371B" w:rsidP="0070371B">
            <w:pPr>
              <w:contextualSpacing/>
              <w:jc w:val="center"/>
              <w:rPr>
                <w:sz w:val="22"/>
                <w:szCs w:val="22"/>
              </w:rPr>
            </w:pPr>
            <w:r>
              <w:rPr>
                <w:sz w:val="22"/>
                <w:szCs w:val="22"/>
              </w:rPr>
              <w:t>2 643 360,00</w:t>
            </w:r>
          </w:p>
        </w:tc>
        <w:tc>
          <w:tcPr>
            <w:tcW w:w="1701" w:type="dxa"/>
            <w:tcBorders>
              <w:bottom w:val="single" w:sz="4" w:space="0" w:color="auto"/>
            </w:tcBorders>
          </w:tcPr>
          <w:p w:rsidR="0070371B" w:rsidRPr="006B5415" w:rsidRDefault="0070371B" w:rsidP="0070371B">
            <w:pPr>
              <w:contextualSpacing/>
              <w:jc w:val="center"/>
              <w:rPr>
                <w:sz w:val="22"/>
                <w:szCs w:val="22"/>
              </w:rPr>
            </w:pPr>
            <w:r>
              <w:rPr>
                <w:sz w:val="22"/>
                <w:szCs w:val="22"/>
              </w:rPr>
              <w:t>0,00</w:t>
            </w:r>
          </w:p>
        </w:tc>
      </w:tr>
      <w:tr w:rsidR="0070371B" w:rsidRPr="006B5415" w:rsidTr="0070371B">
        <w:trPr>
          <w:trHeight w:val="270"/>
        </w:trPr>
        <w:tc>
          <w:tcPr>
            <w:tcW w:w="709" w:type="dxa"/>
            <w:tcBorders>
              <w:top w:val="single" w:sz="4" w:space="0" w:color="auto"/>
              <w:bottom w:val="single" w:sz="4" w:space="0" w:color="auto"/>
              <w:right w:val="single" w:sz="4" w:space="0" w:color="auto"/>
            </w:tcBorders>
          </w:tcPr>
          <w:p w:rsidR="0070371B" w:rsidRPr="006B5415" w:rsidRDefault="0070371B" w:rsidP="0070371B">
            <w:pPr>
              <w:contextualSpacing/>
              <w:jc w:val="center"/>
              <w:rPr>
                <w:sz w:val="22"/>
                <w:szCs w:val="22"/>
              </w:rPr>
            </w:pPr>
            <w:r w:rsidRPr="006B5415">
              <w:rPr>
                <w:sz w:val="22"/>
                <w:szCs w:val="22"/>
              </w:rPr>
              <w:lastRenderedPageBreak/>
              <w:t>3.</w:t>
            </w:r>
          </w:p>
        </w:tc>
        <w:tc>
          <w:tcPr>
            <w:tcW w:w="3261" w:type="dxa"/>
            <w:tcBorders>
              <w:top w:val="single" w:sz="4" w:space="0" w:color="auto"/>
              <w:left w:val="single" w:sz="4" w:space="0" w:color="auto"/>
              <w:bottom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xml:space="preserve">Основное мероприятие </w:t>
            </w:r>
            <w:r w:rsidRPr="006B5415">
              <w:rPr>
                <w:sz w:val="22"/>
                <w:szCs w:val="22"/>
                <w:shd w:val="clear" w:color="auto" w:fill="FFFFFF"/>
              </w:rPr>
              <w:t>Региональный проект «Современная школа»</w:t>
            </w:r>
          </w:p>
        </w:tc>
        <w:tc>
          <w:tcPr>
            <w:tcW w:w="1134" w:type="dxa"/>
            <w:vMerge w:val="restart"/>
            <w:tcBorders>
              <w:top w:val="nil"/>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Pr="008A692E" w:rsidRDefault="0070371B" w:rsidP="0070371B">
            <w:pPr>
              <w:contextualSpacing/>
              <w:jc w:val="center"/>
              <w:rPr>
                <w:sz w:val="22"/>
                <w:szCs w:val="22"/>
              </w:rPr>
            </w:pPr>
            <w:r>
              <w:rPr>
                <w:sz w:val="22"/>
                <w:szCs w:val="22"/>
              </w:rPr>
              <w:t>0,00</w:t>
            </w:r>
          </w:p>
        </w:tc>
        <w:tc>
          <w:tcPr>
            <w:tcW w:w="1701" w:type="dxa"/>
            <w:tcBorders>
              <w:top w:val="single" w:sz="4" w:space="0" w:color="auto"/>
              <w:bottom w:val="single" w:sz="4" w:space="0" w:color="auto"/>
            </w:tcBorders>
          </w:tcPr>
          <w:p w:rsidR="0070371B" w:rsidRPr="006B5415" w:rsidRDefault="0070371B" w:rsidP="0070371B">
            <w:pPr>
              <w:contextualSpacing/>
              <w:jc w:val="center"/>
              <w:rPr>
                <w:sz w:val="22"/>
                <w:szCs w:val="22"/>
              </w:rPr>
            </w:pPr>
            <w:r>
              <w:rPr>
                <w:sz w:val="22"/>
                <w:szCs w:val="22"/>
              </w:rPr>
              <w:t>0,00</w:t>
            </w:r>
          </w:p>
        </w:tc>
        <w:tc>
          <w:tcPr>
            <w:tcW w:w="1701" w:type="dxa"/>
            <w:tcBorders>
              <w:top w:val="single" w:sz="4" w:space="0" w:color="auto"/>
              <w:bottom w:val="single" w:sz="4" w:space="0" w:color="auto"/>
            </w:tcBorders>
          </w:tcPr>
          <w:p w:rsidR="0070371B" w:rsidRPr="006B5415" w:rsidRDefault="0070371B" w:rsidP="0070371B">
            <w:pPr>
              <w:contextualSpacing/>
              <w:jc w:val="center"/>
              <w:rPr>
                <w:sz w:val="22"/>
                <w:szCs w:val="22"/>
              </w:rPr>
            </w:pPr>
            <w:r>
              <w:rPr>
                <w:sz w:val="22"/>
                <w:szCs w:val="22"/>
              </w:rPr>
              <w:t>0,00</w:t>
            </w:r>
          </w:p>
        </w:tc>
      </w:tr>
      <w:tr w:rsidR="0070371B" w:rsidRPr="006B5415" w:rsidTr="0070371B">
        <w:tc>
          <w:tcPr>
            <w:tcW w:w="709" w:type="dxa"/>
            <w:tcBorders>
              <w:top w:val="single" w:sz="4" w:space="0" w:color="auto"/>
              <w:bottom w:val="single" w:sz="4" w:space="0" w:color="auto"/>
              <w:right w:val="single" w:sz="4" w:space="0" w:color="auto"/>
            </w:tcBorders>
          </w:tcPr>
          <w:p w:rsidR="0070371B" w:rsidRPr="006B5415" w:rsidRDefault="0070371B" w:rsidP="0070371B">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бюджет городского округа</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Default="0070371B" w:rsidP="0070371B">
            <w:pPr>
              <w:jc w:val="center"/>
            </w:pPr>
            <w:r w:rsidRPr="000E35C6">
              <w:rPr>
                <w:sz w:val="22"/>
                <w:szCs w:val="22"/>
              </w:rPr>
              <w:t>0,00</w:t>
            </w:r>
          </w:p>
        </w:tc>
        <w:tc>
          <w:tcPr>
            <w:tcW w:w="1701" w:type="dxa"/>
            <w:tcBorders>
              <w:top w:val="single" w:sz="4" w:space="0" w:color="auto"/>
            </w:tcBorders>
          </w:tcPr>
          <w:p w:rsidR="0070371B" w:rsidRDefault="0070371B" w:rsidP="0070371B">
            <w:pPr>
              <w:jc w:val="center"/>
            </w:pPr>
            <w:r w:rsidRPr="000E35C6">
              <w:rPr>
                <w:sz w:val="22"/>
                <w:szCs w:val="22"/>
              </w:rPr>
              <w:t>0,00</w:t>
            </w:r>
          </w:p>
        </w:tc>
        <w:tc>
          <w:tcPr>
            <w:tcW w:w="1701" w:type="dxa"/>
            <w:tcBorders>
              <w:top w:val="single" w:sz="4" w:space="0" w:color="auto"/>
            </w:tcBorders>
          </w:tcPr>
          <w:p w:rsidR="0070371B" w:rsidRDefault="0070371B" w:rsidP="0070371B">
            <w:pPr>
              <w:jc w:val="center"/>
            </w:pPr>
            <w:r w:rsidRPr="000E35C6">
              <w:rPr>
                <w:sz w:val="22"/>
                <w:szCs w:val="22"/>
              </w:rPr>
              <w:t>0,00</w:t>
            </w:r>
          </w:p>
        </w:tc>
      </w:tr>
      <w:tr w:rsidR="0070371B" w:rsidRPr="006B5415" w:rsidTr="0070371B">
        <w:trPr>
          <w:trHeight w:val="255"/>
        </w:trPr>
        <w:tc>
          <w:tcPr>
            <w:tcW w:w="709" w:type="dxa"/>
            <w:tcBorders>
              <w:top w:val="single" w:sz="4" w:space="0" w:color="auto"/>
              <w:bottom w:val="single" w:sz="4" w:space="0" w:color="auto"/>
              <w:right w:val="single" w:sz="4" w:space="0" w:color="auto"/>
            </w:tcBorders>
          </w:tcPr>
          <w:p w:rsidR="0070371B" w:rsidRPr="006B5415" w:rsidRDefault="0070371B" w:rsidP="0070371B">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областной бюджет</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Default="0070371B" w:rsidP="0070371B">
            <w:pPr>
              <w:jc w:val="center"/>
            </w:pPr>
            <w:r w:rsidRPr="000E35C6">
              <w:rPr>
                <w:sz w:val="22"/>
                <w:szCs w:val="22"/>
              </w:rPr>
              <w:t>0,00</w:t>
            </w:r>
          </w:p>
        </w:tc>
        <w:tc>
          <w:tcPr>
            <w:tcW w:w="1701" w:type="dxa"/>
            <w:tcBorders>
              <w:bottom w:val="single" w:sz="4" w:space="0" w:color="auto"/>
            </w:tcBorders>
          </w:tcPr>
          <w:p w:rsidR="0070371B" w:rsidRDefault="0070371B" w:rsidP="0070371B">
            <w:pPr>
              <w:jc w:val="center"/>
            </w:pPr>
            <w:r w:rsidRPr="000E35C6">
              <w:rPr>
                <w:sz w:val="22"/>
                <w:szCs w:val="22"/>
              </w:rPr>
              <w:t>0,00</w:t>
            </w:r>
          </w:p>
        </w:tc>
        <w:tc>
          <w:tcPr>
            <w:tcW w:w="1701" w:type="dxa"/>
            <w:tcBorders>
              <w:bottom w:val="single" w:sz="4" w:space="0" w:color="auto"/>
            </w:tcBorders>
          </w:tcPr>
          <w:p w:rsidR="0070371B" w:rsidRDefault="0070371B" w:rsidP="0070371B">
            <w:pPr>
              <w:jc w:val="center"/>
            </w:pPr>
            <w:r w:rsidRPr="000E35C6">
              <w:rPr>
                <w:sz w:val="22"/>
                <w:szCs w:val="22"/>
              </w:rPr>
              <w:t>0,00</w:t>
            </w:r>
          </w:p>
        </w:tc>
      </w:tr>
      <w:tr w:rsidR="0070371B" w:rsidRPr="006B5415" w:rsidTr="0070371B">
        <w:trPr>
          <w:trHeight w:val="300"/>
        </w:trPr>
        <w:tc>
          <w:tcPr>
            <w:tcW w:w="709" w:type="dxa"/>
            <w:tcBorders>
              <w:top w:val="single" w:sz="4" w:space="0" w:color="auto"/>
              <w:bottom w:val="single" w:sz="4" w:space="0" w:color="auto"/>
              <w:right w:val="single" w:sz="4" w:space="0" w:color="auto"/>
            </w:tcBorders>
          </w:tcPr>
          <w:p w:rsidR="0070371B" w:rsidRPr="006B5415" w:rsidRDefault="0070371B" w:rsidP="0070371B">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-федеральный бюджет</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Default="0070371B" w:rsidP="0070371B">
            <w:pPr>
              <w:jc w:val="center"/>
            </w:pPr>
            <w:r w:rsidRPr="000E35C6">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0E35C6">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0E35C6">
              <w:rPr>
                <w:sz w:val="22"/>
                <w:szCs w:val="22"/>
              </w:rPr>
              <w:t>0,00</w:t>
            </w:r>
          </w:p>
        </w:tc>
      </w:tr>
      <w:tr w:rsidR="0070371B" w:rsidRPr="006B5415" w:rsidTr="0070371B">
        <w:trPr>
          <w:trHeight w:val="300"/>
        </w:trPr>
        <w:tc>
          <w:tcPr>
            <w:tcW w:w="709" w:type="dxa"/>
            <w:tcBorders>
              <w:top w:val="single" w:sz="4" w:space="0" w:color="auto"/>
              <w:bottom w:val="single" w:sz="4" w:space="0" w:color="auto"/>
              <w:right w:val="single" w:sz="4" w:space="0" w:color="auto"/>
            </w:tcBorders>
          </w:tcPr>
          <w:p w:rsidR="0070371B" w:rsidRPr="006B5415" w:rsidRDefault="0070371B" w:rsidP="0070371B">
            <w:pPr>
              <w:contextualSpacing/>
              <w:jc w:val="center"/>
              <w:rPr>
                <w:sz w:val="22"/>
                <w:szCs w:val="22"/>
              </w:rPr>
            </w:pPr>
            <w:r w:rsidRPr="006B5415">
              <w:rPr>
                <w:sz w:val="22"/>
                <w:szCs w:val="22"/>
              </w:rPr>
              <w:t>3.1.</w:t>
            </w:r>
          </w:p>
        </w:tc>
        <w:tc>
          <w:tcPr>
            <w:tcW w:w="3261" w:type="dxa"/>
            <w:tcBorders>
              <w:top w:val="single" w:sz="4" w:space="0" w:color="auto"/>
              <w:left w:val="single" w:sz="4" w:space="0" w:color="auto"/>
              <w:bottom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Направление расходов</w:t>
            </w:r>
          </w:p>
          <w:p w:rsidR="0070371B" w:rsidRPr="006B5415" w:rsidRDefault="0070371B" w:rsidP="0070371B">
            <w:pPr>
              <w:contextualSpacing/>
              <w:rPr>
                <w:sz w:val="22"/>
                <w:szCs w:val="22"/>
              </w:rPr>
            </w:pPr>
            <w:r w:rsidRPr="006B5415">
              <w:rPr>
                <w:sz w:val="22"/>
                <w:szCs w:val="22"/>
                <w:shd w:val="clear" w:color="auto" w:fill="FFFFFF"/>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r>
      <w:tr w:rsidR="0070371B" w:rsidRPr="006B5415" w:rsidTr="0070371B">
        <w:trPr>
          <w:trHeight w:val="237"/>
        </w:trPr>
        <w:tc>
          <w:tcPr>
            <w:tcW w:w="709" w:type="dxa"/>
            <w:tcBorders>
              <w:top w:val="single" w:sz="4" w:space="0" w:color="auto"/>
              <w:bottom w:val="single" w:sz="4" w:space="0" w:color="auto"/>
              <w:right w:val="single" w:sz="4" w:space="0" w:color="auto"/>
            </w:tcBorders>
          </w:tcPr>
          <w:p w:rsidR="0070371B" w:rsidRPr="006B5415" w:rsidRDefault="0070371B" w:rsidP="0070371B">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бюджет городского округа</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r>
      <w:tr w:rsidR="0070371B" w:rsidRPr="006B5415" w:rsidTr="0070371B">
        <w:trPr>
          <w:trHeight w:val="237"/>
        </w:trPr>
        <w:tc>
          <w:tcPr>
            <w:tcW w:w="709" w:type="dxa"/>
            <w:tcBorders>
              <w:top w:val="single" w:sz="4" w:space="0" w:color="auto"/>
              <w:bottom w:val="single" w:sz="4" w:space="0" w:color="auto"/>
              <w:right w:val="single" w:sz="4" w:space="0" w:color="auto"/>
            </w:tcBorders>
          </w:tcPr>
          <w:p w:rsidR="0070371B" w:rsidRPr="006B5415" w:rsidRDefault="0070371B" w:rsidP="0070371B">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областной бюджет</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r>
      <w:tr w:rsidR="0070371B" w:rsidRPr="006B5415" w:rsidTr="0070371B">
        <w:trPr>
          <w:trHeight w:val="237"/>
        </w:trPr>
        <w:tc>
          <w:tcPr>
            <w:tcW w:w="709" w:type="dxa"/>
            <w:tcBorders>
              <w:top w:val="single" w:sz="4" w:space="0" w:color="auto"/>
              <w:bottom w:val="single" w:sz="4" w:space="0" w:color="auto"/>
              <w:right w:val="single" w:sz="4" w:space="0" w:color="auto"/>
            </w:tcBorders>
          </w:tcPr>
          <w:p w:rsidR="0070371B" w:rsidRPr="006B5415" w:rsidRDefault="0070371B" w:rsidP="0070371B">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-федеральный бюджет</w:t>
            </w:r>
          </w:p>
        </w:tc>
        <w:tc>
          <w:tcPr>
            <w:tcW w:w="1134" w:type="dxa"/>
            <w:vMerge/>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r>
      <w:tr w:rsidR="0070371B" w:rsidRPr="006B5415" w:rsidTr="0070371B">
        <w:trPr>
          <w:trHeight w:val="237"/>
        </w:trPr>
        <w:tc>
          <w:tcPr>
            <w:tcW w:w="709" w:type="dxa"/>
            <w:tcBorders>
              <w:top w:val="single" w:sz="4" w:space="0" w:color="auto"/>
              <w:bottom w:val="single" w:sz="4" w:space="0" w:color="auto"/>
              <w:right w:val="single" w:sz="4" w:space="0" w:color="auto"/>
            </w:tcBorders>
          </w:tcPr>
          <w:p w:rsidR="0070371B" w:rsidRPr="006B5415" w:rsidRDefault="0070371B" w:rsidP="0070371B">
            <w:pPr>
              <w:contextualSpacing/>
              <w:jc w:val="center"/>
              <w:rPr>
                <w:sz w:val="22"/>
                <w:szCs w:val="22"/>
              </w:rPr>
            </w:pPr>
            <w:r>
              <w:rPr>
                <w:sz w:val="22"/>
                <w:szCs w:val="22"/>
              </w:rPr>
              <w:t>4.</w:t>
            </w:r>
          </w:p>
        </w:tc>
        <w:tc>
          <w:tcPr>
            <w:tcW w:w="3261" w:type="dxa"/>
            <w:tcBorders>
              <w:top w:val="single" w:sz="4" w:space="0" w:color="auto"/>
              <w:left w:val="single" w:sz="4" w:space="0" w:color="auto"/>
              <w:bottom w:val="single" w:sz="4" w:space="0" w:color="auto"/>
              <w:right w:val="single" w:sz="4" w:space="0" w:color="auto"/>
            </w:tcBorders>
          </w:tcPr>
          <w:p w:rsidR="0070371B" w:rsidRPr="006B5415" w:rsidRDefault="0070371B" w:rsidP="0070371B">
            <w:pPr>
              <w:contextualSpacing/>
            </w:pPr>
            <w:r w:rsidRPr="006B5415">
              <w:rPr>
                <w:sz w:val="22"/>
                <w:szCs w:val="22"/>
              </w:rPr>
              <w:t>Основное мероприятие</w:t>
            </w:r>
          </w:p>
          <w:p w:rsidR="0070371B" w:rsidRPr="006B5415" w:rsidRDefault="0070371B" w:rsidP="0070371B">
            <w:pPr>
              <w:contextualSpacing/>
              <w:rPr>
                <w:sz w:val="22"/>
                <w:szCs w:val="22"/>
              </w:rPr>
            </w:pPr>
            <w:r w:rsidRPr="006B5415">
              <w:rPr>
                <w:sz w:val="22"/>
                <w:szCs w:val="22"/>
              </w:rPr>
              <w:t>«Содействие развитию общего образования»</w:t>
            </w:r>
          </w:p>
        </w:tc>
        <w:tc>
          <w:tcPr>
            <w:tcW w:w="1134" w:type="dxa"/>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Pr="008B16CC" w:rsidRDefault="0070371B" w:rsidP="0070371B">
            <w:pPr>
              <w:jc w:val="center"/>
              <w:rPr>
                <w:sz w:val="22"/>
                <w:szCs w:val="22"/>
              </w:rPr>
            </w:pPr>
            <w:r>
              <w:rPr>
                <w:sz w:val="22"/>
                <w:szCs w:val="22"/>
              </w:rPr>
              <w:t>0,00</w:t>
            </w:r>
          </w:p>
        </w:tc>
        <w:tc>
          <w:tcPr>
            <w:tcW w:w="1701" w:type="dxa"/>
            <w:tcBorders>
              <w:top w:val="single" w:sz="4" w:space="0" w:color="auto"/>
              <w:bottom w:val="single" w:sz="4" w:space="0" w:color="auto"/>
            </w:tcBorders>
          </w:tcPr>
          <w:p w:rsidR="0070371B" w:rsidRPr="008B16CC" w:rsidRDefault="0070371B" w:rsidP="0070371B">
            <w:pPr>
              <w:jc w:val="center"/>
              <w:rPr>
                <w:sz w:val="22"/>
                <w:szCs w:val="22"/>
              </w:rPr>
            </w:pPr>
            <w:r>
              <w:rPr>
                <w:sz w:val="22"/>
                <w:szCs w:val="22"/>
              </w:rPr>
              <w:t>0,00</w:t>
            </w:r>
          </w:p>
        </w:tc>
        <w:tc>
          <w:tcPr>
            <w:tcW w:w="1701" w:type="dxa"/>
            <w:tcBorders>
              <w:top w:val="single" w:sz="4" w:space="0" w:color="auto"/>
              <w:bottom w:val="single" w:sz="4" w:space="0" w:color="auto"/>
            </w:tcBorders>
          </w:tcPr>
          <w:p w:rsidR="0070371B" w:rsidRPr="008B16CC" w:rsidRDefault="0070371B" w:rsidP="0070371B">
            <w:pPr>
              <w:jc w:val="center"/>
              <w:rPr>
                <w:sz w:val="22"/>
                <w:szCs w:val="22"/>
              </w:rPr>
            </w:pPr>
            <w:r>
              <w:rPr>
                <w:sz w:val="22"/>
                <w:szCs w:val="22"/>
              </w:rPr>
              <w:t>0,00</w:t>
            </w:r>
          </w:p>
        </w:tc>
      </w:tr>
      <w:tr w:rsidR="0070371B" w:rsidRPr="006B5415" w:rsidTr="0070371B">
        <w:trPr>
          <w:trHeight w:val="237"/>
        </w:trPr>
        <w:tc>
          <w:tcPr>
            <w:tcW w:w="709" w:type="dxa"/>
            <w:tcBorders>
              <w:top w:val="single" w:sz="4" w:space="0" w:color="auto"/>
              <w:bottom w:val="single" w:sz="4" w:space="0" w:color="auto"/>
              <w:right w:val="single" w:sz="4" w:space="0" w:color="auto"/>
            </w:tcBorders>
          </w:tcPr>
          <w:p w:rsidR="0070371B" w:rsidRPr="006B5415" w:rsidRDefault="0070371B" w:rsidP="0070371B">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бюджет городского округа</w:t>
            </w:r>
          </w:p>
        </w:tc>
        <w:tc>
          <w:tcPr>
            <w:tcW w:w="1134" w:type="dxa"/>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r>
      <w:tr w:rsidR="0070371B" w:rsidRPr="006B5415" w:rsidTr="0070371B">
        <w:trPr>
          <w:trHeight w:val="237"/>
        </w:trPr>
        <w:tc>
          <w:tcPr>
            <w:tcW w:w="709" w:type="dxa"/>
            <w:tcBorders>
              <w:top w:val="single" w:sz="4" w:space="0" w:color="auto"/>
              <w:bottom w:val="single" w:sz="4" w:space="0" w:color="auto"/>
              <w:right w:val="single" w:sz="4" w:space="0" w:color="auto"/>
            </w:tcBorders>
          </w:tcPr>
          <w:p w:rsidR="0070371B" w:rsidRPr="006B5415" w:rsidRDefault="0070371B" w:rsidP="0070371B">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областной бюджет</w:t>
            </w:r>
          </w:p>
        </w:tc>
        <w:tc>
          <w:tcPr>
            <w:tcW w:w="1134" w:type="dxa"/>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r>
      <w:tr w:rsidR="0070371B" w:rsidRPr="006B5415" w:rsidTr="0070371B">
        <w:trPr>
          <w:trHeight w:val="237"/>
        </w:trPr>
        <w:tc>
          <w:tcPr>
            <w:tcW w:w="709" w:type="dxa"/>
            <w:tcBorders>
              <w:top w:val="single" w:sz="4" w:space="0" w:color="auto"/>
              <w:bottom w:val="single" w:sz="4" w:space="0" w:color="auto"/>
              <w:right w:val="single" w:sz="4" w:space="0" w:color="auto"/>
            </w:tcBorders>
          </w:tcPr>
          <w:p w:rsidR="0070371B" w:rsidRPr="006B5415" w:rsidRDefault="0070371B" w:rsidP="0070371B">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-федеральный бюджет</w:t>
            </w:r>
          </w:p>
        </w:tc>
        <w:tc>
          <w:tcPr>
            <w:tcW w:w="1134" w:type="dxa"/>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r>
      <w:tr w:rsidR="0070371B" w:rsidRPr="006B5415" w:rsidTr="0070371B">
        <w:trPr>
          <w:trHeight w:val="237"/>
        </w:trPr>
        <w:tc>
          <w:tcPr>
            <w:tcW w:w="709" w:type="dxa"/>
            <w:tcBorders>
              <w:top w:val="single" w:sz="4" w:space="0" w:color="auto"/>
              <w:bottom w:val="single" w:sz="4" w:space="0" w:color="auto"/>
              <w:right w:val="single" w:sz="4" w:space="0" w:color="auto"/>
            </w:tcBorders>
          </w:tcPr>
          <w:p w:rsidR="0070371B" w:rsidRPr="006B5415" w:rsidRDefault="0070371B" w:rsidP="0070371B">
            <w:pPr>
              <w:contextualSpacing/>
              <w:jc w:val="center"/>
              <w:rPr>
                <w:sz w:val="22"/>
                <w:szCs w:val="22"/>
              </w:rPr>
            </w:pPr>
            <w:r>
              <w:rPr>
                <w:sz w:val="22"/>
                <w:szCs w:val="22"/>
              </w:rPr>
              <w:t>4.1.</w:t>
            </w:r>
          </w:p>
        </w:tc>
        <w:tc>
          <w:tcPr>
            <w:tcW w:w="3261" w:type="dxa"/>
            <w:tcBorders>
              <w:top w:val="single" w:sz="4" w:space="0" w:color="auto"/>
              <w:left w:val="single" w:sz="4" w:space="0" w:color="auto"/>
              <w:bottom w:val="single" w:sz="4" w:space="0" w:color="auto"/>
              <w:right w:val="single" w:sz="4" w:space="0" w:color="auto"/>
            </w:tcBorders>
          </w:tcPr>
          <w:p w:rsidR="0070371B" w:rsidRPr="00E15651" w:rsidRDefault="0070371B" w:rsidP="0070371B">
            <w:pPr>
              <w:contextualSpacing/>
            </w:pPr>
            <w:r w:rsidRPr="00E15651">
              <w:rPr>
                <w:sz w:val="22"/>
                <w:szCs w:val="22"/>
              </w:rPr>
              <w:t>Направление расходов</w:t>
            </w:r>
          </w:p>
          <w:p w:rsidR="0070371B" w:rsidRPr="006B5415" w:rsidRDefault="0070371B" w:rsidP="0070371B">
            <w:pPr>
              <w:contextualSpacing/>
              <w:rPr>
                <w:sz w:val="22"/>
                <w:szCs w:val="22"/>
              </w:rPr>
            </w:pPr>
            <w:r w:rsidRPr="00E15651">
              <w:rPr>
                <w:sz w:val="22"/>
                <w:szCs w:val="22"/>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w:t>
            </w:r>
            <w:r w:rsidRPr="00E15651">
              <w:rPr>
                <w:sz w:val="22"/>
                <w:szCs w:val="22"/>
              </w:rPr>
              <w:lastRenderedPageBreak/>
              <w:t>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134" w:type="dxa"/>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Pr="008B16CC" w:rsidRDefault="0070371B" w:rsidP="0070371B">
            <w:pPr>
              <w:jc w:val="center"/>
              <w:rPr>
                <w:sz w:val="22"/>
                <w:szCs w:val="22"/>
              </w:rPr>
            </w:pPr>
            <w:r>
              <w:rPr>
                <w:sz w:val="22"/>
                <w:szCs w:val="22"/>
              </w:rPr>
              <w:t>0,00</w:t>
            </w:r>
          </w:p>
        </w:tc>
        <w:tc>
          <w:tcPr>
            <w:tcW w:w="1701" w:type="dxa"/>
            <w:tcBorders>
              <w:top w:val="single" w:sz="4" w:space="0" w:color="auto"/>
              <w:bottom w:val="single" w:sz="4" w:space="0" w:color="auto"/>
            </w:tcBorders>
          </w:tcPr>
          <w:p w:rsidR="0070371B" w:rsidRPr="008B16CC" w:rsidRDefault="0070371B" w:rsidP="0070371B">
            <w:pPr>
              <w:jc w:val="center"/>
              <w:rPr>
                <w:sz w:val="22"/>
                <w:szCs w:val="22"/>
              </w:rPr>
            </w:pPr>
            <w:r>
              <w:rPr>
                <w:sz w:val="22"/>
                <w:szCs w:val="22"/>
              </w:rPr>
              <w:t>0,00</w:t>
            </w:r>
          </w:p>
        </w:tc>
        <w:tc>
          <w:tcPr>
            <w:tcW w:w="1701" w:type="dxa"/>
            <w:tcBorders>
              <w:top w:val="single" w:sz="4" w:space="0" w:color="auto"/>
              <w:bottom w:val="single" w:sz="4" w:space="0" w:color="auto"/>
            </w:tcBorders>
          </w:tcPr>
          <w:p w:rsidR="0070371B" w:rsidRPr="008B16CC" w:rsidRDefault="0070371B" w:rsidP="0070371B">
            <w:pPr>
              <w:jc w:val="center"/>
              <w:rPr>
                <w:sz w:val="22"/>
                <w:szCs w:val="22"/>
              </w:rPr>
            </w:pPr>
            <w:r>
              <w:rPr>
                <w:sz w:val="22"/>
                <w:szCs w:val="22"/>
              </w:rPr>
              <w:t>0,00</w:t>
            </w:r>
          </w:p>
        </w:tc>
      </w:tr>
      <w:tr w:rsidR="0070371B" w:rsidRPr="006B5415" w:rsidTr="0070371B">
        <w:trPr>
          <w:trHeight w:val="237"/>
        </w:trPr>
        <w:tc>
          <w:tcPr>
            <w:tcW w:w="709" w:type="dxa"/>
            <w:tcBorders>
              <w:top w:val="single" w:sz="4" w:space="0" w:color="auto"/>
              <w:bottom w:val="single" w:sz="4" w:space="0" w:color="auto"/>
              <w:right w:val="single" w:sz="4" w:space="0" w:color="auto"/>
            </w:tcBorders>
          </w:tcPr>
          <w:p w:rsidR="0070371B" w:rsidRDefault="0070371B" w:rsidP="0070371B">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бюджет городского округа</w:t>
            </w:r>
          </w:p>
        </w:tc>
        <w:tc>
          <w:tcPr>
            <w:tcW w:w="1134" w:type="dxa"/>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r>
      <w:tr w:rsidR="0070371B" w:rsidRPr="006B5415" w:rsidTr="0070371B">
        <w:trPr>
          <w:trHeight w:val="237"/>
        </w:trPr>
        <w:tc>
          <w:tcPr>
            <w:tcW w:w="709" w:type="dxa"/>
            <w:tcBorders>
              <w:top w:val="single" w:sz="4" w:space="0" w:color="auto"/>
              <w:bottom w:val="single" w:sz="4" w:space="0" w:color="auto"/>
              <w:right w:val="single" w:sz="4" w:space="0" w:color="auto"/>
            </w:tcBorders>
          </w:tcPr>
          <w:p w:rsidR="0070371B" w:rsidRDefault="0070371B" w:rsidP="0070371B">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 областной бюджет</w:t>
            </w:r>
          </w:p>
        </w:tc>
        <w:tc>
          <w:tcPr>
            <w:tcW w:w="1134" w:type="dxa"/>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r>
      <w:tr w:rsidR="0070371B" w:rsidRPr="006B5415" w:rsidTr="0070371B">
        <w:trPr>
          <w:trHeight w:val="237"/>
        </w:trPr>
        <w:tc>
          <w:tcPr>
            <w:tcW w:w="709" w:type="dxa"/>
            <w:tcBorders>
              <w:top w:val="single" w:sz="4" w:space="0" w:color="auto"/>
              <w:bottom w:val="single" w:sz="4" w:space="0" w:color="auto"/>
              <w:right w:val="single" w:sz="4" w:space="0" w:color="auto"/>
            </w:tcBorders>
          </w:tcPr>
          <w:p w:rsidR="0070371B" w:rsidRDefault="0070371B" w:rsidP="0070371B">
            <w:pPr>
              <w:contextualSpacing/>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70371B" w:rsidRPr="006B5415" w:rsidRDefault="0070371B" w:rsidP="0070371B">
            <w:pPr>
              <w:contextualSpacing/>
              <w:rPr>
                <w:sz w:val="22"/>
                <w:szCs w:val="22"/>
              </w:rPr>
            </w:pPr>
            <w:r w:rsidRPr="006B5415">
              <w:rPr>
                <w:sz w:val="22"/>
                <w:szCs w:val="22"/>
              </w:rPr>
              <w:t>-федеральный бюджет</w:t>
            </w:r>
          </w:p>
        </w:tc>
        <w:tc>
          <w:tcPr>
            <w:tcW w:w="1134" w:type="dxa"/>
            <w:tcBorders>
              <w:left w:val="single" w:sz="4" w:space="0" w:color="auto"/>
            </w:tcBorders>
            <w:vAlign w:val="center"/>
          </w:tcPr>
          <w:p w:rsidR="0070371B" w:rsidRPr="006B5415" w:rsidRDefault="0070371B" w:rsidP="0070371B">
            <w:pPr>
              <w:contextualSpacing/>
              <w:jc w:val="center"/>
              <w:rPr>
                <w:sz w:val="22"/>
                <w:szCs w:val="22"/>
              </w:rPr>
            </w:pPr>
          </w:p>
        </w:tc>
        <w:tc>
          <w:tcPr>
            <w:tcW w:w="2126"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c>
          <w:tcPr>
            <w:tcW w:w="1701" w:type="dxa"/>
            <w:tcBorders>
              <w:top w:val="single" w:sz="4" w:space="0" w:color="auto"/>
              <w:bottom w:val="single" w:sz="4" w:space="0" w:color="auto"/>
            </w:tcBorders>
          </w:tcPr>
          <w:p w:rsidR="0070371B" w:rsidRDefault="0070371B" w:rsidP="0070371B">
            <w:pPr>
              <w:jc w:val="center"/>
            </w:pPr>
            <w:r w:rsidRPr="008B16CC">
              <w:rPr>
                <w:sz w:val="22"/>
                <w:szCs w:val="22"/>
              </w:rPr>
              <w:t>0,00</w:t>
            </w:r>
          </w:p>
        </w:tc>
      </w:tr>
    </w:tbl>
    <w:p w:rsidR="0070371B" w:rsidRPr="002826DE" w:rsidRDefault="0070371B" w:rsidP="0070371B">
      <w:pPr>
        <w:contextualSpacing/>
        <w:rPr>
          <w:color w:val="000000" w:themeColor="text1"/>
          <w:sz w:val="22"/>
          <w:szCs w:val="22"/>
        </w:rPr>
      </w:pPr>
    </w:p>
    <w:p w:rsidR="0070371B" w:rsidRDefault="0070371B" w:rsidP="0070371B">
      <w:pPr>
        <w:jc w:val="right"/>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Pr="00670922" w:rsidRDefault="0070371B" w:rsidP="0070371B">
      <w:pPr>
        <w:rPr>
          <w:color w:val="000000" w:themeColor="text1"/>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sz w:val="20"/>
          <w:szCs w:val="20"/>
        </w:rPr>
      </w:pPr>
    </w:p>
    <w:p w:rsidR="0070371B" w:rsidRDefault="0070371B" w:rsidP="0070371B">
      <w:pPr>
        <w:rPr>
          <w:b/>
          <w:sz w:val="20"/>
          <w:szCs w:val="20"/>
        </w:rPr>
      </w:pPr>
    </w:p>
    <w:p w:rsidR="0070371B" w:rsidRDefault="0070371B" w:rsidP="0070371B">
      <w:pPr>
        <w:jc w:val="right"/>
        <w:rPr>
          <w:b/>
          <w:sz w:val="20"/>
          <w:szCs w:val="20"/>
        </w:rPr>
      </w:pPr>
    </w:p>
    <w:p w:rsidR="0070371B" w:rsidRPr="005000AE" w:rsidRDefault="0070371B" w:rsidP="0070371B">
      <w:pPr>
        <w:jc w:val="right"/>
        <w:rPr>
          <w:b/>
          <w:sz w:val="20"/>
          <w:szCs w:val="20"/>
        </w:rPr>
      </w:pPr>
      <w:r w:rsidRPr="005000AE">
        <w:rPr>
          <w:b/>
          <w:sz w:val="20"/>
          <w:szCs w:val="20"/>
        </w:rPr>
        <w:t>Приложение № 3</w:t>
      </w:r>
    </w:p>
    <w:p w:rsidR="0070371B" w:rsidRPr="005000AE" w:rsidRDefault="0070371B" w:rsidP="0070371B">
      <w:pPr>
        <w:jc w:val="right"/>
        <w:rPr>
          <w:sz w:val="20"/>
          <w:szCs w:val="20"/>
        </w:rPr>
      </w:pPr>
      <w:r w:rsidRPr="005000AE">
        <w:rPr>
          <w:sz w:val="20"/>
          <w:szCs w:val="20"/>
        </w:rPr>
        <w:t xml:space="preserve"> к муниципальной программе</w:t>
      </w:r>
    </w:p>
    <w:p w:rsidR="0070371B" w:rsidRPr="005000AE" w:rsidRDefault="0070371B" w:rsidP="0070371B">
      <w:pPr>
        <w:jc w:val="right"/>
        <w:rPr>
          <w:sz w:val="20"/>
          <w:szCs w:val="20"/>
        </w:rPr>
      </w:pPr>
      <w:r w:rsidRPr="005000AE">
        <w:rPr>
          <w:sz w:val="20"/>
          <w:szCs w:val="20"/>
        </w:rPr>
        <w:t>«Развитие системы образования</w:t>
      </w:r>
    </w:p>
    <w:p w:rsidR="0070371B" w:rsidRDefault="0070371B" w:rsidP="0070371B">
      <w:pPr>
        <w:jc w:val="right"/>
        <w:rPr>
          <w:sz w:val="20"/>
          <w:szCs w:val="20"/>
        </w:rPr>
      </w:pPr>
      <w:r w:rsidRPr="005000AE">
        <w:rPr>
          <w:sz w:val="20"/>
          <w:szCs w:val="20"/>
        </w:rPr>
        <w:t xml:space="preserve"> городского округа Вичуга»</w:t>
      </w:r>
    </w:p>
    <w:p w:rsidR="0070371B" w:rsidRDefault="0070371B" w:rsidP="0070371B">
      <w:pPr>
        <w:jc w:val="right"/>
        <w:rPr>
          <w:sz w:val="20"/>
          <w:szCs w:val="20"/>
        </w:rPr>
      </w:pPr>
    </w:p>
    <w:p w:rsidR="0070371B" w:rsidRPr="005000AE" w:rsidRDefault="0070371B" w:rsidP="0070371B">
      <w:pPr>
        <w:jc w:val="right"/>
        <w:rPr>
          <w:sz w:val="20"/>
          <w:szCs w:val="20"/>
        </w:rPr>
      </w:pPr>
    </w:p>
    <w:p w:rsidR="0070371B" w:rsidRPr="008A692E" w:rsidRDefault="0070371B" w:rsidP="0070371B">
      <w:pPr>
        <w:jc w:val="center"/>
        <w:rPr>
          <w:b/>
        </w:rPr>
      </w:pPr>
      <w:r w:rsidRPr="008A692E">
        <w:rPr>
          <w:b/>
        </w:rPr>
        <w:t>Подпрограмма «Развитие дополнительного образования детей»</w:t>
      </w:r>
    </w:p>
    <w:p w:rsidR="0070371B" w:rsidRPr="005000AE" w:rsidRDefault="0070371B" w:rsidP="0070371B">
      <w:pPr>
        <w:jc w:val="center"/>
        <w:rPr>
          <w:b/>
        </w:rPr>
      </w:pPr>
      <w:r w:rsidRPr="008A692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70371B" w:rsidRPr="005000AE" w:rsidTr="0070371B">
        <w:tc>
          <w:tcPr>
            <w:tcW w:w="2943" w:type="dxa"/>
          </w:tcPr>
          <w:p w:rsidR="0070371B" w:rsidRPr="008F3BFF" w:rsidRDefault="0070371B" w:rsidP="0070371B">
            <w:pPr>
              <w:tabs>
                <w:tab w:val="left" w:pos="4005"/>
              </w:tabs>
              <w:jc w:val="both"/>
            </w:pPr>
            <w:r w:rsidRPr="008F3BFF">
              <w:rPr>
                <w:sz w:val="22"/>
                <w:szCs w:val="22"/>
              </w:rPr>
              <w:t>Наименование подпрограммы</w:t>
            </w:r>
          </w:p>
        </w:tc>
        <w:tc>
          <w:tcPr>
            <w:tcW w:w="6628" w:type="dxa"/>
          </w:tcPr>
          <w:p w:rsidR="0070371B" w:rsidRPr="008F3BFF" w:rsidRDefault="0070371B" w:rsidP="0070371B">
            <w:pPr>
              <w:jc w:val="center"/>
            </w:pPr>
            <w:r w:rsidRPr="008F3BFF">
              <w:rPr>
                <w:sz w:val="22"/>
                <w:szCs w:val="22"/>
              </w:rPr>
              <w:t>Развитие дополнительного образования детей</w:t>
            </w:r>
          </w:p>
          <w:p w:rsidR="0070371B" w:rsidRPr="008F3BFF" w:rsidRDefault="0070371B" w:rsidP="0070371B">
            <w:pPr>
              <w:tabs>
                <w:tab w:val="left" w:pos="4005"/>
              </w:tabs>
              <w:jc w:val="both"/>
              <w:rPr>
                <w:b/>
              </w:rPr>
            </w:pPr>
          </w:p>
        </w:tc>
      </w:tr>
      <w:tr w:rsidR="0070371B" w:rsidRPr="005000AE" w:rsidTr="0070371B">
        <w:tc>
          <w:tcPr>
            <w:tcW w:w="2943" w:type="dxa"/>
          </w:tcPr>
          <w:p w:rsidR="0070371B" w:rsidRPr="008F3BFF" w:rsidRDefault="0070371B" w:rsidP="0070371B">
            <w:r w:rsidRPr="008F3BFF">
              <w:rPr>
                <w:sz w:val="22"/>
                <w:szCs w:val="22"/>
              </w:rPr>
              <w:t>Срок реализации подпрограммы</w:t>
            </w:r>
          </w:p>
        </w:tc>
        <w:tc>
          <w:tcPr>
            <w:tcW w:w="6628" w:type="dxa"/>
          </w:tcPr>
          <w:p w:rsidR="0070371B" w:rsidRPr="008F3BFF" w:rsidRDefault="0070371B" w:rsidP="0070371B">
            <w:pPr>
              <w:jc w:val="center"/>
            </w:pPr>
            <w:r w:rsidRPr="008F3BFF">
              <w:rPr>
                <w:sz w:val="22"/>
                <w:szCs w:val="22"/>
              </w:rPr>
              <w:t>202</w:t>
            </w:r>
            <w:r>
              <w:rPr>
                <w:sz w:val="22"/>
                <w:szCs w:val="22"/>
              </w:rPr>
              <w:t>3</w:t>
            </w:r>
            <w:r w:rsidRPr="008F3BFF">
              <w:rPr>
                <w:sz w:val="22"/>
                <w:szCs w:val="22"/>
              </w:rPr>
              <w:t>-20</w:t>
            </w:r>
            <w:r>
              <w:rPr>
                <w:sz w:val="22"/>
                <w:szCs w:val="22"/>
              </w:rPr>
              <w:t>25</w:t>
            </w:r>
            <w:r w:rsidRPr="008F3BFF">
              <w:rPr>
                <w:sz w:val="22"/>
                <w:szCs w:val="22"/>
              </w:rPr>
              <w:t>годы.</w:t>
            </w:r>
          </w:p>
          <w:p w:rsidR="0070371B" w:rsidRPr="008F3BFF" w:rsidRDefault="0070371B" w:rsidP="0070371B">
            <w:pPr>
              <w:tabs>
                <w:tab w:val="left" w:pos="4005"/>
              </w:tabs>
              <w:jc w:val="both"/>
            </w:pPr>
          </w:p>
        </w:tc>
      </w:tr>
      <w:tr w:rsidR="0070371B" w:rsidRPr="005000AE" w:rsidTr="0070371B">
        <w:tc>
          <w:tcPr>
            <w:tcW w:w="2943" w:type="dxa"/>
          </w:tcPr>
          <w:p w:rsidR="0070371B" w:rsidRPr="008F3BFF" w:rsidRDefault="0070371B" w:rsidP="0070371B">
            <w:r w:rsidRPr="008F3BFF">
              <w:rPr>
                <w:sz w:val="22"/>
                <w:szCs w:val="22"/>
              </w:rPr>
              <w:t>Исполнители подпрограммы</w:t>
            </w:r>
          </w:p>
        </w:tc>
        <w:tc>
          <w:tcPr>
            <w:tcW w:w="6628" w:type="dxa"/>
          </w:tcPr>
          <w:p w:rsidR="0070371B" w:rsidRPr="008F3BFF" w:rsidRDefault="0070371B" w:rsidP="0070371B">
            <w:pPr>
              <w:jc w:val="both"/>
            </w:pPr>
            <w:r w:rsidRPr="008F3BFF">
              <w:rPr>
                <w:sz w:val="22"/>
                <w:szCs w:val="22"/>
              </w:rPr>
              <w:t>Отдел образования администрации городского округа Вичуга</w:t>
            </w:r>
          </w:p>
        </w:tc>
      </w:tr>
      <w:tr w:rsidR="0070371B" w:rsidRPr="005000AE" w:rsidTr="0070371B">
        <w:tc>
          <w:tcPr>
            <w:tcW w:w="2943" w:type="dxa"/>
          </w:tcPr>
          <w:p w:rsidR="0070371B" w:rsidRPr="008F3BFF" w:rsidRDefault="0070371B" w:rsidP="0070371B">
            <w:r w:rsidRPr="008F3BFF">
              <w:rPr>
                <w:sz w:val="22"/>
                <w:szCs w:val="22"/>
              </w:rPr>
              <w:t>Задачи подпрограммы</w:t>
            </w:r>
          </w:p>
          <w:p w:rsidR="0070371B" w:rsidRPr="008F3BFF" w:rsidRDefault="0070371B" w:rsidP="0070371B">
            <w:pPr>
              <w:tabs>
                <w:tab w:val="left" w:pos="3555"/>
              </w:tabs>
              <w:autoSpaceDE w:val="0"/>
              <w:autoSpaceDN w:val="0"/>
              <w:adjustRightInd w:val="0"/>
              <w:ind w:firstLine="540"/>
              <w:jc w:val="both"/>
            </w:pPr>
          </w:p>
          <w:p w:rsidR="0070371B" w:rsidRPr="008F3BFF" w:rsidRDefault="0070371B" w:rsidP="0070371B">
            <w:pPr>
              <w:tabs>
                <w:tab w:val="left" w:pos="3555"/>
              </w:tabs>
              <w:autoSpaceDE w:val="0"/>
              <w:autoSpaceDN w:val="0"/>
              <w:adjustRightInd w:val="0"/>
              <w:jc w:val="both"/>
              <w:rPr>
                <w:b/>
              </w:rPr>
            </w:pPr>
          </w:p>
        </w:tc>
        <w:tc>
          <w:tcPr>
            <w:tcW w:w="6628" w:type="dxa"/>
          </w:tcPr>
          <w:p w:rsidR="0070371B" w:rsidRPr="008A692E" w:rsidRDefault="0070371B" w:rsidP="0070371B">
            <w:pPr>
              <w:tabs>
                <w:tab w:val="left" w:pos="4005"/>
              </w:tabs>
              <w:jc w:val="both"/>
              <w:rPr>
                <w:sz w:val="22"/>
                <w:szCs w:val="22"/>
              </w:rPr>
            </w:pPr>
            <w:r w:rsidRPr="008A692E">
              <w:rPr>
                <w:sz w:val="22"/>
                <w:szCs w:val="22"/>
              </w:rPr>
              <w:t>- Создание условий для развития дополнительного образования детей в интересах личностного,  духовного развития детей и школьников, их социальной адаптации и жизненного самоопределения;</w:t>
            </w:r>
          </w:p>
          <w:p w:rsidR="0070371B" w:rsidRPr="008A692E" w:rsidRDefault="0070371B" w:rsidP="0070371B">
            <w:pPr>
              <w:tabs>
                <w:tab w:val="left" w:pos="4005"/>
              </w:tabs>
              <w:contextualSpacing/>
              <w:jc w:val="both"/>
            </w:pPr>
            <w:r w:rsidRPr="008A692E">
              <w:rPr>
                <w:sz w:val="22"/>
                <w:szCs w:val="22"/>
              </w:rPr>
              <w:t>-</w:t>
            </w:r>
            <w:r w:rsidRPr="008A692E">
              <w:t>обеспечение функционирования системы персонифицированного финансирования, обеспечивающий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70371B" w:rsidRPr="005000AE" w:rsidTr="0070371B">
        <w:tc>
          <w:tcPr>
            <w:tcW w:w="2943" w:type="dxa"/>
          </w:tcPr>
          <w:p w:rsidR="0070371B" w:rsidRPr="007F2F82" w:rsidRDefault="0070371B" w:rsidP="0070371B">
            <w:r w:rsidRPr="007F2F82">
              <w:rPr>
                <w:sz w:val="22"/>
                <w:szCs w:val="22"/>
              </w:rPr>
              <w:t>Объемы ресурсного обеспечения подпрограммы*</w:t>
            </w:r>
          </w:p>
        </w:tc>
        <w:tc>
          <w:tcPr>
            <w:tcW w:w="6628" w:type="dxa"/>
          </w:tcPr>
          <w:p w:rsidR="0070371B" w:rsidRPr="008A692E" w:rsidRDefault="0070371B" w:rsidP="0070371B">
            <w:pPr>
              <w:tabs>
                <w:tab w:val="left" w:pos="709"/>
              </w:tabs>
              <w:jc w:val="both"/>
              <w:rPr>
                <w:lang w:eastAsia="en-US"/>
              </w:rPr>
            </w:pPr>
            <w:r w:rsidRPr="008A692E">
              <w:rPr>
                <w:sz w:val="22"/>
                <w:szCs w:val="22"/>
                <w:lang w:eastAsia="en-US"/>
              </w:rPr>
              <w:t>Общий объём финансирования:</w:t>
            </w:r>
          </w:p>
          <w:p w:rsidR="0070371B" w:rsidRPr="008A692E" w:rsidRDefault="0070371B" w:rsidP="0070371B">
            <w:pPr>
              <w:tabs>
                <w:tab w:val="left" w:pos="709"/>
              </w:tabs>
              <w:jc w:val="both"/>
              <w:rPr>
                <w:lang w:eastAsia="en-US"/>
              </w:rPr>
            </w:pPr>
            <w:r w:rsidRPr="008A692E">
              <w:rPr>
                <w:i/>
                <w:sz w:val="22"/>
                <w:szCs w:val="22"/>
                <w:lang w:eastAsia="en-US"/>
              </w:rPr>
              <w:t>202</w:t>
            </w:r>
            <w:r>
              <w:rPr>
                <w:i/>
                <w:sz w:val="22"/>
                <w:szCs w:val="22"/>
                <w:lang w:eastAsia="en-US"/>
              </w:rPr>
              <w:t>3</w:t>
            </w:r>
            <w:r w:rsidRPr="008A692E">
              <w:rPr>
                <w:i/>
                <w:sz w:val="22"/>
                <w:szCs w:val="22"/>
                <w:lang w:eastAsia="en-US"/>
              </w:rPr>
              <w:t xml:space="preserve"> год</w:t>
            </w:r>
            <w:r w:rsidRPr="008A692E">
              <w:rPr>
                <w:sz w:val="22"/>
                <w:szCs w:val="22"/>
                <w:lang w:eastAsia="en-US"/>
              </w:rPr>
              <w:t xml:space="preserve"> –</w:t>
            </w:r>
            <w:r w:rsidRPr="004448C3">
              <w:rPr>
                <w:sz w:val="22"/>
                <w:szCs w:val="22"/>
              </w:rPr>
              <w:t>10 370 708,46</w:t>
            </w:r>
            <w:r>
              <w:rPr>
                <w:sz w:val="22"/>
                <w:szCs w:val="22"/>
              </w:rPr>
              <w:t xml:space="preserve"> </w:t>
            </w:r>
            <w:r w:rsidRPr="008A692E">
              <w:rPr>
                <w:sz w:val="22"/>
                <w:szCs w:val="22"/>
                <w:lang w:eastAsia="en-US"/>
              </w:rPr>
              <w:t>руб.,</w:t>
            </w:r>
          </w:p>
          <w:p w:rsidR="0070371B" w:rsidRPr="008A692E" w:rsidRDefault="0070371B" w:rsidP="0070371B">
            <w:pPr>
              <w:tabs>
                <w:tab w:val="left" w:pos="709"/>
              </w:tabs>
              <w:jc w:val="both"/>
              <w:rPr>
                <w:sz w:val="22"/>
                <w:szCs w:val="22"/>
                <w:lang w:eastAsia="en-US"/>
              </w:rPr>
            </w:pPr>
            <w:r w:rsidRPr="008A692E">
              <w:rPr>
                <w:i/>
                <w:sz w:val="22"/>
                <w:szCs w:val="22"/>
                <w:lang w:eastAsia="en-US"/>
              </w:rPr>
              <w:t>202</w:t>
            </w:r>
            <w:r>
              <w:rPr>
                <w:i/>
                <w:sz w:val="22"/>
                <w:szCs w:val="22"/>
                <w:lang w:eastAsia="en-US"/>
              </w:rPr>
              <w:t>4</w:t>
            </w:r>
            <w:r w:rsidRPr="008A692E">
              <w:rPr>
                <w:i/>
                <w:sz w:val="22"/>
                <w:szCs w:val="22"/>
                <w:lang w:eastAsia="en-US"/>
              </w:rPr>
              <w:t xml:space="preserve"> год</w:t>
            </w:r>
            <w:r w:rsidRPr="008A692E">
              <w:rPr>
                <w:sz w:val="22"/>
                <w:szCs w:val="22"/>
                <w:lang w:eastAsia="en-US"/>
              </w:rPr>
              <w:t xml:space="preserve"> –</w:t>
            </w:r>
            <w:r>
              <w:rPr>
                <w:sz w:val="22"/>
                <w:szCs w:val="22"/>
              </w:rPr>
              <w:t xml:space="preserve">7 928 672,69 </w:t>
            </w:r>
            <w:r w:rsidRPr="008A692E">
              <w:rPr>
                <w:sz w:val="22"/>
                <w:szCs w:val="22"/>
                <w:lang w:eastAsia="en-US"/>
              </w:rPr>
              <w:t>руб.,</w:t>
            </w:r>
          </w:p>
          <w:p w:rsidR="0070371B" w:rsidRPr="008A692E" w:rsidRDefault="0070371B" w:rsidP="0070371B">
            <w:pPr>
              <w:tabs>
                <w:tab w:val="left" w:pos="709"/>
              </w:tabs>
              <w:jc w:val="both"/>
              <w:rPr>
                <w:i/>
                <w:lang w:eastAsia="en-US"/>
              </w:rPr>
            </w:pPr>
            <w:r w:rsidRPr="008A692E">
              <w:rPr>
                <w:i/>
                <w:sz w:val="22"/>
                <w:szCs w:val="22"/>
                <w:lang w:eastAsia="en-US"/>
              </w:rPr>
              <w:t>202</w:t>
            </w:r>
            <w:r>
              <w:rPr>
                <w:i/>
                <w:sz w:val="22"/>
                <w:szCs w:val="22"/>
                <w:lang w:eastAsia="en-US"/>
              </w:rPr>
              <w:t>5</w:t>
            </w:r>
            <w:r w:rsidRPr="008A692E">
              <w:rPr>
                <w:i/>
                <w:sz w:val="22"/>
                <w:szCs w:val="22"/>
                <w:lang w:eastAsia="en-US"/>
              </w:rPr>
              <w:t xml:space="preserve"> год- </w:t>
            </w:r>
            <w:r>
              <w:rPr>
                <w:sz w:val="22"/>
                <w:szCs w:val="22"/>
              </w:rPr>
              <w:t xml:space="preserve">7 658 965,14 </w:t>
            </w:r>
            <w:r w:rsidRPr="008A692E">
              <w:rPr>
                <w:sz w:val="22"/>
                <w:szCs w:val="22"/>
                <w:lang w:eastAsia="en-US"/>
              </w:rPr>
              <w:t>руб.</w:t>
            </w:r>
          </w:p>
          <w:p w:rsidR="0070371B" w:rsidRPr="008A692E" w:rsidRDefault="0070371B" w:rsidP="0070371B">
            <w:pPr>
              <w:tabs>
                <w:tab w:val="left" w:pos="709"/>
              </w:tabs>
              <w:jc w:val="both"/>
              <w:rPr>
                <w:i/>
                <w:lang w:eastAsia="en-US"/>
              </w:rPr>
            </w:pPr>
            <w:r w:rsidRPr="008A692E">
              <w:rPr>
                <w:i/>
                <w:sz w:val="22"/>
                <w:szCs w:val="22"/>
                <w:lang w:eastAsia="en-US"/>
              </w:rPr>
              <w:t>Бюджет городского округа:</w:t>
            </w:r>
          </w:p>
          <w:p w:rsidR="0070371B" w:rsidRPr="008A692E" w:rsidRDefault="0070371B" w:rsidP="0070371B">
            <w:pPr>
              <w:tabs>
                <w:tab w:val="left" w:pos="709"/>
              </w:tabs>
              <w:jc w:val="both"/>
              <w:rPr>
                <w:lang w:eastAsia="en-US"/>
              </w:rPr>
            </w:pPr>
            <w:r w:rsidRPr="008A692E">
              <w:rPr>
                <w:i/>
                <w:sz w:val="22"/>
                <w:szCs w:val="22"/>
                <w:lang w:eastAsia="en-US"/>
              </w:rPr>
              <w:t>202</w:t>
            </w:r>
            <w:r>
              <w:rPr>
                <w:i/>
                <w:sz w:val="22"/>
                <w:szCs w:val="22"/>
                <w:lang w:eastAsia="en-US"/>
              </w:rPr>
              <w:t>3</w:t>
            </w:r>
            <w:r w:rsidRPr="008A692E">
              <w:rPr>
                <w:i/>
                <w:sz w:val="22"/>
                <w:szCs w:val="22"/>
                <w:lang w:eastAsia="en-US"/>
              </w:rPr>
              <w:t xml:space="preserve"> год</w:t>
            </w:r>
            <w:r w:rsidRPr="008A692E">
              <w:rPr>
                <w:sz w:val="22"/>
                <w:szCs w:val="22"/>
                <w:lang w:eastAsia="en-US"/>
              </w:rPr>
              <w:t xml:space="preserve"> –</w:t>
            </w:r>
            <w:r w:rsidRPr="004448C3">
              <w:rPr>
                <w:sz w:val="22"/>
                <w:szCs w:val="22"/>
              </w:rPr>
              <w:t>10 370 708,46</w:t>
            </w:r>
            <w:r w:rsidRPr="008A692E">
              <w:rPr>
                <w:sz w:val="22"/>
                <w:szCs w:val="22"/>
                <w:lang w:eastAsia="en-US"/>
              </w:rPr>
              <w:t>руб.,</w:t>
            </w:r>
          </w:p>
          <w:p w:rsidR="0070371B" w:rsidRPr="008A692E" w:rsidRDefault="0070371B" w:rsidP="0070371B">
            <w:pPr>
              <w:tabs>
                <w:tab w:val="left" w:pos="709"/>
              </w:tabs>
              <w:jc w:val="both"/>
              <w:rPr>
                <w:sz w:val="22"/>
                <w:szCs w:val="22"/>
                <w:lang w:eastAsia="en-US"/>
              </w:rPr>
            </w:pPr>
            <w:r w:rsidRPr="008A692E">
              <w:rPr>
                <w:i/>
                <w:sz w:val="22"/>
                <w:szCs w:val="22"/>
                <w:lang w:eastAsia="en-US"/>
              </w:rPr>
              <w:t>202</w:t>
            </w:r>
            <w:r>
              <w:rPr>
                <w:i/>
                <w:sz w:val="22"/>
                <w:szCs w:val="22"/>
                <w:lang w:eastAsia="en-US"/>
              </w:rPr>
              <w:t>4</w:t>
            </w:r>
            <w:r w:rsidRPr="008A692E">
              <w:rPr>
                <w:i/>
                <w:sz w:val="22"/>
                <w:szCs w:val="22"/>
                <w:lang w:eastAsia="en-US"/>
              </w:rPr>
              <w:t xml:space="preserve"> год</w:t>
            </w:r>
            <w:r w:rsidRPr="008A692E">
              <w:rPr>
                <w:sz w:val="22"/>
                <w:szCs w:val="22"/>
                <w:lang w:eastAsia="en-US"/>
              </w:rPr>
              <w:t xml:space="preserve"> -</w:t>
            </w:r>
            <w:r>
              <w:rPr>
                <w:sz w:val="22"/>
                <w:szCs w:val="22"/>
              </w:rPr>
              <w:t xml:space="preserve">7 723 986,14 </w:t>
            </w:r>
            <w:r w:rsidRPr="008A692E">
              <w:rPr>
                <w:sz w:val="22"/>
                <w:szCs w:val="22"/>
                <w:lang w:eastAsia="en-US"/>
              </w:rPr>
              <w:t xml:space="preserve"> руб.,</w:t>
            </w:r>
          </w:p>
          <w:p w:rsidR="0070371B" w:rsidRPr="008A692E" w:rsidRDefault="0070371B" w:rsidP="0070371B">
            <w:pPr>
              <w:tabs>
                <w:tab w:val="left" w:pos="709"/>
              </w:tabs>
              <w:jc w:val="both"/>
              <w:rPr>
                <w:sz w:val="22"/>
                <w:szCs w:val="22"/>
                <w:lang w:eastAsia="en-US"/>
              </w:rPr>
            </w:pPr>
            <w:r w:rsidRPr="008A692E">
              <w:rPr>
                <w:i/>
                <w:sz w:val="22"/>
                <w:szCs w:val="22"/>
                <w:lang w:eastAsia="en-US"/>
              </w:rPr>
              <w:t>202</w:t>
            </w:r>
            <w:r>
              <w:rPr>
                <w:i/>
                <w:sz w:val="22"/>
                <w:szCs w:val="22"/>
                <w:lang w:eastAsia="en-US"/>
              </w:rPr>
              <w:t>5</w:t>
            </w:r>
            <w:r w:rsidRPr="008A692E">
              <w:rPr>
                <w:i/>
                <w:sz w:val="22"/>
                <w:szCs w:val="22"/>
                <w:lang w:eastAsia="en-US"/>
              </w:rPr>
              <w:t xml:space="preserve"> год</w:t>
            </w:r>
            <w:r w:rsidRPr="008A692E">
              <w:rPr>
                <w:sz w:val="22"/>
                <w:szCs w:val="22"/>
                <w:lang w:eastAsia="en-US"/>
              </w:rPr>
              <w:t xml:space="preserve"> –</w:t>
            </w:r>
            <w:r>
              <w:rPr>
                <w:sz w:val="22"/>
                <w:szCs w:val="22"/>
              </w:rPr>
              <w:t xml:space="preserve">7 658 965,14 </w:t>
            </w:r>
            <w:r w:rsidRPr="008A692E">
              <w:rPr>
                <w:sz w:val="22"/>
                <w:szCs w:val="22"/>
                <w:lang w:eastAsia="en-US"/>
              </w:rPr>
              <w:t>руб.</w:t>
            </w:r>
          </w:p>
          <w:p w:rsidR="0070371B" w:rsidRPr="008A692E" w:rsidRDefault="0070371B" w:rsidP="0070371B">
            <w:pPr>
              <w:tabs>
                <w:tab w:val="left" w:pos="709"/>
              </w:tabs>
              <w:jc w:val="both"/>
              <w:rPr>
                <w:i/>
                <w:lang w:eastAsia="en-US"/>
              </w:rPr>
            </w:pPr>
            <w:r w:rsidRPr="008A692E">
              <w:rPr>
                <w:i/>
                <w:sz w:val="22"/>
                <w:szCs w:val="22"/>
                <w:lang w:eastAsia="en-US"/>
              </w:rPr>
              <w:t>Областной бюджет:</w:t>
            </w:r>
          </w:p>
          <w:p w:rsidR="0070371B" w:rsidRPr="008A692E" w:rsidRDefault="0070371B" w:rsidP="0070371B">
            <w:pPr>
              <w:rPr>
                <w:lang w:eastAsia="en-US"/>
              </w:rPr>
            </w:pPr>
            <w:r w:rsidRPr="008A692E">
              <w:rPr>
                <w:i/>
                <w:sz w:val="22"/>
                <w:szCs w:val="22"/>
                <w:lang w:eastAsia="en-US"/>
              </w:rPr>
              <w:t>202</w:t>
            </w:r>
            <w:r>
              <w:rPr>
                <w:i/>
                <w:sz w:val="22"/>
                <w:szCs w:val="22"/>
                <w:lang w:eastAsia="en-US"/>
              </w:rPr>
              <w:t>3</w:t>
            </w:r>
            <w:r w:rsidRPr="008A692E">
              <w:rPr>
                <w:i/>
                <w:sz w:val="22"/>
                <w:szCs w:val="22"/>
                <w:lang w:eastAsia="en-US"/>
              </w:rPr>
              <w:t xml:space="preserve"> год </w:t>
            </w:r>
            <w:r w:rsidRPr="008A692E">
              <w:rPr>
                <w:sz w:val="22"/>
                <w:szCs w:val="22"/>
                <w:lang w:eastAsia="en-US"/>
              </w:rPr>
              <w:t>–</w:t>
            </w:r>
            <w:r>
              <w:rPr>
                <w:sz w:val="22"/>
                <w:szCs w:val="22"/>
                <w:lang w:eastAsia="en-US"/>
              </w:rPr>
              <w:t>0,00</w:t>
            </w:r>
            <w:r w:rsidRPr="008A692E">
              <w:rPr>
                <w:sz w:val="22"/>
                <w:szCs w:val="22"/>
              </w:rPr>
              <w:t xml:space="preserve"> </w:t>
            </w:r>
            <w:r w:rsidRPr="008A692E">
              <w:rPr>
                <w:sz w:val="22"/>
                <w:szCs w:val="22"/>
                <w:lang w:eastAsia="en-US"/>
              </w:rPr>
              <w:t>руб.,</w:t>
            </w:r>
          </w:p>
          <w:p w:rsidR="0070371B" w:rsidRPr="008A692E" w:rsidRDefault="0070371B" w:rsidP="0070371B">
            <w:pPr>
              <w:rPr>
                <w:sz w:val="22"/>
                <w:szCs w:val="22"/>
                <w:lang w:eastAsia="en-US"/>
              </w:rPr>
            </w:pPr>
            <w:r w:rsidRPr="008A692E">
              <w:rPr>
                <w:i/>
                <w:sz w:val="22"/>
                <w:szCs w:val="22"/>
                <w:lang w:eastAsia="en-US"/>
              </w:rPr>
              <w:t>202</w:t>
            </w:r>
            <w:r>
              <w:rPr>
                <w:i/>
                <w:sz w:val="22"/>
                <w:szCs w:val="22"/>
                <w:lang w:eastAsia="en-US"/>
              </w:rPr>
              <w:t>4</w:t>
            </w:r>
            <w:r w:rsidRPr="008A692E">
              <w:rPr>
                <w:i/>
                <w:sz w:val="22"/>
                <w:szCs w:val="22"/>
                <w:lang w:eastAsia="en-US"/>
              </w:rPr>
              <w:t xml:space="preserve"> год </w:t>
            </w:r>
            <w:r w:rsidRPr="008A692E">
              <w:rPr>
                <w:sz w:val="22"/>
                <w:szCs w:val="22"/>
                <w:lang w:eastAsia="en-US"/>
              </w:rPr>
              <w:t>–</w:t>
            </w:r>
            <w:r w:rsidRPr="00197A44">
              <w:rPr>
                <w:color w:val="000000" w:themeColor="text1"/>
                <w:sz w:val="22"/>
                <w:szCs w:val="22"/>
              </w:rPr>
              <w:t>2 046,96</w:t>
            </w:r>
            <w:r>
              <w:rPr>
                <w:color w:val="000000" w:themeColor="text1"/>
                <w:sz w:val="22"/>
                <w:szCs w:val="22"/>
              </w:rPr>
              <w:t xml:space="preserve"> </w:t>
            </w:r>
            <w:r w:rsidRPr="008A692E">
              <w:rPr>
                <w:sz w:val="22"/>
                <w:szCs w:val="22"/>
                <w:lang w:eastAsia="en-US"/>
              </w:rPr>
              <w:t>руб.,</w:t>
            </w:r>
          </w:p>
          <w:p w:rsidR="0070371B" w:rsidRPr="008A692E" w:rsidRDefault="0070371B" w:rsidP="0070371B">
            <w:pPr>
              <w:rPr>
                <w:sz w:val="22"/>
                <w:szCs w:val="22"/>
                <w:lang w:eastAsia="en-US"/>
              </w:rPr>
            </w:pPr>
            <w:r w:rsidRPr="008A692E">
              <w:rPr>
                <w:i/>
                <w:sz w:val="22"/>
                <w:szCs w:val="22"/>
                <w:lang w:eastAsia="en-US"/>
              </w:rPr>
              <w:t>202</w:t>
            </w:r>
            <w:r>
              <w:rPr>
                <w:i/>
                <w:sz w:val="22"/>
                <w:szCs w:val="22"/>
                <w:lang w:eastAsia="en-US"/>
              </w:rPr>
              <w:t>5</w:t>
            </w:r>
            <w:r w:rsidRPr="008A692E">
              <w:rPr>
                <w:i/>
                <w:sz w:val="22"/>
                <w:szCs w:val="22"/>
                <w:lang w:eastAsia="en-US"/>
              </w:rPr>
              <w:t xml:space="preserve"> год </w:t>
            </w:r>
            <w:r>
              <w:rPr>
                <w:i/>
                <w:sz w:val="22"/>
                <w:szCs w:val="22"/>
                <w:lang w:eastAsia="en-US"/>
              </w:rPr>
              <w:t>–</w:t>
            </w:r>
            <w:r w:rsidRPr="008A692E">
              <w:rPr>
                <w:sz w:val="22"/>
                <w:szCs w:val="22"/>
              </w:rPr>
              <w:t xml:space="preserve"> </w:t>
            </w:r>
            <w:r>
              <w:rPr>
                <w:sz w:val="22"/>
                <w:szCs w:val="22"/>
              </w:rPr>
              <w:t xml:space="preserve">0,00 </w:t>
            </w:r>
            <w:r w:rsidRPr="008A692E">
              <w:rPr>
                <w:sz w:val="22"/>
                <w:szCs w:val="22"/>
                <w:lang w:eastAsia="en-US"/>
              </w:rPr>
              <w:t>руб.</w:t>
            </w:r>
          </w:p>
          <w:p w:rsidR="0070371B" w:rsidRPr="008A692E" w:rsidRDefault="0070371B" w:rsidP="0070371B">
            <w:pPr>
              <w:tabs>
                <w:tab w:val="left" w:pos="709"/>
              </w:tabs>
              <w:jc w:val="both"/>
              <w:rPr>
                <w:i/>
                <w:lang w:eastAsia="en-US"/>
              </w:rPr>
            </w:pPr>
            <w:r w:rsidRPr="008A692E">
              <w:rPr>
                <w:i/>
                <w:sz w:val="22"/>
                <w:szCs w:val="22"/>
                <w:lang w:eastAsia="en-US"/>
              </w:rPr>
              <w:t>Федеральный бюджет:</w:t>
            </w:r>
          </w:p>
          <w:p w:rsidR="0070371B" w:rsidRPr="008A692E" w:rsidRDefault="0070371B" w:rsidP="0070371B">
            <w:pPr>
              <w:rPr>
                <w:lang w:eastAsia="en-US"/>
              </w:rPr>
            </w:pPr>
            <w:r w:rsidRPr="008A692E">
              <w:rPr>
                <w:i/>
                <w:sz w:val="22"/>
                <w:szCs w:val="22"/>
                <w:lang w:eastAsia="en-US"/>
              </w:rPr>
              <w:t>202</w:t>
            </w:r>
            <w:r>
              <w:rPr>
                <w:i/>
                <w:sz w:val="22"/>
                <w:szCs w:val="22"/>
                <w:lang w:eastAsia="en-US"/>
              </w:rPr>
              <w:t>3</w:t>
            </w:r>
            <w:r w:rsidRPr="008A692E">
              <w:rPr>
                <w:i/>
                <w:sz w:val="22"/>
                <w:szCs w:val="22"/>
                <w:lang w:eastAsia="en-US"/>
              </w:rPr>
              <w:t xml:space="preserve"> год </w:t>
            </w:r>
            <w:r w:rsidRPr="008A692E">
              <w:rPr>
                <w:sz w:val="22"/>
                <w:szCs w:val="22"/>
                <w:lang w:eastAsia="en-US"/>
              </w:rPr>
              <w:t>–</w:t>
            </w:r>
            <w:r>
              <w:rPr>
                <w:sz w:val="22"/>
                <w:szCs w:val="22"/>
                <w:lang w:eastAsia="en-US"/>
              </w:rPr>
              <w:t xml:space="preserve">0,00 </w:t>
            </w:r>
            <w:r w:rsidRPr="008A692E">
              <w:rPr>
                <w:sz w:val="22"/>
                <w:szCs w:val="22"/>
                <w:lang w:eastAsia="en-US"/>
              </w:rPr>
              <w:t>руб.,</w:t>
            </w:r>
          </w:p>
          <w:p w:rsidR="0070371B" w:rsidRPr="008A692E" w:rsidRDefault="0070371B" w:rsidP="0070371B">
            <w:pPr>
              <w:rPr>
                <w:sz w:val="22"/>
                <w:szCs w:val="22"/>
                <w:lang w:eastAsia="en-US"/>
              </w:rPr>
            </w:pPr>
            <w:r w:rsidRPr="008A692E">
              <w:rPr>
                <w:i/>
                <w:sz w:val="22"/>
                <w:szCs w:val="22"/>
                <w:lang w:eastAsia="en-US"/>
              </w:rPr>
              <w:t>202</w:t>
            </w:r>
            <w:r>
              <w:rPr>
                <w:i/>
                <w:sz w:val="22"/>
                <w:szCs w:val="22"/>
                <w:lang w:eastAsia="en-US"/>
              </w:rPr>
              <w:t>4</w:t>
            </w:r>
            <w:r w:rsidRPr="008A692E">
              <w:rPr>
                <w:i/>
                <w:sz w:val="22"/>
                <w:szCs w:val="22"/>
                <w:lang w:eastAsia="en-US"/>
              </w:rPr>
              <w:t xml:space="preserve"> год </w:t>
            </w:r>
            <w:r w:rsidRPr="008A692E">
              <w:rPr>
                <w:sz w:val="22"/>
                <w:szCs w:val="22"/>
                <w:lang w:eastAsia="en-US"/>
              </w:rPr>
              <w:t>–</w:t>
            </w:r>
            <w:r w:rsidRPr="00197A44">
              <w:rPr>
                <w:color w:val="000000" w:themeColor="text1"/>
                <w:sz w:val="22"/>
                <w:szCs w:val="22"/>
              </w:rPr>
              <w:t>202 639,59</w:t>
            </w:r>
            <w:r>
              <w:rPr>
                <w:color w:val="000000" w:themeColor="text1"/>
                <w:sz w:val="22"/>
                <w:szCs w:val="22"/>
              </w:rPr>
              <w:t xml:space="preserve"> </w:t>
            </w:r>
            <w:r w:rsidRPr="008A692E">
              <w:rPr>
                <w:sz w:val="22"/>
                <w:szCs w:val="22"/>
                <w:lang w:eastAsia="en-US"/>
              </w:rPr>
              <w:t>руб.,</w:t>
            </w:r>
          </w:p>
          <w:p w:rsidR="0070371B" w:rsidRPr="008A692E" w:rsidRDefault="0070371B" w:rsidP="0070371B">
            <w:pPr>
              <w:rPr>
                <w:sz w:val="22"/>
                <w:szCs w:val="22"/>
                <w:lang w:eastAsia="en-US"/>
              </w:rPr>
            </w:pPr>
            <w:r w:rsidRPr="008A692E">
              <w:rPr>
                <w:i/>
                <w:sz w:val="22"/>
                <w:szCs w:val="22"/>
                <w:lang w:eastAsia="en-US"/>
              </w:rPr>
              <w:t>202</w:t>
            </w:r>
            <w:r>
              <w:rPr>
                <w:i/>
                <w:sz w:val="22"/>
                <w:szCs w:val="22"/>
                <w:lang w:eastAsia="en-US"/>
              </w:rPr>
              <w:t>5</w:t>
            </w:r>
            <w:r w:rsidRPr="008A692E">
              <w:rPr>
                <w:i/>
                <w:sz w:val="22"/>
                <w:szCs w:val="22"/>
                <w:lang w:eastAsia="en-US"/>
              </w:rPr>
              <w:t xml:space="preserve"> год </w:t>
            </w:r>
            <w:r>
              <w:rPr>
                <w:i/>
                <w:sz w:val="22"/>
                <w:szCs w:val="22"/>
                <w:lang w:eastAsia="en-US"/>
              </w:rPr>
              <w:t>–</w:t>
            </w:r>
            <w:r>
              <w:rPr>
                <w:sz w:val="22"/>
                <w:szCs w:val="22"/>
              </w:rPr>
              <w:t xml:space="preserve"> 0,00 </w:t>
            </w:r>
            <w:r w:rsidRPr="008A692E">
              <w:rPr>
                <w:sz w:val="22"/>
                <w:szCs w:val="22"/>
                <w:lang w:eastAsia="en-US"/>
              </w:rPr>
              <w:t>руб.</w:t>
            </w:r>
          </w:p>
        </w:tc>
      </w:tr>
      <w:tr w:rsidR="0070371B" w:rsidRPr="005000AE" w:rsidTr="0070371B">
        <w:tc>
          <w:tcPr>
            <w:tcW w:w="2943" w:type="dxa"/>
          </w:tcPr>
          <w:p w:rsidR="0070371B" w:rsidRPr="008F3BFF" w:rsidRDefault="0070371B" w:rsidP="0070371B">
            <w:pPr>
              <w:rPr>
                <w:sz w:val="22"/>
                <w:szCs w:val="22"/>
              </w:rPr>
            </w:pPr>
            <w:r w:rsidRPr="008F3BFF">
              <w:rPr>
                <w:sz w:val="22"/>
                <w:szCs w:val="22"/>
              </w:rPr>
              <w:t>Ожидаемые результаты реализации подпрограммы</w:t>
            </w:r>
          </w:p>
          <w:p w:rsidR="0070371B" w:rsidRPr="008F3BFF" w:rsidRDefault="0070371B" w:rsidP="0070371B">
            <w:pPr>
              <w:rPr>
                <w:sz w:val="22"/>
                <w:szCs w:val="22"/>
              </w:rPr>
            </w:pPr>
          </w:p>
          <w:p w:rsidR="0070371B" w:rsidRPr="008F3BFF" w:rsidRDefault="0070371B" w:rsidP="0070371B">
            <w:pPr>
              <w:rPr>
                <w:sz w:val="22"/>
                <w:szCs w:val="22"/>
              </w:rPr>
            </w:pPr>
          </w:p>
          <w:p w:rsidR="0070371B" w:rsidRPr="008F3BFF" w:rsidRDefault="0070371B" w:rsidP="0070371B">
            <w:r w:rsidRPr="008F3BFF">
              <w:rPr>
                <w:sz w:val="22"/>
                <w:szCs w:val="22"/>
              </w:rPr>
              <w:t xml:space="preserve"> </w:t>
            </w:r>
          </w:p>
        </w:tc>
        <w:tc>
          <w:tcPr>
            <w:tcW w:w="6628" w:type="dxa"/>
          </w:tcPr>
          <w:p w:rsidR="0070371B" w:rsidRPr="008F3BFF" w:rsidRDefault="0070371B" w:rsidP="0070371B">
            <w:pPr>
              <w:pStyle w:val="ad"/>
              <w:rPr>
                <w:rFonts w:ascii="Times New Roman" w:hAnsi="Times New Roman" w:cs="Times New Roman"/>
              </w:rPr>
            </w:pPr>
            <w:r w:rsidRPr="008F3BFF">
              <w:rPr>
                <w:rFonts w:ascii="Times New Roman" w:hAnsi="Times New Roman" w:cs="Times New Roman"/>
              </w:rPr>
              <w:t>Реализация подпрограммы к 202</w:t>
            </w:r>
            <w:r>
              <w:rPr>
                <w:rFonts w:ascii="Times New Roman" w:hAnsi="Times New Roman" w:cs="Times New Roman"/>
              </w:rPr>
              <w:t>5</w:t>
            </w:r>
            <w:r w:rsidRPr="008F3BFF">
              <w:rPr>
                <w:rFonts w:ascii="Times New Roman" w:hAnsi="Times New Roman" w:cs="Times New Roman"/>
              </w:rPr>
              <w:t xml:space="preserve"> году позволит обеспечить:</w:t>
            </w:r>
          </w:p>
          <w:p w:rsidR="0070371B" w:rsidRPr="008F3BFF" w:rsidRDefault="0070371B" w:rsidP="0070371B">
            <w:pPr>
              <w:pStyle w:val="ad"/>
              <w:rPr>
                <w:rFonts w:ascii="Times New Roman" w:hAnsi="Times New Roman" w:cs="Times New Roman"/>
              </w:rPr>
            </w:pPr>
            <w:r>
              <w:rPr>
                <w:rFonts w:ascii="Times New Roman" w:hAnsi="Times New Roman" w:cs="Times New Roman"/>
              </w:rPr>
              <w:t xml:space="preserve">       </w:t>
            </w:r>
            <w:r w:rsidRPr="008F3BFF">
              <w:rPr>
                <w:rFonts w:ascii="Times New Roman" w:hAnsi="Times New Roman" w:cs="Times New Roman"/>
              </w:rPr>
              <w:t xml:space="preserve"> - занесение в автоматизированную информационную систему «Навигатор дополнительного образования Ивановской области» не менее 80 % детей;</w:t>
            </w:r>
          </w:p>
          <w:p w:rsidR="0070371B" w:rsidRPr="008F3BFF" w:rsidRDefault="0070371B" w:rsidP="0070371B">
            <w:pPr>
              <w:pStyle w:val="ad"/>
              <w:rPr>
                <w:rFonts w:ascii="Times New Roman" w:hAnsi="Times New Roman" w:cs="Times New Roman"/>
              </w:rPr>
            </w:pPr>
            <w:r>
              <w:rPr>
                <w:rFonts w:ascii="Times New Roman" w:hAnsi="Times New Roman" w:cs="Times New Roman"/>
              </w:rPr>
              <w:t xml:space="preserve">       </w:t>
            </w:r>
            <w:r w:rsidRPr="008F3BFF">
              <w:rPr>
                <w:rFonts w:ascii="Times New Roman" w:hAnsi="Times New Roman" w:cs="Times New Roman"/>
              </w:rPr>
              <w:t>-обеспечение бесперебойного функционирования и устойчивой стабильности контингента учащихся муниципальных организаций дополнительного образования;</w:t>
            </w:r>
          </w:p>
          <w:p w:rsidR="0070371B" w:rsidRPr="008F3BFF" w:rsidRDefault="0070371B" w:rsidP="0070371B">
            <w:pPr>
              <w:pStyle w:val="ad"/>
              <w:rPr>
                <w:rFonts w:ascii="Times New Roman" w:hAnsi="Times New Roman" w:cs="Times New Roman"/>
              </w:rPr>
            </w:pPr>
            <w:r>
              <w:rPr>
                <w:rFonts w:ascii="Times New Roman" w:hAnsi="Times New Roman" w:cs="Times New Roman"/>
              </w:rPr>
              <w:t xml:space="preserve">       </w:t>
            </w:r>
            <w:r w:rsidRPr="008F3BFF">
              <w:rPr>
                <w:rFonts w:ascii="Times New Roman" w:hAnsi="Times New Roman" w:cs="Times New Roman"/>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70371B" w:rsidRPr="006D3533" w:rsidRDefault="0070371B" w:rsidP="0070371B">
            <w:pPr>
              <w:pStyle w:val="ad"/>
              <w:rPr>
                <w:rFonts w:ascii="Times New Roman" w:hAnsi="Times New Roman" w:cs="Times New Roman"/>
              </w:rPr>
            </w:pPr>
            <w:r>
              <w:t xml:space="preserve">    </w:t>
            </w:r>
            <w:r w:rsidRPr="008F3BFF">
              <w:t xml:space="preserve">- </w:t>
            </w:r>
            <w:r w:rsidRPr="008F3BFF">
              <w:rPr>
                <w:rFonts w:ascii="Times New Roman" w:hAnsi="Times New Roman" w:cs="Times New Roman"/>
              </w:rPr>
              <w:t xml:space="preserve">сохранение объемных показателей оказания муниципальной услуги и удельного веса численности обучающихся по программам дополнительного образования, участвующих в выставках, фестивалях, смотрах и конкурсах, </w:t>
            </w:r>
            <w:r w:rsidRPr="008F3BFF">
              <w:rPr>
                <w:rFonts w:ascii="Times New Roman" w:hAnsi="Times New Roman" w:cs="Times New Roman"/>
              </w:rPr>
              <w:lastRenderedPageBreak/>
              <w:t>различного уровня, в общей численности обучающихся по образовательным программам дополнительного об</w:t>
            </w:r>
            <w:r>
              <w:rPr>
                <w:rFonts w:ascii="Times New Roman" w:hAnsi="Times New Roman" w:cs="Times New Roman"/>
              </w:rPr>
              <w:t>разования на достигнутом уровне.</w:t>
            </w:r>
          </w:p>
        </w:tc>
      </w:tr>
    </w:tbl>
    <w:p w:rsidR="0070371B" w:rsidRPr="00C44CBD" w:rsidRDefault="0070371B" w:rsidP="0070371B">
      <w:pPr>
        <w:widowControl w:val="0"/>
        <w:autoSpaceDE w:val="0"/>
        <w:autoSpaceDN w:val="0"/>
        <w:adjustRightInd w:val="0"/>
        <w:outlineLvl w:val="0"/>
        <w:rPr>
          <w:bCs/>
          <w:kern w:val="32"/>
          <w:sz w:val="20"/>
          <w:szCs w:val="20"/>
        </w:rPr>
      </w:pPr>
      <w:r w:rsidRPr="005000AE">
        <w:rPr>
          <w:bCs/>
          <w:kern w:val="32"/>
          <w:sz w:val="20"/>
          <w:szCs w:val="20"/>
        </w:rPr>
        <w:lastRenderedPageBreak/>
        <w:t>* Указываются в разбивке по годам реализации подпрограммы, исполнителям и источникам финансирования.</w:t>
      </w:r>
    </w:p>
    <w:p w:rsidR="0070371B" w:rsidRDefault="0070371B" w:rsidP="0070371B">
      <w:pPr>
        <w:jc w:val="right"/>
        <w:rPr>
          <w:b/>
          <w:sz w:val="20"/>
          <w:szCs w:val="20"/>
        </w:rPr>
      </w:pPr>
    </w:p>
    <w:p w:rsidR="0070371B" w:rsidRDefault="0070371B" w:rsidP="0070371B">
      <w:pPr>
        <w:jc w:val="right"/>
        <w:rPr>
          <w:b/>
          <w:sz w:val="20"/>
          <w:szCs w:val="20"/>
        </w:rPr>
      </w:pPr>
    </w:p>
    <w:p w:rsidR="0070371B" w:rsidRPr="005000AE" w:rsidRDefault="0070371B" w:rsidP="0070371B">
      <w:pPr>
        <w:jc w:val="center"/>
        <w:rPr>
          <w:b/>
        </w:rPr>
      </w:pPr>
      <w:r w:rsidRPr="005000AE">
        <w:rPr>
          <w:b/>
        </w:rPr>
        <w:t>2. Характеристика мероприятий подпрограммы</w:t>
      </w:r>
    </w:p>
    <w:p w:rsidR="0070371B" w:rsidRDefault="0070371B" w:rsidP="0070371B">
      <w:pPr>
        <w:pStyle w:val="ConsPlusNormal"/>
        <w:ind w:firstLine="540"/>
        <w:jc w:val="both"/>
        <w:rPr>
          <w:rFonts w:ascii="Times New Roman" w:hAnsi="Times New Roman" w:cs="Times New Roman"/>
          <w:color w:val="FF0000"/>
          <w:sz w:val="24"/>
          <w:szCs w:val="24"/>
        </w:rPr>
      </w:pPr>
    </w:p>
    <w:p w:rsidR="0070371B" w:rsidRPr="00912740" w:rsidRDefault="0070371B" w:rsidP="0070371B">
      <w:pPr>
        <w:pStyle w:val="ConsPlusNormal"/>
        <w:ind w:firstLine="540"/>
        <w:jc w:val="both"/>
        <w:rPr>
          <w:rFonts w:ascii="Times New Roman" w:hAnsi="Times New Roman" w:cs="Times New Roman"/>
          <w:sz w:val="24"/>
          <w:szCs w:val="24"/>
        </w:rPr>
      </w:pPr>
      <w:r w:rsidRPr="00912740">
        <w:rPr>
          <w:rFonts w:ascii="Times New Roman" w:hAnsi="Times New Roman" w:cs="Times New Roman"/>
          <w:sz w:val="24"/>
          <w:szCs w:val="24"/>
        </w:rPr>
        <w:t>1.Основное мероприятие "Дополнительное образование детей" включает в себя следующие мероприятия:</w:t>
      </w:r>
    </w:p>
    <w:p w:rsidR="0070371B" w:rsidRPr="00912740" w:rsidRDefault="0070371B" w:rsidP="0070371B">
      <w:pPr>
        <w:widowControl w:val="0"/>
        <w:autoSpaceDE w:val="0"/>
        <w:autoSpaceDN w:val="0"/>
        <w:ind w:firstLine="540"/>
        <w:jc w:val="both"/>
      </w:pPr>
      <w:r w:rsidRPr="00912740">
        <w:t>1.1. Направление расходов «Реализация дополнительных общеобразовательных общеразвивающих программ».</w:t>
      </w:r>
    </w:p>
    <w:p w:rsidR="0070371B" w:rsidRPr="00912740" w:rsidRDefault="0070371B" w:rsidP="0070371B">
      <w:pPr>
        <w:widowControl w:val="0"/>
        <w:autoSpaceDE w:val="0"/>
        <w:autoSpaceDN w:val="0"/>
        <w:ind w:firstLine="540"/>
        <w:jc w:val="both"/>
      </w:pPr>
      <w:r w:rsidRPr="00912740">
        <w:t>Муниципальная услуга "Реализация образовательных программ дополнительного образования детей и мероприятия по их реализации" оказывается в муниципальной образовательной организации городского округа Вичуга - МБУ ДО ЦДТ.</w:t>
      </w:r>
    </w:p>
    <w:p w:rsidR="0070371B" w:rsidRPr="00912740" w:rsidRDefault="0070371B" w:rsidP="0070371B">
      <w:pPr>
        <w:jc w:val="both"/>
      </w:pPr>
      <w:r w:rsidRPr="00912740">
        <w:t>Данное мероприятие предусматривает:</w:t>
      </w:r>
    </w:p>
    <w:p w:rsidR="0070371B" w:rsidRPr="00912740" w:rsidRDefault="0070371B" w:rsidP="0070371B">
      <w:pPr>
        <w:ind w:firstLine="708"/>
        <w:jc w:val="both"/>
      </w:pPr>
      <w:r w:rsidRPr="00912740">
        <w:t>- организацию предоставления дополнительного образования в муниципальных образовательных организациях, реализующих дополнительные общеразвивающие программы;</w:t>
      </w:r>
    </w:p>
    <w:p w:rsidR="0070371B" w:rsidRPr="00912740" w:rsidRDefault="0070371B" w:rsidP="0070371B">
      <w:pPr>
        <w:ind w:firstLine="540"/>
        <w:jc w:val="both"/>
      </w:pPr>
      <w:r w:rsidRPr="00912740">
        <w:t>- обеспечение содержания зданий и сооружений муниципальных образовательных организаций.</w:t>
      </w:r>
    </w:p>
    <w:p w:rsidR="0070371B" w:rsidRPr="00912740" w:rsidRDefault="0070371B" w:rsidP="0070371B">
      <w:pPr>
        <w:widowControl w:val="0"/>
        <w:autoSpaceDE w:val="0"/>
        <w:autoSpaceDN w:val="0"/>
        <w:ind w:firstLine="540"/>
        <w:jc w:val="both"/>
      </w:pPr>
      <w:r w:rsidRPr="00912740">
        <w:t>Данное мероприятие осуществляется путем:</w:t>
      </w:r>
    </w:p>
    <w:p w:rsidR="0070371B" w:rsidRPr="00912740" w:rsidRDefault="0070371B" w:rsidP="0070371B">
      <w:pPr>
        <w:widowControl w:val="0"/>
        <w:autoSpaceDE w:val="0"/>
        <w:autoSpaceDN w:val="0"/>
        <w:ind w:firstLine="540"/>
        <w:jc w:val="both"/>
      </w:pPr>
      <w:r w:rsidRPr="00912740">
        <w:t>- предоставления организациям дополнительного образования субсидий,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70371B" w:rsidRPr="00912740" w:rsidRDefault="0070371B" w:rsidP="0070371B">
      <w:pPr>
        <w:widowControl w:val="0"/>
        <w:autoSpaceDE w:val="0"/>
        <w:autoSpaceDN w:val="0"/>
        <w:adjustRightInd w:val="0"/>
        <w:ind w:firstLine="540"/>
        <w:jc w:val="both"/>
      </w:pPr>
      <w:r w:rsidRPr="00912740">
        <w:t xml:space="preserve">- предоставления образовательным учреждениям (организациям) финансового обеспечения на иные цели, связанные с оказанием муниципальной услуги, в т.ч. на приобретение оборудования, основных средств, проведение ремонтов, выполнение проектно-сметной документации.                   </w:t>
      </w:r>
    </w:p>
    <w:p w:rsidR="0070371B" w:rsidRPr="00912740" w:rsidRDefault="0070371B" w:rsidP="0070371B">
      <w:pPr>
        <w:widowControl w:val="0"/>
        <w:autoSpaceDE w:val="0"/>
        <w:autoSpaceDN w:val="0"/>
        <w:ind w:firstLine="540"/>
        <w:jc w:val="both"/>
      </w:pPr>
      <w:r w:rsidRPr="00912740">
        <w:t>Конкретный перечень целей использования финансового обеспечения определяется приказами.</w:t>
      </w:r>
    </w:p>
    <w:p w:rsidR="0070371B" w:rsidRPr="00912740" w:rsidRDefault="0070371B" w:rsidP="0070371B">
      <w:pPr>
        <w:widowControl w:val="0"/>
        <w:autoSpaceDE w:val="0"/>
        <w:autoSpaceDN w:val="0"/>
        <w:ind w:firstLine="540"/>
        <w:jc w:val="both"/>
      </w:pPr>
      <w:r w:rsidRPr="00912740">
        <w:t>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w:t>
      </w:r>
    </w:p>
    <w:p w:rsidR="0070371B" w:rsidRPr="00912740" w:rsidRDefault="0070371B" w:rsidP="0070371B">
      <w:pPr>
        <w:widowControl w:val="0"/>
        <w:autoSpaceDE w:val="0"/>
        <w:autoSpaceDN w:val="0"/>
        <w:ind w:firstLine="540"/>
        <w:jc w:val="both"/>
      </w:pPr>
      <w:r w:rsidRPr="00912740">
        <w:t>Срок выполнения мероприятия  –2023–2025 годы.</w:t>
      </w:r>
    </w:p>
    <w:p w:rsidR="0070371B" w:rsidRPr="00912740" w:rsidRDefault="0070371B" w:rsidP="0070371B">
      <w:pPr>
        <w:widowControl w:val="0"/>
        <w:autoSpaceDE w:val="0"/>
        <w:autoSpaceDN w:val="0"/>
        <w:ind w:firstLine="540"/>
        <w:jc w:val="both"/>
      </w:pPr>
      <w:r w:rsidRPr="00912740">
        <w:t xml:space="preserve">1.2. Направление расходов « Софинансирование </w:t>
      </w:r>
      <w:r w:rsidRPr="00912740">
        <w:rPr>
          <w:lang w:eastAsia="en-US"/>
        </w:rPr>
        <w:t>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sidRPr="00912740">
        <w:t>».</w:t>
      </w:r>
    </w:p>
    <w:p w:rsidR="0070371B" w:rsidRPr="00912740" w:rsidRDefault="0070371B" w:rsidP="0070371B">
      <w:pPr>
        <w:widowControl w:val="0"/>
        <w:autoSpaceDE w:val="0"/>
        <w:autoSpaceDN w:val="0"/>
        <w:ind w:firstLine="540"/>
        <w:jc w:val="both"/>
      </w:pPr>
      <w:r w:rsidRPr="00912740">
        <w:t>Поэтапное повышение средней заработной платы педагогическим  работникам иных муниципальных организаций дополнительного образования осуществляется в соответствии с Указом Президента Российской Федерации от 07.05.2012 г. № 597«О мероприятиях по реализации государственной социальной политики».</w:t>
      </w:r>
    </w:p>
    <w:p w:rsidR="0070371B" w:rsidRPr="00912740" w:rsidRDefault="0070371B" w:rsidP="0070371B">
      <w:pPr>
        <w:pStyle w:val="ConsPlusNormal"/>
        <w:ind w:firstLine="540"/>
        <w:jc w:val="both"/>
        <w:rPr>
          <w:rFonts w:ascii="Times New Roman" w:hAnsi="Times New Roman" w:cs="Times New Roman"/>
          <w:sz w:val="24"/>
          <w:szCs w:val="24"/>
        </w:rPr>
      </w:pPr>
      <w:r w:rsidRPr="00912740">
        <w:rPr>
          <w:rFonts w:ascii="Times New Roman" w:hAnsi="Times New Roman" w:cs="Times New Roman"/>
          <w:sz w:val="24"/>
          <w:szCs w:val="24"/>
        </w:rPr>
        <w:t>Финансирование осуществляется путем предоставления субсидий из областного бюджета на иные цели.</w:t>
      </w:r>
    </w:p>
    <w:p w:rsidR="0070371B" w:rsidRPr="00912740" w:rsidRDefault="0070371B" w:rsidP="0070371B">
      <w:pPr>
        <w:widowControl w:val="0"/>
        <w:autoSpaceDE w:val="0"/>
        <w:autoSpaceDN w:val="0"/>
        <w:ind w:firstLine="540"/>
        <w:jc w:val="both"/>
      </w:pPr>
      <w:r w:rsidRPr="00912740">
        <w:t>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w:t>
      </w:r>
    </w:p>
    <w:p w:rsidR="0070371B" w:rsidRPr="00912740" w:rsidRDefault="0070371B" w:rsidP="0070371B">
      <w:pPr>
        <w:widowControl w:val="0"/>
        <w:autoSpaceDE w:val="0"/>
        <w:autoSpaceDN w:val="0"/>
        <w:jc w:val="both"/>
      </w:pPr>
      <w:r w:rsidRPr="00912740">
        <w:t>Срок выполнения мероприятия - 2023– 2025 годы.</w:t>
      </w:r>
    </w:p>
    <w:p w:rsidR="0070371B" w:rsidRPr="00912740" w:rsidRDefault="0070371B" w:rsidP="0070371B">
      <w:pPr>
        <w:jc w:val="both"/>
      </w:pPr>
      <w:r w:rsidRPr="00912740">
        <w:t xml:space="preserve">1.3. Направление расходов «Поэтапное доведение </w:t>
      </w:r>
      <w:r w:rsidRPr="00912740">
        <w:rPr>
          <w:lang w:eastAsia="en-US"/>
        </w:rPr>
        <w:t>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sidRPr="00912740">
        <w:t>».</w:t>
      </w:r>
    </w:p>
    <w:p w:rsidR="0070371B" w:rsidRPr="00912740" w:rsidRDefault="0070371B" w:rsidP="0070371B">
      <w:pPr>
        <w:pStyle w:val="ConsPlusNormal"/>
        <w:ind w:firstLine="540"/>
        <w:jc w:val="both"/>
        <w:rPr>
          <w:rFonts w:ascii="Times New Roman" w:hAnsi="Times New Roman" w:cs="Times New Roman"/>
          <w:sz w:val="24"/>
          <w:szCs w:val="24"/>
        </w:rPr>
      </w:pPr>
      <w:r w:rsidRPr="00912740">
        <w:rPr>
          <w:rFonts w:ascii="Times New Roman" w:hAnsi="Times New Roman" w:cs="Times New Roman"/>
          <w:sz w:val="24"/>
          <w:szCs w:val="24"/>
        </w:rPr>
        <w:t xml:space="preserve">Финансирование осуществляется путем предоставления субсидий из бюджета </w:t>
      </w:r>
      <w:r w:rsidRPr="00912740">
        <w:rPr>
          <w:rFonts w:ascii="Times New Roman" w:hAnsi="Times New Roman" w:cs="Times New Roman"/>
          <w:sz w:val="24"/>
          <w:szCs w:val="24"/>
        </w:rPr>
        <w:lastRenderedPageBreak/>
        <w:t>городского округа на иные цели.</w:t>
      </w:r>
    </w:p>
    <w:p w:rsidR="0070371B" w:rsidRPr="00912740" w:rsidRDefault="0070371B" w:rsidP="0070371B">
      <w:pPr>
        <w:widowControl w:val="0"/>
        <w:autoSpaceDE w:val="0"/>
        <w:autoSpaceDN w:val="0"/>
        <w:ind w:firstLine="540"/>
        <w:jc w:val="both"/>
      </w:pPr>
      <w:r w:rsidRPr="00912740">
        <w:t>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w:t>
      </w:r>
    </w:p>
    <w:p w:rsidR="0070371B" w:rsidRPr="00912740" w:rsidRDefault="0070371B" w:rsidP="0070371B">
      <w:pPr>
        <w:widowControl w:val="0"/>
        <w:autoSpaceDE w:val="0"/>
        <w:autoSpaceDN w:val="0"/>
        <w:jc w:val="both"/>
      </w:pPr>
      <w:r w:rsidRPr="00912740">
        <w:t>Срок выполнения мероприятия - 2023– 2025 годы.</w:t>
      </w:r>
    </w:p>
    <w:p w:rsidR="0070371B" w:rsidRPr="00912740" w:rsidRDefault="0070371B" w:rsidP="0070371B">
      <w:pPr>
        <w:pStyle w:val="ConsPlusNormal"/>
        <w:ind w:firstLine="540"/>
        <w:jc w:val="both"/>
        <w:rPr>
          <w:rFonts w:ascii="Times New Roman" w:hAnsi="Times New Roman" w:cs="Times New Roman"/>
          <w:sz w:val="24"/>
          <w:szCs w:val="24"/>
        </w:rPr>
      </w:pPr>
      <w:r w:rsidRPr="00912740">
        <w:rPr>
          <w:rFonts w:ascii="Times New Roman" w:hAnsi="Times New Roman" w:cs="Times New Roman"/>
          <w:sz w:val="24"/>
          <w:szCs w:val="24"/>
        </w:rPr>
        <w:t>1.4. « Обеспечение функционирования модели персонифицированного финансирования дополнительного образования детей» включает в себя следующие мероприятия:</w:t>
      </w:r>
    </w:p>
    <w:p w:rsidR="0070371B" w:rsidRPr="00912740" w:rsidRDefault="0070371B" w:rsidP="0070371B">
      <w:pPr>
        <w:pStyle w:val="ConsPlusNormal"/>
        <w:ind w:firstLine="540"/>
        <w:jc w:val="both"/>
        <w:rPr>
          <w:rFonts w:ascii="Times New Roman" w:hAnsi="Times New Roman" w:cs="Times New Roman"/>
          <w:sz w:val="24"/>
          <w:szCs w:val="24"/>
        </w:rPr>
      </w:pPr>
      <w:r w:rsidRPr="00912740">
        <w:rPr>
          <w:rFonts w:ascii="Times New Roman" w:hAnsi="Times New Roman" w:cs="Times New Roman"/>
          <w:sz w:val="24"/>
          <w:szCs w:val="24"/>
        </w:rPr>
        <w:t>- 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70371B" w:rsidRPr="00912740" w:rsidRDefault="0070371B" w:rsidP="0070371B">
      <w:pPr>
        <w:pStyle w:val="ConsPlusNormal"/>
        <w:ind w:firstLine="540"/>
        <w:jc w:val="both"/>
        <w:rPr>
          <w:rFonts w:ascii="Times New Roman" w:hAnsi="Times New Roman" w:cs="Times New Roman"/>
          <w:sz w:val="24"/>
          <w:szCs w:val="24"/>
        </w:rPr>
      </w:pPr>
      <w:r w:rsidRPr="00912740">
        <w:rPr>
          <w:rFonts w:ascii="Times New Roman" w:hAnsi="Times New Roman" w:cs="Times New Roman"/>
          <w:sz w:val="24"/>
          <w:szCs w:val="24"/>
        </w:rPr>
        <w:t xml:space="preserve"> - методическое  и информационное сопровождение исполнителей услуг дополнительного образования, независимо от их формы собственности  и иных участников системы персонифицированного финансирования дополнительного образования детей.</w:t>
      </w:r>
    </w:p>
    <w:p w:rsidR="0070371B" w:rsidRPr="00912740" w:rsidRDefault="0070371B" w:rsidP="0070371B">
      <w:pPr>
        <w:widowControl w:val="0"/>
        <w:autoSpaceDE w:val="0"/>
        <w:autoSpaceDN w:val="0"/>
        <w:ind w:firstLine="540"/>
        <w:jc w:val="both"/>
      </w:pPr>
      <w:r w:rsidRPr="00912740">
        <w:t xml:space="preserve">Исполнителем мероприятия подпрограммы выступают муниципальные бюджетные учреждения дополнительного образования </w:t>
      </w:r>
    </w:p>
    <w:p w:rsidR="0070371B" w:rsidRPr="00912740" w:rsidRDefault="0070371B" w:rsidP="0070371B">
      <w:pPr>
        <w:widowControl w:val="0"/>
        <w:autoSpaceDE w:val="0"/>
        <w:autoSpaceDN w:val="0"/>
        <w:jc w:val="both"/>
      </w:pPr>
      <w:r w:rsidRPr="00912740">
        <w:t>Срок выполнения мероприятия – 2023-2025 годы.</w:t>
      </w:r>
    </w:p>
    <w:p w:rsidR="0070371B" w:rsidRPr="00912740" w:rsidRDefault="0070371B" w:rsidP="0070371B">
      <w:pPr>
        <w:pStyle w:val="ConsPlusNormal"/>
        <w:ind w:firstLine="540"/>
        <w:jc w:val="both"/>
        <w:rPr>
          <w:rFonts w:ascii="Times New Roman" w:hAnsi="Times New Roman" w:cs="Times New Roman"/>
          <w:sz w:val="24"/>
          <w:szCs w:val="24"/>
        </w:rPr>
      </w:pPr>
      <w:r w:rsidRPr="00912740">
        <w:rPr>
          <w:rFonts w:ascii="Times New Roman" w:hAnsi="Times New Roman" w:cs="Times New Roman"/>
          <w:sz w:val="24"/>
          <w:szCs w:val="24"/>
        </w:rPr>
        <w:t>2.</w:t>
      </w:r>
      <w:r w:rsidRPr="00912740">
        <w:t xml:space="preserve">  </w:t>
      </w:r>
      <w:r w:rsidRPr="00912740">
        <w:rPr>
          <w:rFonts w:ascii="Times New Roman" w:hAnsi="Times New Roman" w:cs="Times New Roman"/>
          <w:sz w:val="24"/>
          <w:szCs w:val="24"/>
        </w:rPr>
        <w:t>Основное мероприятие «Региональный проект «Успех каждого ребенка» включает в себя следующие мероприятия:</w:t>
      </w:r>
    </w:p>
    <w:p w:rsidR="0070371B" w:rsidRPr="00912740" w:rsidRDefault="0070371B" w:rsidP="0070371B">
      <w:pPr>
        <w:jc w:val="both"/>
      </w:pPr>
      <w:r w:rsidRPr="00912740">
        <w:t>2.1.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70371B" w:rsidRPr="00912740" w:rsidRDefault="0070371B" w:rsidP="0070371B">
      <w:pPr>
        <w:jc w:val="both"/>
      </w:pPr>
      <w:r w:rsidRPr="00912740">
        <w:t>Мероприятие включает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rsidR="0070371B" w:rsidRPr="00912740" w:rsidRDefault="0070371B" w:rsidP="0070371B">
      <w:pPr>
        <w:widowControl w:val="0"/>
        <w:autoSpaceDE w:val="0"/>
        <w:autoSpaceDN w:val="0"/>
        <w:adjustRightInd w:val="0"/>
        <w:spacing w:before="108"/>
        <w:contextualSpacing/>
        <w:jc w:val="both"/>
        <w:outlineLvl w:val="0"/>
      </w:pPr>
      <w:r w:rsidRPr="00912740">
        <w:t>Срок выполнения мероприятия –2024 год.</w:t>
      </w:r>
    </w:p>
    <w:p w:rsidR="0070371B" w:rsidRPr="00F4411B" w:rsidRDefault="0070371B" w:rsidP="0070371B">
      <w:pPr>
        <w:widowControl w:val="0"/>
        <w:autoSpaceDE w:val="0"/>
        <w:autoSpaceDN w:val="0"/>
        <w:adjustRightInd w:val="0"/>
        <w:spacing w:before="108"/>
        <w:contextualSpacing/>
        <w:jc w:val="both"/>
        <w:outlineLvl w:val="0"/>
      </w:pPr>
    </w:p>
    <w:p w:rsidR="0070371B" w:rsidRPr="00886415" w:rsidRDefault="0070371B" w:rsidP="0070371B">
      <w:pPr>
        <w:numPr>
          <w:ilvl w:val="0"/>
          <w:numId w:val="21"/>
        </w:numPr>
        <w:jc w:val="center"/>
        <w:rPr>
          <w:b/>
        </w:rPr>
      </w:pPr>
      <w:r w:rsidRPr="005000AE">
        <w:rPr>
          <w:b/>
        </w:rPr>
        <w:t>Целевые индикаторы (показатели) подпрограммы</w:t>
      </w: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3260"/>
        <w:gridCol w:w="1412"/>
        <w:gridCol w:w="989"/>
        <w:gridCol w:w="991"/>
        <w:gridCol w:w="991"/>
        <w:gridCol w:w="990"/>
        <w:gridCol w:w="991"/>
      </w:tblGrid>
      <w:tr w:rsidR="0070371B" w:rsidRPr="005000AE" w:rsidTr="0070371B">
        <w:tc>
          <w:tcPr>
            <w:tcW w:w="851" w:type="dxa"/>
            <w:vMerge w:val="restart"/>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N п/п</w:t>
            </w:r>
          </w:p>
        </w:tc>
        <w:tc>
          <w:tcPr>
            <w:tcW w:w="3260" w:type="dxa"/>
            <w:vMerge w:val="restart"/>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vMerge w:val="restart"/>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70371B" w:rsidRPr="005000AE" w:rsidTr="0070371B">
        <w:tc>
          <w:tcPr>
            <w:tcW w:w="851" w:type="dxa"/>
            <w:vMerge/>
            <w:tcBorders>
              <w:top w:val="single" w:sz="4" w:space="0" w:color="auto"/>
              <w:bottom w:val="single" w:sz="4" w:space="0" w:color="auto"/>
              <w:right w:val="single" w:sz="4" w:space="0" w:color="auto"/>
            </w:tcBorders>
          </w:tcPr>
          <w:p w:rsidR="0070371B" w:rsidRPr="005000AE" w:rsidRDefault="0070371B" w:rsidP="0070371B">
            <w:pPr>
              <w:pStyle w:val="ad"/>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pStyle w:val="ad"/>
              <w:rPr>
                <w:rFonts w:ascii="Times New Roman" w:hAnsi="Times New Roman" w:cs="Times New Roman"/>
              </w:rPr>
            </w:pPr>
          </w:p>
        </w:tc>
        <w:tc>
          <w:tcPr>
            <w:tcW w:w="1412" w:type="dxa"/>
            <w:vMerge/>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70371B" w:rsidRDefault="0070371B" w:rsidP="0070371B">
            <w:pPr>
              <w:pStyle w:val="ad"/>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21</w:t>
            </w: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70371B" w:rsidRDefault="0070371B" w:rsidP="0070371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2</w:t>
            </w: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3</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70371B" w:rsidRDefault="0070371B" w:rsidP="0070371B">
            <w:pPr>
              <w:pStyle w:val="ad"/>
              <w:jc w:val="center"/>
              <w:rPr>
                <w:rFonts w:ascii="Times New Roman" w:hAnsi="Times New Roman" w:cs="Times New Roman"/>
              </w:rPr>
            </w:pPr>
            <w:r>
              <w:rPr>
                <w:rFonts w:ascii="Times New Roman" w:hAnsi="Times New Roman" w:cs="Times New Roman"/>
              </w:rPr>
              <w:t>2024</w:t>
            </w:r>
          </w:p>
          <w:p w:rsidR="0070371B" w:rsidRPr="00106C2A" w:rsidRDefault="0070371B" w:rsidP="0070371B">
            <w:pPr>
              <w:jc w:val="center"/>
            </w:pPr>
            <w:r>
              <w:t>год</w:t>
            </w:r>
          </w:p>
        </w:tc>
        <w:tc>
          <w:tcPr>
            <w:tcW w:w="991" w:type="dxa"/>
            <w:tcBorders>
              <w:top w:val="single" w:sz="4" w:space="0" w:color="auto"/>
              <w:left w:val="single" w:sz="4" w:space="0" w:color="auto"/>
              <w:bottom w:val="single" w:sz="4" w:space="0" w:color="auto"/>
            </w:tcBorders>
          </w:tcPr>
          <w:p w:rsidR="0070371B" w:rsidRDefault="0070371B" w:rsidP="0070371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5</w:t>
            </w: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год</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w:t>
            </w:r>
          </w:p>
        </w:tc>
        <w:tc>
          <w:tcPr>
            <w:tcW w:w="9624" w:type="dxa"/>
            <w:gridSpan w:val="7"/>
            <w:tcBorders>
              <w:top w:val="single" w:sz="4" w:space="0" w:color="auto"/>
              <w:left w:val="single" w:sz="4" w:space="0" w:color="auto"/>
              <w:bottom w:val="single" w:sz="4" w:space="0" w:color="auto"/>
            </w:tcBorders>
            <w:vAlign w:val="center"/>
          </w:tcPr>
          <w:p w:rsidR="0070371B" w:rsidRPr="005000AE" w:rsidRDefault="0070371B" w:rsidP="0070371B">
            <w:pPr>
              <w:pStyle w:val="ad"/>
              <w:jc w:val="left"/>
              <w:rPr>
                <w:rFonts w:ascii="Times New Roman" w:hAnsi="Times New Roman" w:cs="Times New Roman"/>
              </w:rPr>
            </w:pPr>
            <w:r w:rsidRPr="005000AE">
              <w:rPr>
                <w:rFonts w:ascii="Times New Roman" w:hAnsi="Times New Roman" w:cs="Times New Roman"/>
              </w:rPr>
              <w:t>Основное мероприятие «Дополнительное образование детей»</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bookmarkStart w:id="9" w:name="sub_1331"/>
            <w:r w:rsidRPr="005000AE">
              <w:rPr>
                <w:rFonts w:ascii="Times New Roman" w:hAnsi="Times New Roman" w:cs="Times New Roman"/>
              </w:rPr>
              <w:t>1.1.</w:t>
            </w:r>
            <w:bookmarkEnd w:id="9"/>
          </w:p>
        </w:tc>
        <w:tc>
          <w:tcPr>
            <w:tcW w:w="9624" w:type="dxa"/>
            <w:gridSpan w:val="7"/>
            <w:tcBorders>
              <w:top w:val="single" w:sz="4" w:space="0" w:color="auto"/>
              <w:left w:val="single" w:sz="4" w:space="0" w:color="auto"/>
              <w:bottom w:val="single" w:sz="4" w:space="0" w:color="auto"/>
            </w:tcBorders>
          </w:tcPr>
          <w:p w:rsidR="0070371B" w:rsidRPr="005000AE" w:rsidRDefault="0070371B" w:rsidP="0070371B">
            <w:pPr>
              <w:pStyle w:val="ad"/>
              <w:rPr>
                <w:rFonts w:ascii="Times New Roman" w:hAnsi="Times New Roman" w:cs="Times New Roman"/>
              </w:rPr>
            </w:pPr>
            <w:r w:rsidRPr="005000AE">
              <w:rPr>
                <w:rFonts w:ascii="Times New Roman" w:hAnsi="Times New Roman" w:cs="Times New Roman"/>
              </w:rPr>
              <w:t>Реализация образовательных программ дополнительного образования детей и мероприятия по их реализации</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E93725" w:rsidRDefault="0070371B" w:rsidP="0070371B">
            <w:pPr>
              <w:pStyle w:val="ad"/>
              <w:rPr>
                <w:rFonts w:ascii="Times New Roman" w:hAnsi="Times New Roman" w:cs="Times New Roman"/>
              </w:rPr>
            </w:pPr>
            <w:r w:rsidRPr="00E93725">
              <w:rPr>
                <w:rFonts w:ascii="Times New Roman" w:hAnsi="Times New Roman" w:cs="Times New Roman"/>
              </w:rPr>
              <w:t>1.1.</w:t>
            </w:r>
            <w:r>
              <w:rPr>
                <w:rFonts w:ascii="Times New Roman" w:hAnsi="Times New Roman" w:cs="Times New Roman"/>
              </w:rPr>
              <w:t>1</w:t>
            </w:r>
            <w:r w:rsidRPr="00E93725">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vAlign w:val="center"/>
          </w:tcPr>
          <w:p w:rsidR="0070371B" w:rsidRPr="00E93725" w:rsidRDefault="0070371B" w:rsidP="0070371B">
            <w:pPr>
              <w:pStyle w:val="ae"/>
              <w:rPr>
                <w:rFonts w:ascii="Times New Roman" w:hAnsi="Times New Roman" w:cs="Times New Roman"/>
              </w:rPr>
            </w:pPr>
            <w:r w:rsidRPr="00E93725">
              <w:rPr>
                <w:rFonts w:ascii="Times New Roman" w:hAnsi="Times New Roman" w:cs="Times New Roman"/>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2"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70371B" w:rsidRPr="008A692E" w:rsidRDefault="0070371B" w:rsidP="0070371B">
            <w:pPr>
              <w:jc w:val="center"/>
            </w:pPr>
            <w:r w:rsidRPr="008A692E">
              <w:t>55</w:t>
            </w:r>
          </w:p>
        </w:tc>
        <w:tc>
          <w:tcPr>
            <w:tcW w:w="991" w:type="dxa"/>
            <w:tcBorders>
              <w:top w:val="single" w:sz="4" w:space="0" w:color="auto"/>
              <w:left w:val="single" w:sz="4" w:space="0" w:color="auto"/>
              <w:bottom w:val="single" w:sz="4" w:space="0" w:color="auto"/>
              <w:right w:val="single" w:sz="4" w:space="0" w:color="auto"/>
            </w:tcBorders>
          </w:tcPr>
          <w:p w:rsidR="0070371B" w:rsidRPr="008A692E" w:rsidRDefault="0070371B" w:rsidP="0070371B">
            <w:pPr>
              <w:jc w:val="center"/>
            </w:pPr>
            <w:r w:rsidRPr="008A692E">
              <w:t>58,8</w:t>
            </w:r>
          </w:p>
        </w:tc>
        <w:tc>
          <w:tcPr>
            <w:tcW w:w="991" w:type="dxa"/>
            <w:tcBorders>
              <w:top w:val="single" w:sz="4" w:space="0" w:color="auto"/>
              <w:left w:val="single" w:sz="4" w:space="0" w:color="auto"/>
              <w:bottom w:val="single" w:sz="4" w:space="0" w:color="auto"/>
              <w:right w:val="single" w:sz="4" w:space="0" w:color="auto"/>
            </w:tcBorders>
          </w:tcPr>
          <w:p w:rsidR="0070371B" w:rsidRPr="008A692E" w:rsidRDefault="0070371B" w:rsidP="0070371B">
            <w:pPr>
              <w:jc w:val="center"/>
            </w:pPr>
            <w:r w:rsidRPr="008A692E">
              <w:t>70</w:t>
            </w:r>
          </w:p>
        </w:tc>
        <w:tc>
          <w:tcPr>
            <w:tcW w:w="990" w:type="dxa"/>
            <w:tcBorders>
              <w:top w:val="single" w:sz="4" w:space="0" w:color="auto"/>
              <w:left w:val="single" w:sz="4" w:space="0" w:color="auto"/>
              <w:bottom w:val="single" w:sz="4" w:space="0" w:color="auto"/>
              <w:right w:val="single" w:sz="4" w:space="0" w:color="auto"/>
            </w:tcBorders>
          </w:tcPr>
          <w:p w:rsidR="0070371B" w:rsidRPr="008A692E" w:rsidRDefault="0070371B" w:rsidP="0070371B">
            <w:pPr>
              <w:jc w:val="center"/>
            </w:pPr>
            <w:r w:rsidRPr="008A692E">
              <w:t>73</w:t>
            </w:r>
          </w:p>
        </w:tc>
        <w:tc>
          <w:tcPr>
            <w:tcW w:w="991" w:type="dxa"/>
            <w:tcBorders>
              <w:top w:val="single" w:sz="4" w:space="0" w:color="auto"/>
              <w:left w:val="single" w:sz="4" w:space="0" w:color="auto"/>
              <w:bottom w:val="single" w:sz="4" w:space="0" w:color="auto"/>
            </w:tcBorders>
          </w:tcPr>
          <w:p w:rsidR="0070371B" w:rsidRPr="00912740" w:rsidRDefault="0070371B" w:rsidP="0070371B">
            <w:pPr>
              <w:jc w:val="center"/>
            </w:pPr>
            <w:r w:rsidRPr="00912740">
              <w:t>73</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bookmarkStart w:id="10" w:name="sub_133111"/>
            <w:r w:rsidRPr="005000AE">
              <w:rPr>
                <w:rFonts w:ascii="Times New Roman" w:hAnsi="Times New Roman" w:cs="Times New Roman"/>
              </w:rPr>
              <w:t>1.1.</w:t>
            </w:r>
            <w:bookmarkEnd w:id="10"/>
            <w:r>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vAlign w:val="center"/>
          </w:tcPr>
          <w:p w:rsidR="0070371B" w:rsidRPr="000C566B" w:rsidRDefault="0070371B" w:rsidP="0070371B">
            <w:pPr>
              <w:jc w:val="both"/>
              <w:rPr>
                <w:sz w:val="22"/>
                <w:szCs w:val="22"/>
              </w:rPr>
            </w:pPr>
            <w:r w:rsidRPr="000C566B">
              <w:rPr>
                <w:sz w:val="22"/>
                <w:szCs w:val="22"/>
              </w:rPr>
              <w:t>Среднегодовое количество обучающихся по дополнител</w:t>
            </w:r>
            <w:r>
              <w:rPr>
                <w:sz w:val="22"/>
                <w:szCs w:val="22"/>
              </w:rPr>
              <w:t xml:space="preserve">ьным образовательным программам в </w:t>
            </w:r>
            <w:r w:rsidRPr="000C566B">
              <w:rPr>
                <w:sz w:val="22"/>
                <w:szCs w:val="22"/>
              </w:rPr>
              <w:t xml:space="preserve">МБУ ДО ЦДТ, </w:t>
            </w:r>
          </w:p>
          <w:p w:rsidR="0070371B" w:rsidRDefault="0070371B" w:rsidP="0070371B">
            <w:pPr>
              <w:rPr>
                <w:sz w:val="22"/>
                <w:szCs w:val="22"/>
              </w:rPr>
            </w:pPr>
            <w:r>
              <w:rPr>
                <w:sz w:val="22"/>
                <w:szCs w:val="22"/>
              </w:rPr>
              <w:t xml:space="preserve">  - ребенок учитывается один раз независимо от количества объединений, в которых он занимается (без учета кружковой работы в ЛДО </w:t>
            </w:r>
            <w:r>
              <w:rPr>
                <w:sz w:val="22"/>
                <w:szCs w:val="22"/>
              </w:rPr>
              <w:lastRenderedPageBreak/>
              <w:t>им.Ю.А. Гагарина)</w:t>
            </w:r>
          </w:p>
          <w:p w:rsidR="0070371B" w:rsidRPr="000C566B" w:rsidRDefault="0070371B" w:rsidP="0070371B">
            <w:pPr>
              <w:rPr>
                <w:sz w:val="22"/>
                <w:szCs w:val="22"/>
              </w:rPr>
            </w:pPr>
            <w:r>
              <w:rPr>
                <w:sz w:val="22"/>
                <w:szCs w:val="22"/>
              </w:rPr>
              <w:t>- ребенок учитывается по факту посещения нескольких объединений</w:t>
            </w:r>
          </w:p>
          <w:p w:rsidR="0070371B" w:rsidRDefault="0070371B" w:rsidP="0070371B">
            <w:pPr>
              <w:jc w:val="both"/>
              <w:rPr>
                <w:sz w:val="22"/>
                <w:szCs w:val="22"/>
              </w:rPr>
            </w:pPr>
          </w:p>
          <w:p w:rsidR="0070371B" w:rsidRPr="000C566B" w:rsidRDefault="0070371B" w:rsidP="0070371B">
            <w:pPr>
              <w:jc w:val="both"/>
              <w:rPr>
                <w:b/>
                <w:sz w:val="22"/>
                <w:szCs w:val="22"/>
              </w:rPr>
            </w:pPr>
            <w:r w:rsidRPr="000C566B">
              <w:rPr>
                <w:sz w:val="22"/>
                <w:szCs w:val="22"/>
              </w:rPr>
              <w:t>в том числе среднегодовое число обучающихся, охваченных предпрофильной подготовкой</w:t>
            </w:r>
          </w:p>
        </w:tc>
        <w:tc>
          <w:tcPr>
            <w:tcW w:w="1412" w:type="dxa"/>
            <w:tcBorders>
              <w:top w:val="single" w:sz="4" w:space="0" w:color="auto"/>
              <w:left w:val="single" w:sz="4" w:space="0" w:color="auto"/>
              <w:bottom w:val="single" w:sz="4" w:space="0" w:color="auto"/>
              <w:right w:val="single" w:sz="4" w:space="0" w:color="auto"/>
            </w:tcBorders>
            <w:vAlign w:val="center"/>
          </w:tcPr>
          <w:p w:rsidR="0070371B" w:rsidRPr="000C566B" w:rsidRDefault="0070371B" w:rsidP="0070371B">
            <w:pPr>
              <w:jc w:val="center"/>
              <w:rPr>
                <w:sz w:val="22"/>
                <w:szCs w:val="22"/>
              </w:rPr>
            </w:pPr>
            <w:r w:rsidRPr="000C566B">
              <w:rPr>
                <w:sz w:val="22"/>
                <w:szCs w:val="22"/>
              </w:rPr>
              <w:lastRenderedPageBreak/>
              <w:t>чел.</w:t>
            </w:r>
          </w:p>
        </w:tc>
        <w:tc>
          <w:tcPr>
            <w:tcW w:w="989" w:type="dxa"/>
            <w:tcBorders>
              <w:top w:val="single" w:sz="4" w:space="0" w:color="auto"/>
              <w:left w:val="single" w:sz="4" w:space="0" w:color="auto"/>
              <w:bottom w:val="single" w:sz="4" w:space="0" w:color="auto"/>
              <w:right w:val="single" w:sz="4" w:space="0" w:color="auto"/>
            </w:tcBorders>
          </w:tcPr>
          <w:p w:rsidR="0070371B" w:rsidRPr="00A52586" w:rsidRDefault="0070371B" w:rsidP="0070371B">
            <w:pPr>
              <w:jc w:val="center"/>
              <w:rPr>
                <w:sz w:val="22"/>
                <w:szCs w:val="22"/>
              </w:rPr>
            </w:pPr>
          </w:p>
          <w:p w:rsidR="0070371B" w:rsidRPr="00A52586"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r>
              <w:rPr>
                <w:sz w:val="22"/>
                <w:szCs w:val="22"/>
              </w:rPr>
              <w:t>-</w:t>
            </w: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r>
              <w:rPr>
                <w:sz w:val="22"/>
                <w:szCs w:val="22"/>
              </w:rPr>
              <w:t>-</w:t>
            </w: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r>
              <w:rPr>
                <w:sz w:val="22"/>
                <w:szCs w:val="22"/>
              </w:rPr>
              <w:t>-</w:t>
            </w:r>
          </w:p>
          <w:p w:rsidR="0070371B" w:rsidRPr="00A52586" w:rsidRDefault="0070371B" w:rsidP="0070371B">
            <w:pPr>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70371B" w:rsidRPr="00A52586" w:rsidRDefault="0070371B" w:rsidP="0070371B">
            <w:pPr>
              <w:jc w:val="center"/>
              <w:rPr>
                <w:sz w:val="22"/>
                <w:szCs w:val="22"/>
              </w:rPr>
            </w:pPr>
          </w:p>
          <w:p w:rsidR="0070371B" w:rsidRPr="00A52586"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r>
              <w:rPr>
                <w:sz w:val="22"/>
                <w:szCs w:val="22"/>
              </w:rPr>
              <w:t>430</w:t>
            </w: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r>
              <w:rPr>
                <w:sz w:val="22"/>
                <w:szCs w:val="22"/>
              </w:rPr>
              <w:t>1050</w:t>
            </w: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Pr="00A52586" w:rsidRDefault="0070371B" w:rsidP="0070371B">
            <w:pPr>
              <w:jc w:val="center"/>
              <w:rPr>
                <w:sz w:val="22"/>
                <w:szCs w:val="22"/>
              </w:rPr>
            </w:pPr>
            <w:r>
              <w:rPr>
                <w:sz w:val="22"/>
                <w:szCs w:val="22"/>
              </w:rPr>
              <w:t>115</w:t>
            </w:r>
          </w:p>
        </w:tc>
        <w:tc>
          <w:tcPr>
            <w:tcW w:w="991" w:type="dxa"/>
            <w:tcBorders>
              <w:top w:val="single" w:sz="4" w:space="0" w:color="auto"/>
              <w:left w:val="single" w:sz="4" w:space="0" w:color="auto"/>
              <w:bottom w:val="single" w:sz="4" w:space="0" w:color="auto"/>
              <w:right w:val="single" w:sz="4" w:space="0" w:color="auto"/>
            </w:tcBorders>
          </w:tcPr>
          <w:p w:rsidR="0070371B" w:rsidRPr="00A52586" w:rsidRDefault="0070371B" w:rsidP="0070371B">
            <w:pPr>
              <w:jc w:val="center"/>
              <w:rPr>
                <w:sz w:val="22"/>
                <w:szCs w:val="22"/>
              </w:rPr>
            </w:pPr>
          </w:p>
          <w:p w:rsidR="0070371B" w:rsidRPr="00A52586"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Pr="00A52586" w:rsidRDefault="0070371B" w:rsidP="0070371B">
            <w:pPr>
              <w:jc w:val="center"/>
              <w:rPr>
                <w:sz w:val="22"/>
                <w:szCs w:val="22"/>
              </w:rPr>
            </w:pPr>
            <w:r w:rsidRPr="00A52586">
              <w:rPr>
                <w:sz w:val="22"/>
                <w:szCs w:val="22"/>
              </w:rPr>
              <w:t>430</w:t>
            </w:r>
          </w:p>
          <w:p w:rsidR="0070371B" w:rsidRPr="00A52586" w:rsidRDefault="0070371B" w:rsidP="0070371B">
            <w:pPr>
              <w:jc w:val="center"/>
              <w:rPr>
                <w:sz w:val="22"/>
                <w:szCs w:val="22"/>
              </w:rPr>
            </w:pPr>
          </w:p>
          <w:p w:rsidR="0070371B" w:rsidRPr="00A52586"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Pr="00A52586" w:rsidRDefault="0070371B" w:rsidP="0070371B">
            <w:pPr>
              <w:jc w:val="center"/>
              <w:rPr>
                <w:sz w:val="22"/>
                <w:szCs w:val="22"/>
              </w:rPr>
            </w:pPr>
            <w:r w:rsidRPr="00A52586">
              <w:rPr>
                <w:sz w:val="22"/>
                <w:szCs w:val="22"/>
              </w:rPr>
              <w:t>1050</w:t>
            </w:r>
          </w:p>
          <w:p w:rsidR="0070371B" w:rsidRPr="00A52586" w:rsidRDefault="0070371B" w:rsidP="0070371B">
            <w:pPr>
              <w:jc w:val="center"/>
              <w:rPr>
                <w:sz w:val="22"/>
                <w:szCs w:val="22"/>
              </w:rPr>
            </w:pPr>
          </w:p>
          <w:p w:rsidR="0070371B" w:rsidRPr="00A52586" w:rsidRDefault="0070371B" w:rsidP="0070371B">
            <w:pPr>
              <w:jc w:val="center"/>
              <w:rPr>
                <w:sz w:val="22"/>
                <w:szCs w:val="22"/>
              </w:rPr>
            </w:pPr>
          </w:p>
          <w:p w:rsidR="0070371B" w:rsidRPr="00A52586" w:rsidRDefault="0070371B" w:rsidP="0070371B">
            <w:pPr>
              <w:jc w:val="center"/>
              <w:rPr>
                <w:sz w:val="22"/>
                <w:szCs w:val="22"/>
              </w:rPr>
            </w:pPr>
          </w:p>
          <w:p w:rsidR="0070371B" w:rsidRDefault="0070371B" w:rsidP="0070371B">
            <w:pPr>
              <w:jc w:val="center"/>
              <w:rPr>
                <w:sz w:val="22"/>
                <w:szCs w:val="22"/>
              </w:rPr>
            </w:pPr>
          </w:p>
          <w:p w:rsidR="0070371B" w:rsidRPr="00A52586" w:rsidRDefault="0070371B" w:rsidP="0070371B">
            <w:pPr>
              <w:jc w:val="center"/>
              <w:rPr>
                <w:sz w:val="22"/>
                <w:szCs w:val="22"/>
              </w:rPr>
            </w:pPr>
            <w:r w:rsidRPr="00A52586">
              <w:rPr>
                <w:sz w:val="22"/>
                <w:szCs w:val="22"/>
              </w:rPr>
              <w:t>115</w:t>
            </w:r>
          </w:p>
        </w:tc>
        <w:tc>
          <w:tcPr>
            <w:tcW w:w="990" w:type="dxa"/>
            <w:tcBorders>
              <w:top w:val="single" w:sz="4" w:space="0" w:color="auto"/>
              <w:left w:val="single" w:sz="4" w:space="0" w:color="auto"/>
              <w:bottom w:val="single" w:sz="4" w:space="0" w:color="auto"/>
              <w:right w:val="single" w:sz="4" w:space="0" w:color="auto"/>
            </w:tcBorders>
          </w:tcPr>
          <w:p w:rsidR="0070371B" w:rsidRPr="00A52586" w:rsidRDefault="0070371B" w:rsidP="0070371B">
            <w:pPr>
              <w:jc w:val="center"/>
              <w:rPr>
                <w:sz w:val="22"/>
                <w:szCs w:val="22"/>
              </w:rPr>
            </w:pPr>
          </w:p>
          <w:p w:rsidR="0070371B" w:rsidRPr="00A52586"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Pr="00A52586" w:rsidRDefault="0070371B" w:rsidP="0070371B">
            <w:pPr>
              <w:jc w:val="center"/>
              <w:rPr>
                <w:sz w:val="22"/>
                <w:szCs w:val="22"/>
              </w:rPr>
            </w:pPr>
            <w:r w:rsidRPr="00A52586">
              <w:rPr>
                <w:sz w:val="22"/>
                <w:szCs w:val="22"/>
              </w:rPr>
              <w:t>430</w:t>
            </w:r>
          </w:p>
          <w:p w:rsidR="0070371B" w:rsidRPr="00A52586" w:rsidRDefault="0070371B" w:rsidP="0070371B">
            <w:pPr>
              <w:jc w:val="center"/>
              <w:rPr>
                <w:sz w:val="22"/>
                <w:szCs w:val="22"/>
              </w:rPr>
            </w:pPr>
          </w:p>
          <w:p w:rsidR="0070371B" w:rsidRPr="00A52586"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Pr="00A52586" w:rsidRDefault="0070371B" w:rsidP="0070371B">
            <w:pPr>
              <w:jc w:val="center"/>
              <w:rPr>
                <w:sz w:val="22"/>
                <w:szCs w:val="22"/>
              </w:rPr>
            </w:pPr>
            <w:r w:rsidRPr="00A52586">
              <w:rPr>
                <w:sz w:val="22"/>
                <w:szCs w:val="22"/>
              </w:rPr>
              <w:t>1050</w:t>
            </w:r>
          </w:p>
          <w:p w:rsidR="0070371B" w:rsidRPr="00A52586" w:rsidRDefault="0070371B" w:rsidP="0070371B">
            <w:pPr>
              <w:jc w:val="center"/>
              <w:rPr>
                <w:sz w:val="22"/>
                <w:szCs w:val="22"/>
              </w:rPr>
            </w:pPr>
          </w:p>
          <w:p w:rsidR="0070371B" w:rsidRPr="00A52586" w:rsidRDefault="0070371B" w:rsidP="0070371B">
            <w:pPr>
              <w:jc w:val="center"/>
              <w:rPr>
                <w:sz w:val="22"/>
                <w:szCs w:val="22"/>
              </w:rPr>
            </w:pPr>
          </w:p>
          <w:p w:rsidR="0070371B" w:rsidRPr="00A52586" w:rsidRDefault="0070371B" w:rsidP="0070371B">
            <w:pPr>
              <w:jc w:val="center"/>
              <w:rPr>
                <w:sz w:val="22"/>
                <w:szCs w:val="22"/>
              </w:rPr>
            </w:pPr>
          </w:p>
          <w:p w:rsidR="0070371B" w:rsidRDefault="0070371B" w:rsidP="0070371B">
            <w:pPr>
              <w:jc w:val="center"/>
              <w:rPr>
                <w:sz w:val="22"/>
                <w:szCs w:val="22"/>
              </w:rPr>
            </w:pPr>
          </w:p>
          <w:p w:rsidR="0070371B" w:rsidRPr="00A52586" w:rsidRDefault="0070371B" w:rsidP="0070371B">
            <w:pPr>
              <w:jc w:val="center"/>
              <w:rPr>
                <w:sz w:val="22"/>
                <w:szCs w:val="22"/>
              </w:rPr>
            </w:pPr>
            <w:r w:rsidRPr="00A52586">
              <w:rPr>
                <w:sz w:val="22"/>
                <w:szCs w:val="22"/>
              </w:rPr>
              <w:t>115</w:t>
            </w:r>
          </w:p>
        </w:tc>
        <w:tc>
          <w:tcPr>
            <w:tcW w:w="991" w:type="dxa"/>
            <w:tcBorders>
              <w:top w:val="single" w:sz="4" w:space="0" w:color="auto"/>
              <w:left w:val="single" w:sz="4" w:space="0" w:color="auto"/>
              <w:bottom w:val="single" w:sz="4" w:space="0" w:color="auto"/>
            </w:tcBorders>
          </w:tcPr>
          <w:p w:rsidR="0070371B" w:rsidRPr="00A52586" w:rsidRDefault="0070371B" w:rsidP="0070371B">
            <w:pPr>
              <w:jc w:val="center"/>
              <w:rPr>
                <w:sz w:val="22"/>
                <w:szCs w:val="22"/>
              </w:rPr>
            </w:pPr>
          </w:p>
          <w:p w:rsidR="0070371B" w:rsidRPr="00A52586"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Default="0070371B" w:rsidP="0070371B">
            <w:pPr>
              <w:jc w:val="center"/>
              <w:rPr>
                <w:sz w:val="22"/>
                <w:szCs w:val="22"/>
              </w:rPr>
            </w:pPr>
          </w:p>
          <w:p w:rsidR="0070371B" w:rsidRPr="00912740" w:rsidRDefault="0070371B" w:rsidP="0070371B">
            <w:pPr>
              <w:jc w:val="center"/>
              <w:rPr>
                <w:sz w:val="22"/>
                <w:szCs w:val="22"/>
              </w:rPr>
            </w:pPr>
            <w:r w:rsidRPr="00912740">
              <w:rPr>
                <w:sz w:val="22"/>
                <w:szCs w:val="22"/>
              </w:rPr>
              <w:t>430</w:t>
            </w: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r w:rsidRPr="00912740">
              <w:rPr>
                <w:sz w:val="22"/>
                <w:szCs w:val="22"/>
              </w:rPr>
              <w:t>1050</w:t>
            </w: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A52586" w:rsidRDefault="0070371B" w:rsidP="0070371B">
            <w:pPr>
              <w:jc w:val="center"/>
              <w:rPr>
                <w:sz w:val="22"/>
                <w:szCs w:val="22"/>
              </w:rPr>
            </w:pPr>
            <w:r w:rsidRPr="00912740">
              <w:rPr>
                <w:sz w:val="22"/>
                <w:szCs w:val="22"/>
              </w:rPr>
              <w:t>115</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bookmarkStart w:id="11" w:name="sub_1332"/>
            <w:r w:rsidRPr="005000AE">
              <w:rPr>
                <w:rFonts w:ascii="Times New Roman" w:hAnsi="Times New Roman" w:cs="Times New Roman"/>
              </w:rPr>
              <w:lastRenderedPageBreak/>
              <w:t>1.2.</w:t>
            </w:r>
            <w:bookmarkEnd w:id="11"/>
          </w:p>
        </w:tc>
        <w:tc>
          <w:tcPr>
            <w:tcW w:w="9624" w:type="dxa"/>
            <w:gridSpan w:val="7"/>
            <w:tcBorders>
              <w:top w:val="single" w:sz="4" w:space="0" w:color="auto"/>
              <w:left w:val="single" w:sz="4" w:space="0" w:color="auto"/>
              <w:bottom w:val="single" w:sz="4" w:space="0" w:color="auto"/>
            </w:tcBorders>
          </w:tcPr>
          <w:p w:rsidR="0070371B" w:rsidRPr="005000AE" w:rsidRDefault="0070371B" w:rsidP="0070371B">
            <w:pPr>
              <w:pStyle w:val="ad"/>
              <w:rPr>
                <w:rFonts w:ascii="Times New Roman" w:hAnsi="Times New Roman" w:cs="Times New Roman"/>
              </w:rPr>
            </w:pPr>
            <w:r w:rsidRPr="005000AE">
              <w:rPr>
                <w:rFonts w:ascii="Times New Roman" w:hAnsi="Times New Roman" w:cs="Times New Roman"/>
              </w:rPr>
              <w:t xml:space="preserve">Поэтапное доведение  средней заработной платы педагогических работников </w:t>
            </w:r>
            <w:r>
              <w:rPr>
                <w:rFonts w:ascii="Times New Roman" w:hAnsi="Times New Roman" w:cs="Times New Roman"/>
              </w:rPr>
              <w:t xml:space="preserve">иных </w:t>
            </w:r>
            <w:r w:rsidRPr="005000AE">
              <w:rPr>
                <w:rFonts w:ascii="Times New Roman" w:hAnsi="Times New Roman" w:cs="Times New Roman"/>
              </w:rPr>
              <w:t>организаций дополнительного образования детей</w:t>
            </w:r>
            <w:r>
              <w:rPr>
                <w:rFonts w:ascii="Times New Roman" w:hAnsi="Times New Roman" w:cs="Times New Roman"/>
              </w:rPr>
              <w:t xml:space="preserve"> </w:t>
            </w:r>
            <w:r w:rsidRPr="005000AE">
              <w:rPr>
                <w:rFonts w:ascii="Times New Roman" w:hAnsi="Times New Roman" w:cs="Times New Roman"/>
                <w:sz w:val="22"/>
                <w:szCs w:val="22"/>
              </w:rPr>
              <w:t>до средней заработной платы учителей в Ивановской области</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1.2.1</w:t>
            </w:r>
          </w:p>
        </w:tc>
        <w:tc>
          <w:tcPr>
            <w:tcW w:w="3260" w:type="dxa"/>
            <w:tcBorders>
              <w:top w:val="single" w:sz="4" w:space="0" w:color="auto"/>
              <w:left w:val="single" w:sz="4" w:space="0" w:color="auto"/>
              <w:bottom w:val="single" w:sz="4" w:space="0" w:color="auto"/>
              <w:right w:val="single" w:sz="4" w:space="0" w:color="auto"/>
            </w:tcBorders>
            <w:vAlign w:val="center"/>
          </w:tcPr>
          <w:p w:rsidR="0070371B" w:rsidRPr="002D47D3" w:rsidRDefault="0070371B" w:rsidP="0070371B">
            <w:r w:rsidRPr="002D47D3">
              <w:rPr>
                <w:sz w:val="22"/>
                <w:szCs w:val="22"/>
              </w:rPr>
              <w:t xml:space="preserve">Отношение средней заработной платы педагогических работников  государственных (муниципальных) организаций </w:t>
            </w:r>
            <w:r w:rsidRPr="002D47D3">
              <w:rPr>
                <w:bCs/>
                <w:sz w:val="22"/>
                <w:szCs w:val="22"/>
              </w:rPr>
              <w:t>дополнительного образования детей</w:t>
            </w:r>
            <w:r>
              <w:rPr>
                <w:bCs/>
                <w:sz w:val="22"/>
                <w:szCs w:val="22"/>
              </w:rPr>
              <w:t xml:space="preserve"> </w:t>
            </w:r>
            <w:r>
              <w:rPr>
                <w:sz w:val="22"/>
                <w:szCs w:val="22"/>
              </w:rPr>
              <w:t>к</w:t>
            </w:r>
            <w:r w:rsidRPr="002D47D3">
              <w:rPr>
                <w:sz w:val="22"/>
                <w:szCs w:val="22"/>
              </w:rPr>
              <w:t xml:space="preserve"> средней заработной плат</w:t>
            </w:r>
            <w:r>
              <w:rPr>
                <w:sz w:val="22"/>
                <w:szCs w:val="22"/>
              </w:rPr>
              <w:t>е</w:t>
            </w:r>
            <w:r w:rsidRPr="002D47D3">
              <w:rPr>
                <w:sz w:val="22"/>
                <w:szCs w:val="22"/>
              </w:rPr>
              <w:t xml:space="preserve"> учителей в Ивановской области</w:t>
            </w:r>
          </w:p>
        </w:tc>
        <w:tc>
          <w:tcPr>
            <w:tcW w:w="1412"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ConsPlusNormal"/>
              <w:ind w:firstLine="0"/>
              <w:jc w:val="center"/>
              <w:rPr>
                <w:rFonts w:ascii="Times New Roman" w:hAnsi="Times New Roman" w:cs="Times New Roman"/>
                <w:sz w:val="22"/>
                <w:szCs w:val="22"/>
              </w:rPr>
            </w:pPr>
          </w:p>
          <w:p w:rsidR="0070371B" w:rsidRPr="005000AE" w:rsidRDefault="0070371B" w:rsidP="0070371B">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jc w:val="center"/>
            </w:pPr>
          </w:p>
          <w:p w:rsidR="0070371B" w:rsidRPr="005000AE" w:rsidRDefault="0070371B" w:rsidP="0070371B">
            <w:pPr>
              <w:jc w:val="center"/>
            </w:pPr>
            <w:r w:rsidRPr="005000AE">
              <w:t>100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jc w:val="center"/>
            </w:pPr>
          </w:p>
          <w:p w:rsidR="0070371B" w:rsidRPr="005000AE" w:rsidRDefault="0070371B" w:rsidP="0070371B">
            <w:pPr>
              <w:jc w:val="center"/>
            </w:pPr>
            <w:r w:rsidRPr="005000AE">
              <w:t>100</w:t>
            </w:r>
          </w:p>
          <w:p w:rsidR="0070371B" w:rsidRPr="005000AE" w:rsidRDefault="0070371B" w:rsidP="0070371B">
            <w:pPr>
              <w:jc w:val="center"/>
            </w:pPr>
          </w:p>
          <w:p w:rsidR="0070371B" w:rsidRPr="005000AE" w:rsidRDefault="0070371B" w:rsidP="0070371B">
            <w:pPr>
              <w:jc w:val="center"/>
            </w:pPr>
          </w:p>
        </w:tc>
        <w:tc>
          <w:tcPr>
            <w:tcW w:w="991" w:type="dxa"/>
            <w:tcBorders>
              <w:top w:val="single" w:sz="4" w:space="0" w:color="auto"/>
              <w:left w:val="single" w:sz="4" w:space="0" w:color="auto"/>
              <w:bottom w:val="single" w:sz="4" w:space="0" w:color="auto"/>
              <w:right w:val="single" w:sz="4" w:space="0" w:color="auto"/>
            </w:tcBorders>
          </w:tcPr>
          <w:p w:rsidR="0070371B" w:rsidRPr="006C61C3" w:rsidRDefault="0070371B" w:rsidP="0070371B">
            <w:pPr>
              <w:jc w:val="center"/>
            </w:pPr>
          </w:p>
          <w:p w:rsidR="0070371B" w:rsidRPr="006C61C3" w:rsidRDefault="0070371B" w:rsidP="0070371B">
            <w:pPr>
              <w:jc w:val="center"/>
            </w:pPr>
            <w:r w:rsidRPr="006C61C3">
              <w:t>100</w:t>
            </w:r>
          </w:p>
        </w:tc>
        <w:tc>
          <w:tcPr>
            <w:tcW w:w="990" w:type="dxa"/>
            <w:tcBorders>
              <w:top w:val="single" w:sz="4" w:space="0" w:color="auto"/>
              <w:left w:val="single" w:sz="4" w:space="0" w:color="auto"/>
              <w:bottom w:val="single" w:sz="4" w:space="0" w:color="auto"/>
              <w:right w:val="single" w:sz="4" w:space="0" w:color="auto"/>
            </w:tcBorders>
          </w:tcPr>
          <w:p w:rsidR="0070371B" w:rsidRPr="006C61C3" w:rsidRDefault="0070371B" w:rsidP="0070371B">
            <w:pPr>
              <w:jc w:val="center"/>
            </w:pPr>
          </w:p>
          <w:p w:rsidR="0070371B" w:rsidRPr="006C61C3" w:rsidRDefault="0070371B" w:rsidP="0070371B">
            <w:pPr>
              <w:jc w:val="center"/>
            </w:pPr>
            <w:r w:rsidRPr="006C61C3">
              <w:t>100</w:t>
            </w:r>
          </w:p>
        </w:tc>
        <w:tc>
          <w:tcPr>
            <w:tcW w:w="991" w:type="dxa"/>
            <w:tcBorders>
              <w:top w:val="single" w:sz="4" w:space="0" w:color="auto"/>
              <w:left w:val="single" w:sz="4" w:space="0" w:color="auto"/>
              <w:bottom w:val="single" w:sz="4" w:space="0" w:color="auto"/>
            </w:tcBorders>
          </w:tcPr>
          <w:p w:rsidR="0070371B" w:rsidRPr="00912740" w:rsidRDefault="0070371B" w:rsidP="0070371B">
            <w:pPr>
              <w:jc w:val="center"/>
            </w:pPr>
          </w:p>
          <w:p w:rsidR="0070371B" w:rsidRPr="00912740" w:rsidRDefault="0070371B" w:rsidP="0070371B">
            <w:pPr>
              <w:jc w:val="center"/>
            </w:pPr>
            <w:r w:rsidRPr="00912740">
              <w:t>100</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1.2.2.</w:t>
            </w:r>
          </w:p>
        </w:tc>
        <w:tc>
          <w:tcPr>
            <w:tcW w:w="3260" w:type="dxa"/>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r w:rsidRPr="005000AE">
              <w:rPr>
                <w:sz w:val="22"/>
                <w:szCs w:val="22"/>
              </w:rPr>
              <w:t>Укомплектованность педагогами по направлениям деятельности</w:t>
            </w:r>
          </w:p>
        </w:tc>
        <w:tc>
          <w:tcPr>
            <w:tcW w:w="1412"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jc w:val="center"/>
            </w:pPr>
            <w:r w:rsidRPr="005000AE">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jc w:val="center"/>
            </w:pPr>
            <w:r w:rsidRPr="005000AE">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70371B" w:rsidRPr="006C61C3" w:rsidRDefault="0070371B" w:rsidP="0070371B">
            <w:pPr>
              <w:jc w:val="center"/>
            </w:pPr>
            <w:r w:rsidRPr="006C61C3">
              <w:t>100</w:t>
            </w:r>
          </w:p>
        </w:tc>
        <w:tc>
          <w:tcPr>
            <w:tcW w:w="990" w:type="dxa"/>
            <w:tcBorders>
              <w:top w:val="single" w:sz="4" w:space="0" w:color="auto"/>
              <w:left w:val="single" w:sz="4" w:space="0" w:color="auto"/>
              <w:bottom w:val="single" w:sz="4" w:space="0" w:color="auto"/>
              <w:right w:val="single" w:sz="4" w:space="0" w:color="auto"/>
            </w:tcBorders>
          </w:tcPr>
          <w:p w:rsidR="0070371B" w:rsidRPr="006C61C3" w:rsidRDefault="0070371B" w:rsidP="0070371B">
            <w:pPr>
              <w:pStyle w:val="ad"/>
              <w:jc w:val="center"/>
              <w:rPr>
                <w:rFonts w:ascii="Times New Roman" w:hAnsi="Times New Roman" w:cs="Times New Roman"/>
              </w:rPr>
            </w:pPr>
            <w:r w:rsidRPr="006C61C3">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100</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1.2.3.</w:t>
            </w:r>
          </w:p>
        </w:tc>
        <w:tc>
          <w:tcPr>
            <w:tcW w:w="3260" w:type="dxa"/>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r w:rsidRPr="005000AE">
              <w:rPr>
                <w:sz w:val="22"/>
                <w:szCs w:val="22"/>
              </w:rPr>
              <w:t>Доля педагогов, соответствующих  занима</w:t>
            </w:r>
            <w:r>
              <w:rPr>
                <w:sz w:val="22"/>
                <w:szCs w:val="22"/>
              </w:rPr>
              <w:t>емой</w:t>
            </w:r>
            <w:r w:rsidRPr="005000AE">
              <w:rPr>
                <w:sz w:val="22"/>
                <w:szCs w:val="22"/>
              </w:rPr>
              <w:t xml:space="preserve"> должности или имеющих первую, высшую квалификационную категорию </w:t>
            </w:r>
          </w:p>
        </w:tc>
        <w:tc>
          <w:tcPr>
            <w:tcW w:w="1412"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ConsPlusNormal"/>
              <w:ind w:firstLine="0"/>
              <w:jc w:val="center"/>
              <w:rPr>
                <w:rFonts w:ascii="Times New Roman" w:hAnsi="Times New Roman" w:cs="Times New Roman"/>
                <w:sz w:val="22"/>
                <w:szCs w:val="22"/>
              </w:rPr>
            </w:pPr>
          </w:p>
          <w:p w:rsidR="0070371B" w:rsidRPr="005000AE" w:rsidRDefault="0070371B" w:rsidP="0070371B">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ConsPlusNormal"/>
              <w:ind w:firstLine="0"/>
              <w:jc w:val="both"/>
              <w:rPr>
                <w:rFonts w:ascii="Times New Roman" w:hAnsi="Times New Roman" w:cs="Times New Roman"/>
                <w:sz w:val="22"/>
                <w:szCs w:val="22"/>
              </w:rPr>
            </w:pPr>
          </w:p>
          <w:p w:rsidR="0070371B" w:rsidRPr="005000AE" w:rsidRDefault="0070371B" w:rsidP="0070371B">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ConsPlusNormal"/>
              <w:ind w:firstLine="0"/>
              <w:jc w:val="both"/>
              <w:rPr>
                <w:rFonts w:ascii="Times New Roman" w:hAnsi="Times New Roman" w:cs="Times New Roman"/>
                <w:sz w:val="22"/>
                <w:szCs w:val="22"/>
              </w:rPr>
            </w:pPr>
          </w:p>
          <w:p w:rsidR="0070371B" w:rsidRPr="005000AE" w:rsidRDefault="0070371B" w:rsidP="0070371B">
            <w:pPr>
              <w:jc w:val="center"/>
            </w:pPr>
            <w:r w:rsidRPr="005000AE">
              <w:rPr>
                <w:sz w:val="22"/>
                <w:szCs w:val="22"/>
              </w:rPr>
              <w:t>100</w:t>
            </w:r>
          </w:p>
          <w:p w:rsidR="0070371B" w:rsidRPr="005000AE" w:rsidRDefault="0070371B" w:rsidP="0070371B">
            <w:pPr>
              <w:pStyle w:val="ConsPlusNormal"/>
              <w:ind w:firstLine="0"/>
              <w:jc w:val="center"/>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tcPr>
          <w:p w:rsidR="0070371B" w:rsidRPr="006C61C3" w:rsidRDefault="0070371B" w:rsidP="0070371B">
            <w:pPr>
              <w:jc w:val="center"/>
            </w:pPr>
          </w:p>
          <w:p w:rsidR="0070371B" w:rsidRPr="006C61C3" w:rsidRDefault="0070371B" w:rsidP="0070371B">
            <w:pPr>
              <w:jc w:val="center"/>
            </w:pPr>
            <w:r w:rsidRPr="006C61C3">
              <w:t>100</w:t>
            </w:r>
          </w:p>
          <w:p w:rsidR="0070371B" w:rsidRPr="006C61C3" w:rsidRDefault="0070371B" w:rsidP="0070371B">
            <w:pPr>
              <w:spacing w:after="200"/>
            </w:pPr>
          </w:p>
          <w:p w:rsidR="0070371B" w:rsidRPr="006C61C3" w:rsidRDefault="0070371B" w:rsidP="0070371B">
            <w:pPr>
              <w:pStyle w:val="ConsPlusNormal"/>
              <w:ind w:firstLine="0"/>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70371B" w:rsidRPr="006C61C3" w:rsidRDefault="0070371B" w:rsidP="0070371B">
            <w:pPr>
              <w:pStyle w:val="ad"/>
              <w:jc w:val="center"/>
              <w:rPr>
                <w:rFonts w:ascii="Times New Roman" w:hAnsi="Times New Roman" w:cs="Times New Roman"/>
              </w:rPr>
            </w:pPr>
          </w:p>
          <w:p w:rsidR="0070371B" w:rsidRPr="006C61C3" w:rsidRDefault="0070371B" w:rsidP="0070371B">
            <w:pPr>
              <w:pStyle w:val="ad"/>
              <w:jc w:val="center"/>
              <w:rPr>
                <w:rFonts w:ascii="Times New Roman" w:hAnsi="Times New Roman" w:cs="Times New Roman"/>
              </w:rPr>
            </w:pPr>
            <w:r w:rsidRPr="006C61C3">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70371B" w:rsidRPr="00912740" w:rsidRDefault="0070371B" w:rsidP="0070371B">
            <w:pPr>
              <w:pStyle w:val="ad"/>
              <w:jc w:val="center"/>
              <w:rPr>
                <w:rFonts w:ascii="Times New Roman" w:hAnsi="Times New Roman" w:cs="Times New Roman"/>
              </w:rPr>
            </w:pPr>
          </w:p>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100</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1.2.4.</w:t>
            </w:r>
          </w:p>
        </w:tc>
        <w:tc>
          <w:tcPr>
            <w:tcW w:w="3260" w:type="dxa"/>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rPr>
                <w:sz w:val="22"/>
                <w:szCs w:val="22"/>
              </w:rPr>
            </w:pPr>
            <w:r w:rsidRPr="005000AE">
              <w:rPr>
                <w:sz w:val="22"/>
                <w:szCs w:val="22"/>
              </w:rPr>
              <w:t>Обеспеченность оборудованием учебных кабинетов для реализации государственного образовательного стандарта</w:t>
            </w:r>
          </w:p>
        </w:tc>
        <w:tc>
          <w:tcPr>
            <w:tcW w:w="1412"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70371B" w:rsidRPr="003C0686" w:rsidRDefault="0070371B" w:rsidP="0070371B">
            <w:pPr>
              <w:pStyle w:val="ConsPlusNormal"/>
              <w:ind w:firstLine="0"/>
              <w:jc w:val="center"/>
              <w:rPr>
                <w:rFonts w:ascii="Times New Roman" w:hAnsi="Times New Roman" w:cs="Times New Roman"/>
                <w:sz w:val="24"/>
                <w:szCs w:val="24"/>
              </w:rPr>
            </w:pPr>
            <w:r w:rsidRPr="003C0686">
              <w:rPr>
                <w:rFonts w:ascii="Times New Roman" w:hAnsi="Times New Roman" w:cs="Times New Roman"/>
                <w:sz w:val="24"/>
                <w:szCs w:val="24"/>
              </w:rPr>
              <w:t>94</w:t>
            </w:r>
          </w:p>
        </w:tc>
        <w:tc>
          <w:tcPr>
            <w:tcW w:w="991" w:type="dxa"/>
            <w:tcBorders>
              <w:top w:val="single" w:sz="4" w:space="0" w:color="auto"/>
              <w:left w:val="single" w:sz="4" w:space="0" w:color="auto"/>
              <w:bottom w:val="single" w:sz="4" w:space="0" w:color="auto"/>
              <w:right w:val="single" w:sz="4" w:space="0" w:color="auto"/>
            </w:tcBorders>
          </w:tcPr>
          <w:p w:rsidR="0070371B" w:rsidRPr="003C0686" w:rsidRDefault="0070371B" w:rsidP="0070371B">
            <w:pPr>
              <w:pStyle w:val="ConsPlusNormal"/>
              <w:ind w:firstLine="0"/>
              <w:jc w:val="center"/>
              <w:rPr>
                <w:rFonts w:ascii="Times New Roman" w:hAnsi="Times New Roman" w:cs="Times New Roman"/>
                <w:sz w:val="24"/>
                <w:szCs w:val="24"/>
              </w:rPr>
            </w:pPr>
            <w:r w:rsidRPr="003C0686">
              <w:rPr>
                <w:rFonts w:ascii="Times New Roman" w:hAnsi="Times New Roman" w:cs="Times New Roman"/>
                <w:sz w:val="24"/>
                <w:szCs w:val="24"/>
              </w:rPr>
              <w:t>95</w:t>
            </w:r>
          </w:p>
        </w:tc>
        <w:tc>
          <w:tcPr>
            <w:tcW w:w="991" w:type="dxa"/>
            <w:tcBorders>
              <w:top w:val="single" w:sz="4" w:space="0" w:color="auto"/>
              <w:left w:val="single" w:sz="4" w:space="0" w:color="auto"/>
              <w:bottom w:val="single" w:sz="4" w:space="0" w:color="auto"/>
              <w:right w:val="single" w:sz="4" w:space="0" w:color="auto"/>
            </w:tcBorders>
          </w:tcPr>
          <w:p w:rsidR="0070371B" w:rsidRPr="003C0686" w:rsidRDefault="0070371B" w:rsidP="0070371B">
            <w:pPr>
              <w:jc w:val="center"/>
            </w:pPr>
            <w:r w:rsidRPr="003C0686">
              <w:t>95</w:t>
            </w:r>
          </w:p>
        </w:tc>
        <w:tc>
          <w:tcPr>
            <w:tcW w:w="990" w:type="dxa"/>
            <w:tcBorders>
              <w:top w:val="single" w:sz="4" w:space="0" w:color="auto"/>
              <w:left w:val="single" w:sz="4" w:space="0" w:color="auto"/>
              <w:bottom w:val="single" w:sz="4" w:space="0" w:color="auto"/>
              <w:right w:val="single" w:sz="4" w:space="0" w:color="auto"/>
            </w:tcBorders>
          </w:tcPr>
          <w:p w:rsidR="0070371B" w:rsidRPr="003C0686" w:rsidRDefault="0070371B" w:rsidP="0070371B">
            <w:pPr>
              <w:pStyle w:val="ad"/>
              <w:jc w:val="center"/>
              <w:rPr>
                <w:rFonts w:ascii="Times New Roman" w:hAnsi="Times New Roman" w:cs="Times New Roman"/>
              </w:rPr>
            </w:pPr>
            <w:r w:rsidRPr="003C0686">
              <w:rPr>
                <w:rFonts w:ascii="Times New Roman" w:hAnsi="Times New Roman" w:cs="Times New Roman"/>
              </w:rPr>
              <w:t>95</w:t>
            </w:r>
          </w:p>
        </w:tc>
        <w:tc>
          <w:tcPr>
            <w:tcW w:w="991" w:type="dxa"/>
            <w:tcBorders>
              <w:top w:val="single" w:sz="4" w:space="0" w:color="auto"/>
              <w:left w:val="single" w:sz="4" w:space="0" w:color="auto"/>
              <w:bottom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95</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Pr>
                <w:rFonts w:ascii="Times New Roman" w:hAnsi="Times New Roman" w:cs="Times New Roman"/>
              </w:rPr>
              <w:t>1.3.</w:t>
            </w:r>
          </w:p>
        </w:tc>
        <w:tc>
          <w:tcPr>
            <w:tcW w:w="9624" w:type="dxa"/>
            <w:gridSpan w:val="7"/>
            <w:tcBorders>
              <w:top w:val="single" w:sz="4" w:space="0" w:color="auto"/>
              <w:left w:val="single" w:sz="4" w:space="0" w:color="auto"/>
              <w:bottom w:val="single" w:sz="4" w:space="0" w:color="auto"/>
            </w:tcBorders>
            <w:vAlign w:val="center"/>
          </w:tcPr>
          <w:p w:rsidR="0070371B" w:rsidRPr="00912740" w:rsidRDefault="0070371B" w:rsidP="0070371B">
            <w:pPr>
              <w:pStyle w:val="ad"/>
              <w:jc w:val="left"/>
              <w:rPr>
                <w:rFonts w:ascii="Times New Roman" w:hAnsi="Times New Roman" w:cs="Times New Roman"/>
              </w:rPr>
            </w:pPr>
            <w:r w:rsidRPr="00912740">
              <w:rPr>
                <w:rFonts w:ascii="Times New Roman" w:hAnsi="Times New Roman" w:cs="Times New Roman"/>
              </w:rPr>
              <w:t>« Обеспечение функционирования модели персонифицированного финансирования дополнительного образования детей»</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Pr>
                <w:rFonts w:ascii="Times New Roman" w:hAnsi="Times New Roman" w:cs="Times New Roman"/>
              </w:rPr>
              <w:t>1.3.1.</w:t>
            </w:r>
          </w:p>
        </w:tc>
        <w:tc>
          <w:tcPr>
            <w:tcW w:w="3260" w:type="dxa"/>
            <w:tcBorders>
              <w:top w:val="single" w:sz="4" w:space="0" w:color="auto"/>
              <w:left w:val="single" w:sz="4" w:space="0" w:color="auto"/>
              <w:bottom w:val="single" w:sz="4" w:space="0" w:color="auto"/>
              <w:right w:val="single" w:sz="4" w:space="0" w:color="auto"/>
            </w:tcBorders>
            <w:vAlign w:val="center"/>
          </w:tcPr>
          <w:p w:rsidR="0070371B" w:rsidRPr="008A692E" w:rsidRDefault="0070371B" w:rsidP="0070371B">
            <w:pPr>
              <w:rPr>
                <w:rFonts w:eastAsia="Calibri"/>
                <w:color w:val="000000" w:themeColor="text1"/>
              </w:rPr>
            </w:pPr>
            <w:r w:rsidRPr="008A692E">
              <w:rPr>
                <w:color w:val="22272F"/>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412" w:type="dxa"/>
            <w:tcBorders>
              <w:top w:val="single" w:sz="4" w:space="0" w:color="auto"/>
              <w:left w:val="single" w:sz="4" w:space="0" w:color="auto"/>
              <w:bottom w:val="single" w:sz="4" w:space="0" w:color="auto"/>
              <w:right w:val="single" w:sz="4" w:space="0" w:color="auto"/>
            </w:tcBorders>
          </w:tcPr>
          <w:p w:rsidR="0070371B" w:rsidRPr="008A692E" w:rsidRDefault="0070371B" w:rsidP="0070371B">
            <w:pPr>
              <w:pStyle w:val="ConsPlusNormal"/>
              <w:ind w:firstLine="0"/>
              <w:jc w:val="center"/>
              <w:rPr>
                <w:rFonts w:ascii="Times New Roman" w:hAnsi="Times New Roman" w:cs="Times New Roman"/>
                <w:color w:val="000000" w:themeColor="text1"/>
                <w:sz w:val="22"/>
                <w:szCs w:val="22"/>
              </w:rPr>
            </w:pPr>
            <w:r w:rsidRPr="008A692E">
              <w:rPr>
                <w:rFonts w:ascii="Times New Roman" w:hAnsi="Times New Roman" w:cs="Times New Roman"/>
                <w:color w:val="000000" w:themeColor="text1"/>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70371B" w:rsidRPr="008A692E" w:rsidRDefault="0070371B" w:rsidP="0070371B">
            <w:pPr>
              <w:pStyle w:val="ConsPlusNormal"/>
              <w:ind w:firstLine="0"/>
              <w:jc w:val="center"/>
              <w:rPr>
                <w:rFonts w:ascii="Times New Roman" w:hAnsi="Times New Roman" w:cs="Times New Roman"/>
                <w:color w:val="000000" w:themeColor="text1"/>
                <w:sz w:val="22"/>
                <w:szCs w:val="22"/>
              </w:rPr>
            </w:pPr>
            <w:r w:rsidRPr="008A692E">
              <w:rPr>
                <w:rFonts w:ascii="Times New Roman" w:hAnsi="Times New Roman" w:cs="Times New Roman"/>
                <w:color w:val="000000" w:themeColor="text1"/>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70371B" w:rsidRPr="003C0686" w:rsidRDefault="0070371B" w:rsidP="0070371B">
            <w:pPr>
              <w:pStyle w:val="ConsPlusNormal"/>
              <w:ind w:firstLine="0"/>
              <w:jc w:val="center"/>
              <w:rPr>
                <w:rFonts w:ascii="Times New Roman" w:hAnsi="Times New Roman" w:cs="Times New Roman"/>
                <w:color w:val="000000" w:themeColor="text1"/>
                <w:sz w:val="24"/>
                <w:szCs w:val="24"/>
              </w:rPr>
            </w:pPr>
            <w:r w:rsidRPr="003C0686">
              <w:rPr>
                <w:rFonts w:ascii="Times New Roman" w:hAnsi="Times New Roman" w:cs="Times New Roman"/>
                <w:color w:val="000000" w:themeColor="text1"/>
                <w:sz w:val="24"/>
                <w:szCs w:val="24"/>
              </w:rPr>
              <w:t>10,4</w:t>
            </w:r>
          </w:p>
        </w:tc>
        <w:tc>
          <w:tcPr>
            <w:tcW w:w="991" w:type="dxa"/>
            <w:tcBorders>
              <w:top w:val="single" w:sz="4" w:space="0" w:color="auto"/>
              <w:left w:val="single" w:sz="4" w:space="0" w:color="auto"/>
              <w:bottom w:val="single" w:sz="4" w:space="0" w:color="auto"/>
              <w:right w:val="single" w:sz="4" w:space="0" w:color="auto"/>
            </w:tcBorders>
          </w:tcPr>
          <w:p w:rsidR="0070371B" w:rsidRPr="003C0686" w:rsidRDefault="0070371B" w:rsidP="0070371B">
            <w:pPr>
              <w:jc w:val="center"/>
            </w:pPr>
            <w:r w:rsidRPr="003C0686">
              <w:t>18,84</w:t>
            </w:r>
          </w:p>
        </w:tc>
        <w:tc>
          <w:tcPr>
            <w:tcW w:w="990" w:type="dxa"/>
            <w:tcBorders>
              <w:top w:val="single" w:sz="4" w:space="0" w:color="auto"/>
              <w:left w:val="single" w:sz="4" w:space="0" w:color="auto"/>
              <w:bottom w:val="single" w:sz="4" w:space="0" w:color="auto"/>
              <w:right w:val="single" w:sz="4" w:space="0" w:color="auto"/>
            </w:tcBorders>
          </w:tcPr>
          <w:p w:rsidR="0070371B" w:rsidRPr="003C0686" w:rsidRDefault="0070371B" w:rsidP="0070371B">
            <w:pPr>
              <w:pStyle w:val="ad"/>
              <w:jc w:val="center"/>
              <w:rPr>
                <w:rFonts w:ascii="Times New Roman" w:hAnsi="Times New Roman" w:cs="Times New Roman"/>
              </w:rPr>
            </w:pPr>
            <w:r w:rsidRPr="003C0686">
              <w:rPr>
                <w:rFonts w:ascii="Times New Roman" w:hAnsi="Times New Roman" w:cs="Times New Roman"/>
              </w:rPr>
              <w:t>25</w:t>
            </w:r>
          </w:p>
        </w:tc>
        <w:tc>
          <w:tcPr>
            <w:tcW w:w="991" w:type="dxa"/>
            <w:tcBorders>
              <w:top w:val="single" w:sz="4" w:space="0" w:color="auto"/>
              <w:left w:val="single" w:sz="4" w:space="0" w:color="auto"/>
              <w:bottom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25</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color w:val="000000" w:themeColor="text1"/>
              </w:rPr>
            </w:pPr>
            <w:r w:rsidRPr="00912740">
              <w:rPr>
                <w:rFonts w:ascii="Times New Roman" w:hAnsi="Times New Roman" w:cs="Times New Roman"/>
                <w:color w:val="000000" w:themeColor="text1"/>
              </w:rPr>
              <w:t>2.</w:t>
            </w:r>
          </w:p>
        </w:tc>
        <w:tc>
          <w:tcPr>
            <w:tcW w:w="9624" w:type="dxa"/>
            <w:gridSpan w:val="7"/>
            <w:tcBorders>
              <w:top w:val="single" w:sz="4" w:space="0" w:color="auto"/>
              <w:left w:val="single" w:sz="4" w:space="0" w:color="auto"/>
              <w:bottom w:val="single" w:sz="4" w:space="0" w:color="auto"/>
            </w:tcBorders>
            <w:vAlign w:val="center"/>
          </w:tcPr>
          <w:p w:rsidR="0070371B" w:rsidRPr="00912740" w:rsidRDefault="0070371B" w:rsidP="0070371B">
            <w:pPr>
              <w:pStyle w:val="ad"/>
              <w:rPr>
                <w:rFonts w:ascii="Times New Roman" w:hAnsi="Times New Roman" w:cs="Times New Roman"/>
                <w:color w:val="000000" w:themeColor="text1"/>
              </w:rPr>
            </w:pPr>
            <w:r w:rsidRPr="00912740">
              <w:rPr>
                <w:rFonts w:ascii="Times New Roman" w:hAnsi="Times New Roman"/>
                <w:color w:val="000000" w:themeColor="text1"/>
              </w:rPr>
              <w:t>Региональный проект «Успех каждого ребенка»</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color w:val="000000" w:themeColor="text1"/>
              </w:rPr>
            </w:pPr>
            <w:r w:rsidRPr="00912740">
              <w:rPr>
                <w:rFonts w:ascii="Times New Roman" w:hAnsi="Times New Roman" w:cs="Times New Roman"/>
                <w:color w:val="000000" w:themeColor="text1"/>
              </w:rPr>
              <w:t>2.1.</w:t>
            </w:r>
          </w:p>
        </w:tc>
        <w:tc>
          <w:tcPr>
            <w:tcW w:w="9624" w:type="dxa"/>
            <w:gridSpan w:val="7"/>
            <w:tcBorders>
              <w:top w:val="single" w:sz="4" w:space="0" w:color="auto"/>
              <w:left w:val="single" w:sz="4" w:space="0" w:color="auto"/>
              <w:bottom w:val="single" w:sz="4" w:space="0" w:color="auto"/>
            </w:tcBorders>
            <w:vAlign w:val="center"/>
          </w:tcPr>
          <w:p w:rsidR="0070371B" w:rsidRPr="00912740" w:rsidRDefault="0070371B" w:rsidP="0070371B">
            <w:pPr>
              <w:pStyle w:val="ad"/>
              <w:jc w:val="left"/>
              <w:rPr>
                <w:rFonts w:ascii="Times New Roman" w:hAnsi="Times New Roman" w:cs="Times New Roman"/>
                <w:color w:val="000000" w:themeColor="text1"/>
              </w:rPr>
            </w:pPr>
            <w:r w:rsidRPr="00912740">
              <w:rPr>
                <w:rFonts w:ascii="Times New Roman" w:hAnsi="Times New Roman" w:cs="Times New Roman"/>
                <w:color w:val="000000" w:themeColor="text1"/>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color w:val="000000" w:themeColor="text1"/>
              </w:rPr>
            </w:pPr>
            <w:r w:rsidRPr="00912740">
              <w:rPr>
                <w:rFonts w:ascii="Times New Roman" w:hAnsi="Times New Roman" w:cs="Times New Roman"/>
                <w:color w:val="000000" w:themeColor="text1"/>
              </w:rPr>
              <w:t>2.1.1.</w:t>
            </w:r>
          </w:p>
        </w:tc>
        <w:tc>
          <w:tcPr>
            <w:tcW w:w="3260" w:type="dxa"/>
            <w:tcBorders>
              <w:top w:val="single" w:sz="4" w:space="0" w:color="auto"/>
              <w:left w:val="single" w:sz="4" w:space="0" w:color="auto"/>
              <w:bottom w:val="single" w:sz="4" w:space="0" w:color="auto"/>
              <w:right w:val="single" w:sz="4" w:space="0" w:color="auto"/>
            </w:tcBorders>
            <w:vAlign w:val="center"/>
          </w:tcPr>
          <w:p w:rsidR="0070371B" w:rsidRPr="00912740" w:rsidRDefault="0070371B" w:rsidP="0070371B">
            <w:pPr>
              <w:rPr>
                <w:color w:val="000000" w:themeColor="text1"/>
                <w:sz w:val="22"/>
                <w:szCs w:val="22"/>
              </w:rPr>
            </w:pPr>
            <w:r w:rsidRPr="00912740">
              <w:rPr>
                <w:rFonts w:eastAsia="Calibri"/>
                <w:color w:val="000000" w:themeColor="text1"/>
              </w:rPr>
              <w:t>Количество планируемых к созданию новых мест</w:t>
            </w:r>
          </w:p>
        </w:tc>
        <w:tc>
          <w:tcPr>
            <w:tcW w:w="1412"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ConsPlusNormal"/>
              <w:ind w:firstLine="0"/>
              <w:jc w:val="center"/>
              <w:rPr>
                <w:rFonts w:ascii="Times New Roman" w:hAnsi="Times New Roman" w:cs="Times New Roman"/>
                <w:color w:val="000000" w:themeColor="text1"/>
                <w:sz w:val="22"/>
                <w:szCs w:val="22"/>
              </w:rPr>
            </w:pPr>
            <w:r w:rsidRPr="00912740">
              <w:rPr>
                <w:rFonts w:ascii="Times New Roman" w:hAnsi="Times New Roman" w:cs="Times New Roman"/>
                <w:color w:val="000000" w:themeColor="text1"/>
                <w:sz w:val="22"/>
                <w:szCs w:val="22"/>
              </w:rPr>
              <w:t>кол-во</w:t>
            </w:r>
          </w:p>
        </w:tc>
        <w:tc>
          <w:tcPr>
            <w:tcW w:w="989"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ConsPlusNormal"/>
              <w:ind w:firstLine="0"/>
              <w:jc w:val="center"/>
              <w:rPr>
                <w:rFonts w:ascii="Times New Roman" w:hAnsi="Times New Roman" w:cs="Times New Roman"/>
                <w:color w:val="000000" w:themeColor="text1"/>
                <w:sz w:val="22"/>
                <w:szCs w:val="22"/>
              </w:rPr>
            </w:pPr>
            <w:r w:rsidRPr="00912740">
              <w:rPr>
                <w:rFonts w:ascii="Times New Roman" w:hAnsi="Times New Roman" w:cs="Times New Roman"/>
                <w:color w:val="000000" w:themeColor="text1"/>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ConsPlusNormal"/>
              <w:ind w:firstLine="0"/>
              <w:jc w:val="center"/>
              <w:rPr>
                <w:color w:val="000000" w:themeColor="text1"/>
              </w:rPr>
            </w:pPr>
            <w:r w:rsidRPr="00912740">
              <w:rPr>
                <w:color w:val="000000" w:themeColor="text1"/>
              </w:rPr>
              <w:t>-</w:t>
            </w:r>
          </w:p>
        </w:tc>
        <w:tc>
          <w:tcPr>
            <w:tcW w:w="991"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jc w:val="center"/>
            </w:pPr>
            <w:r w:rsidRPr="00912740">
              <w:t>-</w:t>
            </w:r>
          </w:p>
        </w:tc>
        <w:tc>
          <w:tcPr>
            <w:tcW w:w="990"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15</w:t>
            </w:r>
          </w:p>
        </w:tc>
        <w:tc>
          <w:tcPr>
            <w:tcW w:w="991" w:type="dxa"/>
            <w:tcBorders>
              <w:top w:val="single" w:sz="4" w:space="0" w:color="auto"/>
              <w:left w:val="single" w:sz="4" w:space="0" w:color="auto"/>
              <w:bottom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color w:val="000000" w:themeColor="text1"/>
              </w:rPr>
            </w:pPr>
            <w:r w:rsidRPr="00912740">
              <w:rPr>
                <w:rFonts w:ascii="Times New Roman" w:hAnsi="Times New Roman" w:cs="Times New Roman"/>
                <w:color w:val="000000" w:themeColor="text1"/>
              </w:rPr>
              <w:t>2.1.2.</w:t>
            </w:r>
          </w:p>
        </w:tc>
        <w:tc>
          <w:tcPr>
            <w:tcW w:w="3260" w:type="dxa"/>
            <w:tcBorders>
              <w:top w:val="single" w:sz="4" w:space="0" w:color="auto"/>
              <w:left w:val="single" w:sz="4" w:space="0" w:color="auto"/>
              <w:bottom w:val="single" w:sz="4" w:space="0" w:color="auto"/>
              <w:right w:val="single" w:sz="4" w:space="0" w:color="auto"/>
            </w:tcBorders>
            <w:vAlign w:val="center"/>
          </w:tcPr>
          <w:p w:rsidR="0070371B" w:rsidRPr="00912740" w:rsidRDefault="0070371B" w:rsidP="0070371B">
            <w:pPr>
              <w:rPr>
                <w:color w:val="000000" w:themeColor="text1"/>
                <w:sz w:val="22"/>
                <w:szCs w:val="22"/>
              </w:rPr>
            </w:pPr>
            <w:r w:rsidRPr="00912740">
              <w:rPr>
                <w:color w:val="000000" w:themeColor="text1"/>
              </w:rPr>
              <w:t xml:space="preserve">Охват обучающихся дополнительными общеобразовательными программами естественно-научной и технической направленностей в муниципальной организации дополнительного </w:t>
            </w:r>
            <w:r w:rsidRPr="00912740">
              <w:rPr>
                <w:color w:val="000000" w:themeColor="text1"/>
              </w:rPr>
              <w:lastRenderedPageBreak/>
              <w:t>образования, на базе которых создаются новые места</w:t>
            </w:r>
          </w:p>
        </w:tc>
        <w:tc>
          <w:tcPr>
            <w:tcW w:w="1412"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ConsPlusNormal"/>
              <w:ind w:firstLine="0"/>
              <w:jc w:val="center"/>
              <w:rPr>
                <w:rFonts w:ascii="Times New Roman" w:hAnsi="Times New Roman" w:cs="Times New Roman"/>
                <w:color w:val="000000" w:themeColor="text1"/>
                <w:sz w:val="22"/>
                <w:szCs w:val="22"/>
              </w:rPr>
            </w:pPr>
            <w:r w:rsidRPr="00912740">
              <w:rPr>
                <w:rFonts w:ascii="Times New Roman" w:hAnsi="Times New Roman" w:cs="Times New Roman"/>
                <w:color w:val="000000" w:themeColor="text1"/>
                <w:sz w:val="22"/>
                <w:szCs w:val="22"/>
              </w:rPr>
              <w:lastRenderedPageBreak/>
              <w:t>%</w:t>
            </w:r>
          </w:p>
        </w:tc>
        <w:tc>
          <w:tcPr>
            <w:tcW w:w="989"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ConsPlusNormal"/>
              <w:ind w:firstLine="0"/>
              <w:jc w:val="center"/>
              <w:rPr>
                <w:rFonts w:ascii="Times New Roman" w:hAnsi="Times New Roman" w:cs="Times New Roman"/>
                <w:color w:val="000000" w:themeColor="text1"/>
                <w:sz w:val="22"/>
                <w:szCs w:val="22"/>
              </w:rPr>
            </w:pPr>
            <w:r w:rsidRPr="00912740">
              <w:rPr>
                <w:rFonts w:ascii="Times New Roman" w:hAnsi="Times New Roman" w:cs="Times New Roman"/>
                <w:color w:val="000000" w:themeColor="text1"/>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ConsPlusNormal"/>
              <w:ind w:firstLine="0"/>
              <w:jc w:val="center"/>
              <w:rPr>
                <w:color w:val="000000" w:themeColor="text1"/>
              </w:rPr>
            </w:pPr>
            <w:r w:rsidRPr="00912740">
              <w:rPr>
                <w:color w:val="000000" w:themeColor="text1"/>
              </w:rPr>
              <w:t>-</w:t>
            </w:r>
          </w:p>
        </w:tc>
        <w:tc>
          <w:tcPr>
            <w:tcW w:w="991"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jc w:val="center"/>
            </w:pPr>
            <w:r w:rsidRPr="00912740">
              <w:t>-</w:t>
            </w:r>
          </w:p>
        </w:tc>
        <w:tc>
          <w:tcPr>
            <w:tcW w:w="990"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34</w:t>
            </w:r>
          </w:p>
        </w:tc>
        <w:tc>
          <w:tcPr>
            <w:tcW w:w="991" w:type="dxa"/>
            <w:tcBorders>
              <w:top w:val="single" w:sz="4" w:space="0" w:color="auto"/>
              <w:left w:val="single" w:sz="4" w:space="0" w:color="auto"/>
              <w:bottom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w:t>
            </w:r>
          </w:p>
        </w:tc>
      </w:tr>
      <w:tr w:rsidR="0070371B" w:rsidRPr="005000AE" w:rsidTr="0070371B">
        <w:tc>
          <w:tcPr>
            <w:tcW w:w="851" w:type="dxa"/>
            <w:tcBorders>
              <w:top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color w:val="000000" w:themeColor="text1"/>
              </w:rPr>
            </w:pPr>
            <w:r w:rsidRPr="00912740">
              <w:rPr>
                <w:rFonts w:ascii="Times New Roman" w:hAnsi="Times New Roman" w:cs="Times New Roman"/>
                <w:color w:val="000000" w:themeColor="text1"/>
              </w:rPr>
              <w:lastRenderedPageBreak/>
              <w:t>2.1.3.</w:t>
            </w:r>
          </w:p>
        </w:tc>
        <w:tc>
          <w:tcPr>
            <w:tcW w:w="3260" w:type="dxa"/>
            <w:tcBorders>
              <w:top w:val="single" w:sz="4" w:space="0" w:color="auto"/>
              <w:left w:val="single" w:sz="4" w:space="0" w:color="auto"/>
              <w:bottom w:val="single" w:sz="4" w:space="0" w:color="auto"/>
              <w:right w:val="single" w:sz="4" w:space="0" w:color="auto"/>
            </w:tcBorders>
            <w:vAlign w:val="center"/>
          </w:tcPr>
          <w:p w:rsidR="0070371B" w:rsidRPr="00912740" w:rsidRDefault="0070371B" w:rsidP="0070371B">
            <w:pPr>
              <w:rPr>
                <w:color w:val="000000" w:themeColor="text1"/>
                <w:sz w:val="22"/>
                <w:szCs w:val="22"/>
              </w:rPr>
            </w:pPr>
            <w:r w:rsidRPr="00912740">
              <w:rPr>
                <w:rFonts w:eastAsia="Calibri"/>
                <w:color w:val="000000" w:themeColor="text1"/>
              </w:rPr>
              <w:t>Численность детей в возрасте от 5 до 18 лет, обучающихся по дополнительным общеобразовательным программам на базе новых мест</w:t>
            </w:r>
          </w:p>
        </w:tc>
        <w:tc>
          <w:tcPr>
            <w:tcW w:w="1412"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ConsPlusNormal"/>
              <w:ind w:firstLine="0"/>
              <w:jc w:val="center"/>
              <w:rPr>
                <w:rFonts w:ascii="Times New Roman" w:hAnsi="Times New Roman" w:cs="Times New Roman"/>
                <w:color w:val="000000" w:themeColor="text1"/>
                <w:sz w:val="22"/>
                <w:szCs w:val="22"/>
              </w:rPr>
            </w:pPr>
            <w:r w:rsidRPr="00912740">
              <w:rPr>
                <w:rFonts w:ascii="Times New Roman" w:hAnsi="Times New Roman" w:cs="Times New Roman"/>
                <w:color w:val="000000" w:themeColor="text1"/>
                <w:sz w:val="22"/>
                <w:szCs w:val="22"/>
              </w:rPr>
              <w:t>чел.</w:t>
            </w:r>
          </w:p>
        </w:tc>
        <w:tc>
          <w:tcPr>
            <w:tcW w:w="989"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ConsPlusNormal"/>
              <w:ind w:firstLine="0"/>
              <w:jc w:val="center"/>
              <w:rPr>
                <w:rFonts w:ascii="Times New Roman" w:hAnsi="Times New Roman" w:cs="Times New Roman"/>
                <w:color w:val="000000" w:themeColor="text1"/>
                <w:sz w:val="22"/>
                <w:szCs w:val="22"/>
              </w:rPr>
            </w:pPr>
            <w:r w:rsidRPr="00912740">
              <w:rPr>
                <w:rFonts w:ascii="Times New Roman" w:hAnsi="Times New Roman" w:cs="Times New Roman"/>
                <w:color w:val="000000" w:themeColor="text1"/>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ConsPlusNormal"/>
              <w:ind w:firstLine="0"/>
              <w:jc w:val="center"/>
              <w:rPr>
                <w:color w:val="000000" w:themeColor="text1"/>
              </w:rPr>
            </w:pPr>
            <w:r w:rsidRPr="00912740">
              <w:rPr>
                <w:color w:val="000000" w:themeColor="text1"/>
              </w:rPr>
              <w:t>-</w:t>
            </w:r>
          </w:p>
        </w:tc>
        <w:tc>
          <w:tcPr>
            <w:tcW w:w="991"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jc w:val="center"/>
            </w:pPr>
            <w:r w:rsidRPr="00912740">
              <w:t>-</w:t>
            </w:r>
          </w:p>
        </w:tc>
        <w:tc>
          <w:tcPr>
            <w:tcW w:w="990"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518</w:t>
            </w:r>
          </w:p>
        </w:tc>
        <w:tc>
          <w:tcPr>
            <w:tcW w:w="991" w:type="dxa"/>
            <w:tcBorders>
              <w:top w:val="single" w:sz="4" w:space="0" w:color="auto"/>
              <w:left w:val="single" w:sz="4" w:space="0" w:color="auto"/>
              <w:bottom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w:t>
            </w:r>
          </w:p>
        </w:tc>
      </w:tr>
    </w:tbl>
    <w:p w:rsidR="0070371B" w:rsidRPr="005000AE" w:rsidRDefault="0070371B" w:rsidP="0070371B">
      <w:pPr>
        <w:pStyle w:val="Pro-Gramma"/>
        <w:ind w:firstLine="0"/>
      </w:pPr>
    </w:p>
    <w:p w:rsidR="0070371B" w:rsidRPr="005000AE" w:rsidRDefault="0070371B" w:rsidP="0070371B">
      <w:pPr>
        <w:jc w:val="center"/>
        <w:rPr>
          <w:b/>
        </w:rPr>
      </w:pPr>
      <w:r w:rsidRPr="005000AE">
        <w:rPr>
          <w:b/>
        </w:rPr>
        <w:t>4. Ресурсное обеспечение подпрограммы</w:t>
      </w:r>
    </w:p>
    <w:p w:rsidR="0070371B" w:rsidRPr="00AC02B9" w:rsidRDefault="0070371B" w:rsidP="0070371B">
      <w:pPr>
        <w:widowControl w:val="0"/>
        <w:autoSpaceDE w:val="0"/>
        <w:autoSpaceDN w:val="0"/>
        <w:jc w:val="right"/>
      </w:pPr>
      <w:r w:rsidRPr="005000AE">
        <w:t>рублей</w:t>
      </w:r>
    </w:p>
    <w:p w:rsidR="0070371B" w:rsidRPr="00670922" w:rsidRDefault="0070371B" w:rsidP="0070371B">
      <w:pPr>
        <w:rPr>
          <w:sz w:val="20"/>
          <w:szCs w:val="20"/>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686"/>
        <w:gridCol w:w="1276"/>
        <w:gridCol w:w="1559"/>
        <w:gridCol w:w="1559"/>
        <w:gridCol w:w="1701"/>
      </w:tblGrid>
      <w:tr w:rsidR="0070371B" w:rsidRPr="005000AE" w:rsidTr="0070371B">
        <w:tc>
          <w:tcPr>
            <w:tcW w:w="709" w:type="dxa"/>
          </w:tcPr>
          <w:p w:rsidR="0070371B" w:rsidRPr="005000AE" w:rsidRDefault="0070371B" w:rsidP="0070371B">
            <w:pPr>
              <w:pStyle w:val="Pro-Gramma"/>
              <w:ind w:firstLine="0"/>
              <w:jc w:val="center"/>
              <w:rPr>
                <w:rFonts w:eastAsia="Times New Roman"/>
                <w:szCs w:val="24"/>
              </w:rPr>
            </w:pPr>
            <w:r w:rsidRPr="005000AE">
              <w:rPr>
                <w:rFonts w:eastAsia="Times New Roman"/>
                <w:szCs w:val="24"/>
              </w:rPr>
              <w:t>№ п/п</w:t>
            </w:r>
          </w:p>
        </w:tc>
        <w:tc>
          <w:tcPr>
            <w:tcW w:w="3686" w:type="dxa"/>
          </w:tcPr>
          <w:p w:rsidR="0070371B" w:rsidRPr="005000AE" w:rsidRDefault="0070371B" w:rsidP="0070371B">
            <w:pPr>
              <w:pStyle w:val="Pro-Gramma"/>
              <w:ind w:firstLine="0"/>
              <w:jc w:val="center"/>
              <w:rPr>
                <w:rFonts w:eastAsia="Times New Roman"/>
                <w:szCs w:val="24"/>
              </w:rPr>
            </w:pPr>
            <w:r w:rsidRPr="005000AE">
              <w:rPr>
                <w:rFonts w:eastAsia="Times New Roman"/>
                <w:szCs w:val="24"/>
              </w:rPr>
              <w:t>Наименование мероприятия</w:t>
            </w:r>
          </w:p>
        </w:tc>
        <w:tc>
          <w:tcPr>
            <w:tcW w:w="1276" w:type="dxa"/>
            <w:tcBorders>
              <w:right w:val="single" w:sz="4" w:space="0" w:color="auto"/>
            </w:tcBorders>
          </w:tcPr>
          <w:p w:rsidR="0070371B" w:rsidRDefault="0070371B" w:rsidP="0070371B">
            <w:pPr>
              <w:pStyle w:val="Pro-Gramma"/>
              <w:ind w:firstLine="0"/>
              <w:jc w:val="center"/>
              <w:rPr>
                <w:rFonts w:eastAsia="Times New Roman"/>
                <w:szCs w:val="24"/>
              </w:rPr>
            </w:pPr>
            <w:r>
              <w:rPr>
                <w:rFonts w:eastAsia="Times New Roman"/>
                <w:szCs w:val="24"/>
              </w:rPr>
              <w:t>Исполни-</w:t>
            </w:r>
          </w:p>
          <w:p w:rsidR="0070371B" w:rsidRPr="005000AE" w:rsidRDefault="0070371B" w:rsidP="0070371B">
            <w:pPr>
              <w:pStyle w:val="Pro-Gramma"/>
              <w:ind w:firstLine="0"/>
              <w:jc w:val="center"/>
              <w:rPr>
                <w:rFonts w:eastAsia="Times New Roman"/>
                <w:szCs w:val="24"/>
              </w:rPr>
            </w:pPr>
            <w:r w:rsidRPr="005000AE">
              <w:rPr>
                <w:rFonts w:eastAsia="Times New Roman"/>
                <w:szCs w:val="24"/>
              </w:rPr>
              <w:t>тель</w:t>
            </w:r>
          </w:p>
        </w:tc>
        <w:tc>
          <w:tcPr>
            <w:tcW w:w="1559" w:type="dxa"/>
            <w:tcBorders>
              <w:left w:val="single" w:sz="4" w:space="0" w:color="auto"/>
              <w:right w:val="single" w:sz="4" w:space="0" w:color="auto"/>
            </w:tcBorders>
          </w:tcPr>
          <w:p w:rsidR="0070371B" w:rsidRPr="005000AE" w:rsidRDefault="0070371B" w:rsidP="0070371B">
            <w:pPr>
              <w:pStyle w:val="Pro-Gramma"/>
              <w:ind w:firstLine="0"/>
              <w:jc w:val="center"/>
              <w:rPr>
                <w:rFonts w:eastAsia="Times New Roman"/>
                <w:szCs w:val="24"/>
              </w:rPr>
            </w:pPr>
            <w:r w:rsidRPr="005000AE">
              <w:rPr>
                <w:rFonts w:eastAsia="Times New Roman"/>
                <w:szCs w:val="24"/>
              </w:rPr>
              <w:t>202</w:t>
            </w:r>
            <w:r>
              <w:rPr>
                <w:rFonts w:eastAsia="Times New Roman"/>
                <w:szCs w:val="24"/>
              </w:rPr>
              <w:t>3</w:t>
            </w:r>
            <w:r w:rsidRPr="005000AE">
              <w:rPr>
                <w:rFonts w:eastAsia="Times New Roman"/>
                <w:szCs w:val="24"/>
              </w:rPr>
              <w:t xml:space="preserve"> год</w:t>
            </w:r>
          </w:p>
        </w:tc>
        <w:tc>
          <w:tcPr>
            <w:tcW w:w="1559" w:type="dxa"/>
            <w:tcBorders>
              <w:left w:val="single" w:sz="4" w:space="0" w:color="auto"/>
              <w:right w:val="single" w:sz="4" w:space="0" w:color="auto"/>
            </w:tcBorders>
          </w:tcPr>
          <w:p w:rsidR="0070371B" w:rsidRPr="005000AE" w:rsidRDefault="0070371B" w:rsidP="0070371B">
            <w:pPr>
              <w:pStyle w:val="Pro-Gramma"/>
              <w:ind w:firstLine="0"/>
              <w:jc w:val="center"/>
              <w:rPr>
                <w:rFonts w:eastAsia="Times New Roman"/>
                <w:szCs w:val="24"/>
              </w:rPr>
            </w:pPr>
            <w:r w:rsidRPr="005000AE">
              <w:rPr>
                <w:rFonts w:eastAsia="Times New Roman"/>
                <w:szCs w:val="24"/>
              </w:rPr>
              <w:t>202</w:t>
            </w:r>
            <w:r>
              <w:rPr>
                <w:rFonts w:eastAsia="Times New Roman"/>
                <w:szCs w:val="24"/>
              </w:rPr>
              <w:t>4</w:t>
            </w:r>
            <w:r w:rsidRPr="005000AE">
              <w:rPr>
                <w:rFonts w:eastAsia="Times New Roman"/>
                <w:szCs w:val="24"/>
              </w:rPr>
              <w:t xml:space="preserve"> год</w:t>
            </w:r>
          </w:p>
        </w:tc>
        <w:tc>
          <w:tcPr>
            <w:tcW w:w="1701" w:type="dxa"/>
            <w:tcBorders>
              <w:left w:val="single" w:sz="4" w:space="0" w:color="auto"/>
              <w:right w:val="single" w:sz="4" w:space="0" w:color="auto"/>
            </w:tcBorders>
          </w:tcPr>
          <w:p w:rsidR="0070371B" w:rsidRPr="005000AE" w:rsidRDefault="0070371B" w:rsidP="0070371B">
            <w:pPr>
              <w:pStyle w:val="Pro-Gramma"/>
              <w:ind w:firstLine="0"/>
              <w:jc w:val="center"/>
              <w:rPr>
                <w:rFonts w:eastAsia="Times New Roman"/>
                <w:szCs w:val="24"/>
              </w:rPr>
            </w:pPr>
            <w:r w:rsidRPr="005000AE">
              <w:rPr>
                <w:rFonts w:eastAsia="Times New Roman"/>
                <w:szCs w:val="24"/>
              </w:rPr>
              <w:t>202</w:t>
            </w:r>
            <w:r>
              <w:rPr>
                <w:rFonts w:eastAsia="Times New Roman"/>
                <w:szCs w:val="24"/>
              </w:rPr>
              <w:t>5</w:t>
            </w:r>
            <w:r w:rsidRPr="005000AE">
              <w:rPr>
                <w:rFonts w:eastAsia="Times New Roman"/>
                <w:szCs w:val="24"/>
              </w:rPr>
              <w:t xml:space="preserve"> год</w:t>
            </w:r>
          </w:p>
        </w:tc>
      </w:tr>
      <w:tr w:rsidR="0070371B" w:rsidRPr="00670922" w:rsidTr="0070371B">
        <w:tc>
          <w:tcPr>
            <w:tcW w:w="5671" w:type="dxa"/>
            <w:gridSpan w:val="3"/>
            <w:tcBorders>
              <w:right w:val="single" w:sz="4" w:space="0" w:color="auto"/>
            </w:tcBorders>
          </w:tcPr>
          <w:p w:rsidR="0070371B" w:rsidRPr="00670922" w:rsidRDefault="0070371B" w:rsidP="0070371B">
            <w:pPr>
              <w:rPr>
                <w:color w:val="000000" w:themeColor="text1"/>
              </w:rPr>
            </w:pPr>
            <w:r w:rsidRPr="00670922">
              <w:rPr>
                <w:color w:val="000000" w:themeColor="text1"/>
              </w:rPr>
              <w:t>Подпрограмма, всего</w:t>
            </w:r>
          </w:p>
        </w:tc>
        <w:tc>
          <w:tcPr>
            <w:tcW w:w="1559" w:type="dxa"/>
            <w:tcBorders>
              <w:left w:val="single" w:sz="4" w:space="0" w:color="auto"/>
              <w:right w:val="single" w:sz="4" w:space="0" w:color="auto"/>
            </w:tcBorders>
          </w:tcPr>
          <w:p w:rsidR="0070371B" w:rsidRPr="004448C3" w:rsidRDefault="0070371B" w:rsidP="0070371B">
            <w:pPr>
              <w:jc w:val="center"/>
              <w:rPr>
                <w:sz w:val="22"/>
                <w:szCs w:val="22"/>
              </w:rPr>
            </w:pPr>
            <w:r w:rsidRPr="004448C3">
              <w:rPr>
                <w:sz w:val="22"/>
                <w:szCs w:val="22"/>
              </w:rPr>
              <w:t>10 370 708,46</w:t>
            </w:r>
          </w:p>
        </w:tc>
        <w:tc>
          <w:tcPr>
            <w:tcW w:w="1559" w:type="dxa"/>
            <w:tcBorders>
              <w:left w:val="single" w:sz="4" w:space="0" w:color="auto"/>
              <w:right w:val="single" w:sz="4" w:space="0" w:color="auto"/>
            </w:tcBorders>
          </w:tcPr>
          <w:p w:rsidR="0070371B" w:rsidRPr="004448C3" w:rsidRDefault="0070371B" w:rsidP="0070371B">
            <w:pPr>
              <w:jc w:val="center"/>
              <w:rPr>
                <w:sz w:val="22"/>
                <w:szCs w:val="22"/>
              </w:rPr>
            </w:pPr>
            <w:r>
              <w:rPr>
                <w:sz w:val="22"/>
                <w:szCs w:val="22"/>
              </w:rPr>
              <w:t>7 928 672,69</w:t>
            </w:r>
          </w:p>
        </w:tc>
        <w:tc>
          <w:tcPr>
            <w:tcW w:w="1701" w:type="dxa"/>
            <w:tcBorders>
              <w:left w:val="single" w:sz="4" w:space="0" w:color="auto"/>
              <w:right w:val="single" w:sz="4" w:space="0" w:color="auto"/>
            </w:tcBorders>
          </w:tcPr>
          <w:p w:rsidR="0070371B" w:rsidRPr="004448C3" w:rsidRDefault="0070371B" w:rsidP="0070371B">
            <w:pPr>
              <w:jc w:val="center"/>
              <w:rPr>
                <w:sz w:val="22"/>
                <w:szCs w:val="22"/>
              </w:rPr>
            </w:pPr>
            <w:r>
              <w:rPr>
                <w:sz w:val="22"/>
                <w:szCs w:val="22"/>
              </w:rPr>
              <w:t>7 658 965,14</w:t>
            </w:r>
          </w:p>
        </w:tc>
      </w:tr>
      <w:tr w:rsidR="0070371B" w:rsidRPr="00670922" w:rsidTr="0070371B">
        <w:tc>
          <w:tcPr>
            <w:tcW w:w="5671" w:type="dxa"/>
            <w:gridSpan w:val="3"/>
            <w:tcBorders>
              <w:right w:val="single" w:sz="4" w:space="0" w:color="auto"/>
            </w:tcBorders>
          </w:tcPr>
          <w:p w:rsidR="0070371B" w:rsidRPr="00670922" w:rsidRDefault="0070371B" w:rsidP="0070371B">
            <w:pPr>
              <w:rPr>
                <w:color w:val="000000" w:themeColor="text1"/>
              </w:rPr>
            </w:pPr>
            <w:r w:rsidRPr="00670922">
              <w:rPr>
                <w:color w:val="000000" w:themeColor="text1"/>
              </w:rPr>
              <w:t xml:space="preserve">- бюджет </w:t>
            </w:r>
            <w:r w:rsidRPr="00670922">
              <w:rPr>
                <w:color w:val="000000" w:themeColor="text1"/>
                <w:lang w:eastAsia="en-US"/>
              </w:rPr>
              <w:t>городского округа</w:t>
            </w:r>
          </w:p>
        </w:tc>
        <w:tc>
          <w:tcPr>
            <w:tcW w:w="1559" w:type="dxa"/>
            <w:tcBorders>
              <w:left w:val="single" w:sz="4" w:space="0" w:color="auto"/>
              <w:right w:val="single" w:sz="4" w:space="0" w:color="auto"/>
            </w:tcBorders>
          </w:tcPr>
          <w:p w:rsidR="0070371B" w:rsidRPr="004448C3" w:rsidRDefault="0070371B" w:rsidP="0070371B">
            <w:pPr>
              <w:jc w:val="center"/>
              <w:rPr>
                <w:sz w:val="22"/>
                <w:szCs w:val="22"/>
              </w:rPr>
            </w:pPr>
            <w:r w:rsidRPr="004448C3">
              <w:rPr>
                <w:sz w:val="22"/>
                <w:szCs w:val="22"/>
              </w:rPr>
              <w:t>10 370 708,46</w:t>
            </w:r>
          </w:p>
        </w:tc>
        <w:tc>
          <w:tcPr>
            <w:tcW w:w="1559" w:type="dxa"/>
            <w:tcBorders>
              <w:left w:val="single" w:sz="4" w:space="0" w:color="auto"/>
              <w:right w:val="single" w:sz="4" w:space="0" w:color="auto"/>
            </w:tcBorders>
          </w:tcPr>
          <w:p w:rsidR="0070371B" w:rsidRPr="004448C3" w:rsidRDefault="0070371B" w:rsidP="0070371B">
            <w:pPr>
              <w:jc w:val="center"/>
              <w:rPr>
                <w:sz w:val="22"/>
                <w:szCs w:val="22"/>
              </w:rPr>
            </w:pPr>
            <w:r>
              <w:rPr>
                <w:sz w:val="22"/>
                <w:szCs w:val="22"/>
              </w:rPr>
              <w:t>7 723 986,14</w:t>
            </w:r>
          </w:p>
        </w:tc>
        <w:tc>
          <w:tcPr>
            <w:tcW w:w="1701" w:type="dxa"/>
            <w:tcBorders>
              <w:left w:val="single" w:sz="4" w:space="0" w:color="auto"/>
              <w:right w:val="single" w:sz="4" w:space="0" w:color="auto"/>
            </w:tcBorders>
          </w:tcPr>
          <w:p w:rsidR="0070371B" w:rsidRPr="004448C3" w:rsidRDefault="0070371B" w:rsidP="0070371B">
            <w:pPr>
              <w:jc w:val="center"/>
              <w:rPr>
                <w:sz w:val="22"/>
                <w:szCs w:val="22"/>
              </w:rPr>
            </w:pPr>
            <w:r>
              <w:rPr>
                <w:sz w:val="22"/>
                <w:szCs w:val="22"/>
              </w:rPr>
              <w:t>7 658 965,14</w:t>
            </w:r>
          </w:p>
        </w:tc>
      </w:tr>
      <w:tr w:rsidR="0070371B" w:rsidRPr="00670922" w:rsidTr="0070371B">
        <w:tc>
          <w:tcPr>
            <w:tcW w:w="5671" w:type="dxa"/>
            <w:gridSpan w:val="3"/>
            <w:tcBorders>
              <w:right w:val="single" w:sz="4" w:space="0" w:color="auto"/>
            </w:tcBorders>
          </w:tcPr>
          <w:p w:rsidR="0070371B" w:rsidRPr="00670922" w:rsidRDefault="0070371B" w:rsidP="0070371B">
            <w:pPr>
              <w:rPr>
                <w:color w:val="000000" w:themeColor="text1"/>
              </w:rPr>
            </w:pPr>
            <w:r w:rsidRPr="00670922">
              <w:rPr>
                <w:color w:val="000000" w:themeColor="text1"/>
              </w:rPr>
              <w:t>- областной бюджет</w:t>
            </w:r>
          </w:p>
        </w:tc>
        <w:tc>
          <w:tcPr>
            <w:tcW w:w="1559" w:type="dxa"/>
            <w:tcBorders>
              <w:left w:val="single" w:sz="4" w:space="0" w:color="auto"/>
              <w:right w:val="single" w:sz="4" w:space="0" w:color="auto"/>
            </w:tcBorders>
          </w:tcPr>
          <w:p w:rsidR="0070371B" w:rsidRPr="00845B79" w:rsidRDefault="0070371B" w:rsidP="0070371B">
            <w:pPr>
              <w:jc w:val="center"/>
              <w:rPr>
                <w:sz w:val="22"/>
                <w:szCs w:val="22"/>
              </w:rPr>
            </w:pPr>
            <w:r>
              <w:rPr>
                <w:sz w:val="22"/>
                <w:szCs w:val="22"/>
              </w:rPr>
              <w:t>0,00</w:t>
            </w:r>
          </w:p>
        </w:tc>
        <w:tc>
          <w:tcPr>
            <w:tcW w:w="1559" w:type="dxa"/>
            <w:tcBorders>
              <w:left w:val="single" w:sz="4" w:space="0" w:color="auto"/>
              <w:right w:val="single" w:sz="4" w:space="0" w:color="auto"/>
            </w:tcBorders>
          </w:tcPr>
          <w:p w:rsidR="0070371B" w:rsidRPr="00197A44" w:rsidRDefault="0070371B" w:rsidP="0070371B">
            <w:pPr>
              <w:jc w:val="center"/>
              <w:rPr>
                <w:sz w:val="22"/>
                <w:szCs w:val="22"/>
              </w:rPr>
            </w:pPr>
            <w:r w:rsidRPr="00197A44">
              <w:rPr>
                <w:color w:val="000000" w:themeColor="text1"/>
                <w:sz w:val="22"/>
                <w:szCs w:val="22"/>
              </w:rPr>
              <w:t>2 046,96</w:t>
            </w:r>
          </w:p>
        </w:tc>
        <w:tc>
          <w:tcPr>
            <w:tcW w:w="1701" w:type="dxa"/>
            <w:tcBorders>
              <w:left w:val="single" w:sz="4" w:space="0" w:color="auto"/>
              <w:right w:val="single" w:sz="4" w:space="0" w:color="auto"/>
            </w:tcBorders>
          </w:tcPr>
          <w:p w:rsidR="0070371B" w:rsidRPr="00670922" w:rsidRDefault="0070371B" w:rsidP="0070371B">
            <w:pPr>
              <w:jc w:val="center"/>
              <w:rPr>
                <w:sz w:val="22"/>
                <w:szCs w:val="22"/>
              </w:rPr>
            </w:pPr>
            <w:r>
              <w:rPr>
                <w:sz w:val="22"/>
                <w:szCs w:val="22"/>
              </w:rPr>
              <w:t>0,00</w:t>
            </w:r>
          </w:p>
        </w:tc>
      </w:tr>
      <w:tr w:rsidR="0070371B" w:rsidRPr="00670922" w:rsidTr="0070371B">
        <w:tc>
          <w:tcPr>
            <w:tcW w:w="5671" w:type="dxa"/>
            <w:gridSpan w:val="3"/>
            <w:tcBorders>
              <w:right w:val="single" w:sz="4" w:space="0" w:color="auto"/>
            </w:tcBorders>
          </w:tcPr>
          <w:p w:rsidR="0070371B" w:rsidRPr="00670922" w:rsidRDefault="0070371B" w:rsidP="0070371B">
            <w:pPr>
              <w:rPr>
                <w:color w:val="000000" w:themeColor="text1"/>
              </w:rPr>
            </w:pPr>
            <w:r w:rsidRPr="00670922">
              <w:rPr>
                <w:color w:val="000000" w:themeColor="text1"/>
              </w:rPr>
              <w:t>- федеральный бюджет</w:t>
            </w:r>
          </w:p>
        </w:tc>
        <w:tc>
          <w:tcPr>
            <w:tcW w:w="1559" w:type="dxa"/>
            <w:tcBorders>
              <w:left w:val="single" w:sz="4" w:space="0" w:color="auto"/>
              <w:right w:val="single" w:sz="4" w:space="0" w:color="auto"/>
            </w:tcBorders>
          </w:tcPr>
          <w:p w:rsidR="0070371B" w:rsidRPr="00845B79" w:rsidRDefault="0070371B" w:rsidP="0070371B">
            <w:pPr>
              <w:jc w:val="center"/>
              <w:rPr>
                <w:sz w:val="22"/>
                <w:szCs w:val="22"/>
              </w:rPr>
            </w:pPr>
            <w:r>
              <w:rPr>
                <w:sz w:val="22"/>
                <w:szCs w:val="22"/>
              </w:rPr>
              <w:t>0,00</w:t>
            </w:r>
          </w:p>
        </w:tc>
        <w:tc>
          <w:tcPr>
            <w:tcW w:w="1559" w:type="dxa"/>
            <w:tcBorders>
              <w:left w:val="single" w:sz="4" w:space="0" w:color="auto"/>
              <w:right w:val="single" w:sz="4" w:space="0" w:color="auto"/>
            </w:tcBorders>
          </w:tcPr>
          <w:p w:rsidR="0070371B" w:rsidRPr="00197A44" w:rsidRDefault="0070371B" w:rsidP="0070371B">
            <w:pPr>
              <w:jc w:val="center"/>
              <w:rPr>
                <w:sz w:val="22"/>
                <w:szCs w:val="22"/>
              </w:rPr>
            </w:pPr>
            <w:r w:rsidRPr="00197A44">
              <w:rPr>
                <w:color w:val="000000" w:themeColor="text1"/>
                <w:sz w:val="22"/>
                <w:szCs w:val="22"/>
              </w:rPr>
              <w:t>202 639,59</w:t>
            </w:r>
          </w:p>
        </w:tc>
        <w:tc>
          <w:tcPr>
            <w:tcW w:w="1701" w:type="dxa"/>
            <w:tcBorders>
              <w:left w:val="single" w:sz="4" w:space="0" w:color="auto"/>
              <w:right w:val="single" w:sz="4" w:space="0" w:color="auto"/>
            </w:tcBorders>
          </w:tcPr>
          <w:p w:rsidR="0070371B" w:rsidRPr="00670922" w:rsidRDefault="0070371B" w:rsidP="0070371B">
            <w:pPr>
              <w:jc w:val="center"/>
              <w:rPr>
                <w:sz w:val="22"/>
                <w:szCs w:val="22"/>
              </w:rPr>
            </w:pPr>
            <w:r>
              <w:rPr>
                <w:sz w:val="22"/>
                <w:szCs w:val="22"/>
              </w:rPr>
              <w:t>0,00</w:t>
            </w:r>
          </w:p>
        </w:tc>
      </w:tr>
      <w:tr w:rsidR="0070371B" w:rsidRPr="00670922" w:rsidTr="0070371B">
        <w:tc>
          <w:tcPr>
            <w:tcW w:w="709" w:type="dxa"/>
            <w:tcBorders>
              <w:right w:val="single" w:sz="4" w:space="0" w:color="auto"/>
            </w:tcBorders>
          </w:tcPr>
          <w:p w:rsidR="0070371B" w:rsidRPr="00670922" w:rsidRDefault="0070371B" w:rsidP="0070371B">
            <w:pPr>
              <w:pStyle w:val="Pro-Gramma"/>
              <w:ind w:firstLine="0"/>
              <w:rPr>
                <w:rFonts w:eastAsia="Times New Roman"/>
                <w:color w:val="000000" w:themeColor="text1"/>
                <w:szCs w:val="24"/>
              </w:rPr>
            </w:pPr>
            <w:r w:rsidRPr="00670922">
              <w:rPr>
                <w:rFonts w:eastAsia="Times New Roman"/>
                <w:color w:val="000000" w:themeColor="text1"/>
                <w:szCs w:val="24"/>
              </w:rPr>
              <w:t>1.</w:t>
            </w:r>
          </w:p>
        </w:tc>
        <w:tc>
          <w:tcPr>
            <w:tcW w:w="3686" w:type="dxa"/>
            <w:tcBorders>
              <w:left w:val="single" w:sz="4" w:space="0" w:color="auto"/>
              <w:right w:val="single" w:sz="4" w:space="0" w:color="auto"/>
            </w:tcBorders>
          </w:tcPr>
          <w:p w:rsidR="0070371B" w:rsidRPr="00670922" w:rsidRDefault="0070371B" w:rsidP="0070371B">
            <w:pPr>
              <w:pStyle w:val="Pro-Gramma"/>
              <w:ind w:firstLine="0"/>
              <w:jc w:val="left"/>
              <w:rPr>
                <w:rFonts w:eastAsia="Times New Roman"/>
                <w:color w:val="000000" w:themeColor="text1"/>
                <w:szCs w:val="24"/>
              </w:rPr>
            </w:pPr>
            <w:r w:rsidRPr="00670922">
              <w:rPr>
                <w:rFonts w:eastAsia="Times New Roman"/>
                <w:color w:val="000000" w:themeColor="text1"/>
                <w:szCs w:val="24"/>
              </w:rPr>
              <w:t>Основное мероприятие «Дополнительное образование детей»</w:t>
            </w:r>
          </w:p>
        </w:tc>
        <w:tc>
          <w:tcPr>
            <w:tcW w:w="1276" w:type="dxa"/>
            <w:vMerge w:val="restart"/>
            <w:tcBorders>
              <w:left w:val="single" w:sz="4" w:space="0" w:color="auto"/>
            </w:tcBorders>
          </w:tcPr>
          <w:p w:rsidR="0070371B" w:rsidRPr="00670922" w:rsidRDefault="0070371B" w:rsidP="0070371B">
            <w:pPr>
              <w:pStyle w:val="Pro-Gramma"/>
              <w:ind w:firstLine="0"/>
              <w:rPr>
                <w:rFonts w:eastAsia="Times New Roman"/>
                <w:color w:val="000000" w:themeColor="text1"/>
                <w:szCs w:val="24"/>
              </w:rPr>
            </w:pPr>
          </w:p>
          <w:p w:rsidR="0070371B" w:rsidRPr="00670922" w:rsidRDefault="0070371B" w:rsidP="0070371B">
            <w:pPr>
              <w:pStyle w:val="Pro-Gramma"/>
              <w:ind w:firstLine="0"/>
              <w:rPr>
                <w:rFonts w:eastAsia="Times New Roman"/>
                <w:color w:val="000000" w:themeColor="text1"/>
                <w:szCs w:val="24"/>
              </w:rPr>
            </w:pPr>
          </w:p>
          <w:p w:rsidR="0070371B" w:rsidRPr="00670922" w:rsidRDefault="0070371B" w:rsidP="0070371B">
            <w:pPr>
              <w:pStyle w:val="Pro-Gramma"/>
              <w:ind w:firstLine="0"/>
              <w:jc w:val="center"/>
              <w:rPr>
                <w:rFonts w:eastAsia="Times New Roman"/>
                <w:color w:val="000000" w:themeColor="text1"/>
                <w:sz w:val="22"/>
                <w:szCs w:val="22"/>
              </w:rPr>
            </w:pPr>
            <w:r w:rsidRPr="00670922">
              <w:rPr>
                <w:rFonts w:eastAsia="Times New Roman"/>
                <w:color w:val="000000" w:themeColor="text1"/>
                <w:sz w:val="22"/>
                <w:szCs w:val="22"/>
              </w:rPr>
              <w:t>Отдел образова-</w:t>
            </w:r>
          </w:p>
          <w:p w:rsidR="0070371B" w:rsidRPr="00670922" w:rsidRDefault="0070371B" w:rsidP="0070371B">
            <w:pPr>
              <w:pStyle w:val="Pro-Gramma"/>
              <w:ind w:firstLine="0"/>
              <w:jc w:val="center"/>
              <w:rPr>
                <w:rFonts w:eastAsia="Times New Roman"/>
                <w:color w:val="000000" w:themeColor="text1"/>
                <w:szCs w:val="24"/>
              </w:rPr>
            </w:pPr>
            <w:r w:rsidRPr="00670922">
              <w:rPr>
                <w:rFonts w:eastAsia="Times New Roman"/>
                <w:color w:val="000000" w:themeColor="text1"/>
                <w:sz w:val="22"/>
                <w:szCs w:val="22"/>
              </w:rPr>
              <w:t>ния админист-рации городского округа Вичуга</w:t>
            </w:r>
          </w:p>
        </w:tc>
        <w:tc>
          <w:tcPr>
            <w:tcW w:w="1559" w:type="dxa"/>
            <w:tcBorders>
              <w:left w:val="single" w:sz="4" w:space="0" w:color="auto"/>
              <w:right w:val="single" w:sz="4" w:space="0" w:color="auto"/>
            </w:tcBorders>
          </w:tcPr>
          <w:p w:rsidR="0070371B" w:rsidRPr="004448C3" w:rsidRDefault="0070371B" w:rsidP="0070371B">
            <w:pPr>
              <w:jc w:val="center"/>
              <w:rPr>
                <w:sz w:val="22"/>
                <w:szCs w:val="22"/>
              </w:rPr>
            </w:pPr>
            <w:r w:rsidRPr="004448C3">
              <w:rPr>
                <w:sz w:val="22"/>
                <w:szCs w:val="22"/>
              </w:rPr>
              <w:t>10 370 708,46</w:t>
            </w:r>
          </w:p>
        </w:tc>
        <w:tc>
          <w:tcPr>
            <w:tcW w:w="1559" w:type="dxa"/>
            <w:tcBorders>
              <w:left w:val="single" w:sz="4" w:space="0" w:color="auto"/>
              <w:right w:val="single" w:sz="4" w:space="0" w:color="auto"/>
            </w:tcBorders>
          </w:tcPr>
          <w:p w:rsidR="0070371B" w:rsidRPr="004448C3" w:rsidRDefault="0070371B" w:rsidP="0070371B">
            <w:pPr>
              <w:jc w:val="center"/>
              <w:rPr>
                <w:sz w:val="22"/>
                <w:szCs w:val="22"/>
              </w:rPr>
            </w:pPr>
            <w:r>
              <w:rPr>
                <w:sz w:val="22"/>
                <w:szCs w:val="22"/>
              </w:rPr>
              <w:t>7 928 672,69</w:t>
            </w:r>
          </w:p>
        </w:tc>
        <w:tc>
          <w:tcPr>
            <w:tcW w:w="1701" w:type="dxa"/>
            <w:tcBorders>
              <w:left w:val="single" w:sz="4" w:space="0" w:color="auto"/>
              <w:right w:val="single" w:sz="4" w:space="0" w:color="auto"/>
            </w:tcBorders>
          </w:tcPr>
          <w:p w:rsidR="0070371B" w:rsidRPr="004448C3" w:rsidRDefault="0070371B" w:rsidP="0070371B">
            <w:pPr>
              <w:jc w:val="center"/>
              <w:rPr>
                <w:sz w:val="22"/>
                <w:szCs w:val="22"/>
              </w:rPr>
            </w:pPr>
            <w:r>
              <w:rPr>
                <w:sz w:val="22"/>
                <w:szCs w:val="22"/>
              </w:rPr>
              <w:t>7 658 965,14</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670922" w:rsidRDefault="0070371B" w:rsidP="0070371B">
            <w:pPr>
              <w:rPr>
                <w:color w:val="000000" w:themeColor="text1"/>
              </w:rPr>
            </w:pPr>
            <w:r w:rsidRPr="00670922">
              <w:rPr>
                <w:color w:val="000000" w:themeColor="text1"/>
              </w:rPr>
              <w:t xml:space="preserve">- бюджет </w:t>
            </w:r>
            <w:r w:rsidRPr="00670922">
              <w:rPr>
                <w:color w:val="000000" w:themeColor="text1"/>
                <w:lang w:eastAsia="en-US"/>
              </w:rPr>
              <w:t>городского округа</w:t>
            </w:r>
          </w:p>
        </w:tc>
        <w:tc>
          <w:tcPr>
            <w:tcW w:w="1276" w:type="dxa"/>
            <w:vMerge/>
            <w:tcBorders>
              <w:left w:val="single" w:sz="4" w:space="0" w:color="auto"/>
            </w:tcBorders>
          </w:tcPr>
          <w:p w:rsidR="0070371B" w:rsidRPr="00670922" w:rsidRDefault="0070371B" w:rsidP="0070371B">
            <w:pPr>
              <w:jc w:val="center"/>
              <w:rPr>
                <w:color w:val="000000" w:themeColor="text1"/>
              </w:rPr>
            </w:pPr>
          </w:p>
        </w:tc>
        <w:tc>
          <w:tcPr>
            <w:tcW w:w="1559" w:type="dxa"/>
            <w:tcBorders>
              <w:left w:val="single" w:sz="4" w:space="0" w:color="auto"/>
              <w:right w:val="single" w:sz="4" w:space="0" w:color="auto"/>
            </w:tcBorders>
          </w:tcPr>
          <w:p w:rsidR="0070371B" w:rsidRPr="004448C3" w:rsidRDefault="0070371B" w:rsidP="0070371B">
            <w:pPr>
              <w:jc w:val="center"/>
              <w:rPr>
                <w:sz w:val="22"/>
                <w:szCs w:val="22"/>
              </w:rPr>
            </w:pPr>
            <w:r w:rsidRPr="004448C3">
              <w:rPr>
                <w:sz w:val="22"/>
                <w:szCs w:val="22"/>
              </w:rPr>
              <w:t>10 370 708,46</w:t>
            </w:r>
          </w:p>
        </w:tc>
        <w:tc>
          <w:tcPr>
            <w:tcW w:w="1559" w:type="dxa"/>
            <w:tcBorders>
              <w:left w:val="single" w:sz="4" w:space="0" w:color="auto"/>
              <w:right w:val="single" w:sz="4" w:space="0" w:color="auto"/>
            </w:tcBorders>
          </w:tcPr>
          <w:p w:rsidR="0070371B" w:rsidRPr="004448C3" w:rsidRDefault="0070371B" w:rsidP="0070371B">
            <w:pPr>
              <w:jc w:val="center"/>
              <w:rPr>
                <w:sz w:val="22"/>
                <w:szCs w:val="22"/>
              </w:rPr>
            </w:pPr>
            <w:r>
              <w:rPr>
                <w:sz w:val="22"/>
                <w:szCs w:val="22"/>
              </w:rPr>
              <w:t>7 928 672,69</w:t>
            </w:r>
          </w:p>
        </w:tc>
        <w:tc>
          <w:tcPr>
            <w:tcW w:w="1701" w:type="dxa"/>
            <w:tcBorders>
              <w:left w:val="single" w:sz="4" w:space="0" w:color="auto"/>
              <w:right w:val="single" w:sz="4" w:space="0" w:color="auto"/>
            </w:tcBorders>
          </w:tcPr>
          <w:p w:rsidR="0070371B" w:rsidRPr="004448C3" w:rsidRDefault="0070371B" w:rsidP="0070371B">
            <w:pPr>
              <w:jc w:val="center"/>
              <w:rPr>
                <w:sz w:val="22"/>
                <w:szCs w:val="22"/>
              </w:rPr>
            </w:pPr>
            <w:r>
              <w:rPr>
                <w:sz w:val="22"/>
                <w:szCs w:val="22"/>
              </w:rPr>
              <w:t>7 658 965,14</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670922" w:rsidRDefault="0070371B" w:rsidP="0070371B">
            <w:pPr>
              <w:rPr>
                <w:color w:val="000000" w:themeColor="text1"/>
              </w:rPr>
            </w:pPr>
            <w:r w:rsidRPr="00670922">
              <w:rPr>
                <w:color w:val="000000" w:themeColor="text1"/>
              </w:rPr>
              <w:t>- областной бюджет</w:t>
            </w:r>
          </w:p>
        </w:tc>
        <w:tc>
          <w:tcPr>
            <w:tcW w:w="1276" w:type="dxa"/>
            <w:vMerge/>
            <w:tcBorders>
              <w:left w:val="single" w:sz="4" w:space="0" w:color="auto"/>
            </w:tcBorders>
          </w:tcPr>
          <w:p w:rsidR="0070371B" w:rsidRPr="00670922" w:rsidRDefault="0070371B" w:rsidP="0070371B">
            <w:pPr>
              <w:jc w:val="center"/>
              <w:rPr>
                <w:color w:val="000000" w:themeColor="text1"/>
              </w:rPr>
            </w:pPr>
          </w:p>
        </w:tc>
        <w:tc>
          <w:tcPr>
            <w:tcW w:w="1559" w:type="dxa"/>
          </w:tcPr>
          <w:p w:rsidR="0070371B" w:rsidRPr="004448C3" w:rsidRDefault="0070371B" w:rsidP="0070371B">
            <w:pPr>
              <w:jc w:val="center"/>
              <w:rPr>
                <w:sz w:val="22"/>
                <w:szCs w:val="22"/>
              </w:rPr>
            </w:pPr>
            <w:r>
              <w:rPr>
                <w:sz w:val="22"/>
                <w:szCs w:val="22"/>
              </w:rPr>
              <w:t>0,00</w:t>
            </w:r>
          </w:p>
        </w:tc>
        <w:tc>
          <w:tcPr>
            <w:tcW w:w="1559" w:type="dxa"/>
          </w:tcPr>
          <w:p w:rsidR="0070371B" w:rsidRPr="004448C3" w:rsidRDefault="0070371B" w:rsidP="0070371B">
            <w:pPr>
              <w:jc w:val="center"/>
              <w:rPr>
                <w:sz w:val="22"/>
                <w:szCs w:val="22"/>
              </w:rPr>
            </w:pPr>
          </w:p>
        </w:tc>
        <w:tc>
          <w:tcPr>
            <w:tcW w:w="1701" w:type="dxa"/>
          </w:tcPr>
          <w:p w:rsidR="0070371B" w:rsidRPr="004448C3" w:rsidRDefault="0070371B" w:rsidP="0070371B">
            <w:pPr>
              <w:jc w:val="center"/>
              <w:rPr>
                <w:sz w:val="22"/>
                <w:szCs w:val="22"/>
              </w:rPr>
            </w:pP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670922" w:rsidRDefault="0070371B" w:rsidP="0070371B">
            <w:pPr>
              <w:rPr>
                <w:color w:val="000000" w:themeColor="text1"/>
              </w:rPr>
            </w:pPr>
            <w:r w:rsidRPr="00670922">
              <w:rPr>
                <w:color w:val="000000" w:themeColor="text1"/>
              </w:rPr>
              <w:t>- федеральный бюджет</w:t>
            </w:r>
          </w:p>
        </w:tc>
        <w:tc>
          <w:tcPr>
            <w:tcW w:w="1276" w:type="dxa"/>
            <w:vMerge/>
            <w:tcBorders>
              <w:left w:val="single" w:sz="4" w:space="0" w:color="auto"/>
            </w:tcBorders>
          </w:tcPr>
          <w:p w:rsidR="0070371B" w:rsidRPr="00670922" w:rsidRDefault="0070371B" w:rsidP="0070371B">
            <w:pPr>
              <w:jc w:val="center"/>
              <w:rPr>
                <w:color w:val="000000" w:themeColor="text1"/>
              </w:rPr>
            </w:pPr>
          </w:p>
        </w:tc>
        <w:tc>
          <w:tcPr>
            <w:tcW w:w="1559" w:type="dxa"/>
          </w:tcPr>
          <w:p w:rsidR="0070371B" w:rsidRPr="008A692E" w:rsidRDefault="0070371B" w:rsidP="0070371B">
            <w:pPr>
              <w:jc w:val="center"/>
              <w:rPr>
                <w:sz w:val="22"/>
                <w:szCs w:val="22"/>
              </w:rPr>
            </w:pPr>
            <w:r>
              <w:rPr>
                <w:sz w:val="22"/>
                <w:szCs w:val="22"/>
              </w:rPr>
              <w:t>0,00</w:t>
            </w:r>
          </w:p>
        </w:tc>
        <w:tc>
          <w:tcPr>
            <w:tcW w:w="1559" w:type="dxa"/>
          </w:tcPr>
          <w:p w:rsidR="0070371B" w:rsidRPr="00670922" w:rsidRDefault="0070371B" w:rsidP="0070371B">
            <w:pPr>
              <w:jc w:val="center"/>
              <w:rPr>
                <w:sz w:val="22"/>
                <w:szCs w:val="22"/>
              </w:rPr>
            </w:pPr>
          </w:p>
        </w:tc>
        <w:tc>
          <w:tcPr>
            <w:tcW w:w="1701" w:type="dxa"/>
          </w:tcPr>
          <w:p w:rsidR="0070371B" w:rsidRPr="00670922" w:rsidRDefault="0070371B" w:rsidP="0070371B">
            <w:pPr>
              <w:jc w:val="center"/>
              <w:rPr>
                <w:sz w:val="22"/>
                <w:szCs w:val="22"/>
              </w:rPr>
            </w:pP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r w:rsidRPr="00670922">
              <w:rPr>
                <w:color w:val="000000" w:themeColor="text1"/>
              </w:rPr>
              <w:t>1.1.</w:t>
            </w:r>
          </w:p>
        </w:tc>
        <w:tc>
          <w:tcPr>
            <w:tcW w:w="3686" w:type="dxa"/>
            <w:tcBorders>
              <w:left w:val="single" w:sz="4" w:space="0" w:color="auto"/>
              <w:right w:val="single" w:sz="4" w:space="0" w:color="auto"/>
            </w:tcBorders>
          </w:tcPr>
          <w:p w:rsidR="0070371B" w:rsidRPr="00670922" w:rsidRDefault="0070371B" w:rsidP="0070371B">
            <w:pPr>
              <w:rPr>
                <w:color w:val="000000" w:themeColor="text1"/>
              </w:rPr>
            </w:pPr>
            <w:r w:rsidRPr="00670922">
              <w:rPr>
                <w:color w:val="000000" w:themeColor="text1"/>
              </w:rPr>
              <w:t>Направление расходов «Реализация дополнительных общеобразовательных общеразвивающих программ»</w:t>
            </w:r>
          </w:p>
        </w:tc>
        <w:tc>
          <w:tcPr>
            <w:tcW w:w="1276" w:type="dxa"/>
            <w:vMerge/>
            <w:tcBorders>
              <w:left w:val="single" w:sz="4" w:space="0" w:color="auto"/>
            </w:tcBorders>
          </w:tcPr>
          <w:p w:rsidR="0070371B" w:rsidRPr="00670922" w:rsidRDefault="0070371B" w:rsidP="0070371B">
            <w:pPr>
              <w:jc w:val="center"/>
              <w:rPr>
                <w:color w:val="000000" w:themeColor="text1"/>
              </w:rPr>
            </w:pPr>
          </w:p>
        </w:tc>
        <w:tc>
          <w:tcPr>
            <w:tcW w:w="1559" w:type="dxa"/>
          </w:tcPr>
          <w:p w:rsidR="0070371B" w:rsidRPr="00FE7223" w:rsidRDefault="0070371B" w:rsidP="0070371B">
            <w:pPr>
              <w:jc w:val="center"/>
              <w:rPr>
                <w:sz w:val="22"/>
                <w:szCs w:val="22"/>
              </w:rPr>
            </w:pPr>
            <w:r>
              <w:rPr>
                <w:sz w:val="22"/>
                <w:szCs w:val="22"/>
              </w:rPr>
              <w:t>8 223 650,51</w:t>
            </w:r>
          </w:p>
        </w:tc>
        <w:tc>
          <w:tcPr>
            <w:tcW w:w="1559" w:type="dxa"/>
          </w:tcPr>
          <w:p w:rsidR="0070371B" w:rsidRPr="00670922" w:rsidRDefault="0070371B" w:rsidP="0070371B">
            <w:pPr>
              <w:jc w:val="center"/>
              <w:rPr>
                <w:sz w:val="22"/>
                <w:szCs w:val="22"/>
              </w:rPr>
            </w:pPr>
            <w:r>
              <w:rPr>
                <w:sz w:val="22"/>
                <w:szCs w:val="22"/>
              </w:rPr>
              <w:t>5 992 058,14</w:t>
            </w:r>
          </w:p>
        </w:tc>
        <w:tc>
          <w:tcPr>
            <w:tcW w:w="1701" w:type="dxa"/>
          </w:tcPr>
          <w:p w:rsidR="0070371B" w:rsidRPr="00670922" w:rsidRDefault="0070371B" w:rsidP="0070371B">
            <w:pPr>
              <w:jc w:val="center"/>
              <w:rPr>
                <w:sz w:val="22"/>
                <w:szCs w:val="22"/>
              </w:rPr>
            </w:pPr>
            <w:r>
              <w:rPr>
                <w:sz w:val="22"/>
                <w:szCs w:val="22"/>
              </w:rPr>
              <w:t>5 942 359,14</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670922" w:rsidRDefault="0070371B" w:rsidP="0070371B">
            <w:pPr>
              <w:rPr>
                <w:color w:val="000000" w:themeColor="text1"/>
              </w:rPr>
            </w:pPr>
            <w:r w:rsidRPr="00670922">
              <w:rPr>
                <w:color w:val="000000" w:themeColor="text1"/>
              </w:rPr>
              <w:t xml:space="preserve">- бюджет </w:t>
            </w:r>
            <w:r w:rsidRPr="00670922">
              <w:rPr>
                <w:color w:val="000000" w:themeColor="text1"/>
                <w:lang w:eastAsia="en-US"/>
              </w:rPr>
              <w:t>городского округа</w:t>
            </w:r>
          </w:p>
        </w:tc>
        <w:tc>
          <w:tcPr>
            <w:tcW w:w="1276" w:type="dxa"/>
            <w:vMerge/>
            <w:tcBorders>
              <w:left w:val="single" w:sz="4" w:space="0" w:color="auto"/>
            </w:tcBorders>
          </w:tcPr>
          <w:p w:rsidR="0070371B" w:rsidRPr="00670922" w:rsidRDefault="0070371B" w:rsidP="0070371B">
            <w:pPr>
              <w:jc w:val="center"/>
              <w:rPr>
                <w:color w:val="000000" w:themeColor="text1"/>
              </w:rPr>
            </w:pPr>
          </w:p>
        </w:tc>
        <w:tc>
          <w:tcPr>
            <w:tcW w:w="1559" w:type="dxa"/>
          </w:tcPr>
          <w:p w:rsidR="0070371B" w:rsidRPr="00912740" w:rsidRDefault="0070371B" w:rsidP="0070371B">
            <w:pPr>
              <w:jc w:val="center"/>
              <w:rPr>
                <w:sz w:val="22"/>
                <w:szCs w:val="22"/>
              </w:rPr>
            </w:pPr>
            <w:r w:rsidRPr="00912740">
              <w:rPr>
                <w:sz w:val="22"/>
                <w:szCs w:val="22"/>
              </w:rPr>
              <w:t>8 223 650,51</w:t>
            </w:r>
          </w:p>
        </w:tc>
        <w:tc>
          <w:tcPr>
            <w:tcW w:w="1559" w:type="dxa"/>
          </w:tcPr>
          <w:p w:rsidR="0070371B" w:rsidRPr="00670922" w:rsidRDefault="0070371B" w:rsidP="0070371B">
            <w:pPr>
              <w:jc w:val="center"/>
              <w:rPr>
                <w:sz w:val="22"/>
                <w:szCs w:val="22"/>
              </w:rPr>
            </w:pPr>
            <w:r>
              <w:rPr>
                <w:sz w:val="22"/>
                <w:szCs w:val="22"/>
              </w:rPr>
              <w:t>5 992 058,14</w:t>
            </w:r>
          </w:p>
        </w:tc>
        <w:tc>
          <w:tcPr>
            <w:tcW w:w="1701" w:type="dxa"/>
          </w:tcPr>
          <w:p w:rsidR="0070371B" w:rsidRPr="00670922" w:rsidRDefault="0070371B" w:rsidP="0070371B">
            <w:pPr>
              <w:jc w:val="center"/>
              <w:rPr>
                <w:sz w:val="22"/>
                <w:szCs w:val="22"/>
              </w:rPr>
            </w:pPr>
            <w:r>
              <w:rPr>
                <w:sz w:val="22"/>
                <w:szCs w:val="22"/>
              </w:rPr>
              <w:t>5 942 359,14</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670922" w:rsidRDefault="0070371B" w:rsidP="0070371B">
            <w:pPr>
              <w:rPr>
                <w:color w:val="000000" w:themeColor="text1"/>
              </w:rPr>
            </w:pPr>
            <w:r w:rsidRPr="00670922">
              <w:rPr>
                <w:color w:val="000000" w:themeColor="text1"/>
              </w:rPr>
              <w:t>- областной бюджет</w:t>
            </w:r>
          </w:p>
        </w:tc>
        <w:tc>
          <w:tcPr>
            <w:tcW w:w="1276" w:type="dxa"/>
            <w:vMerge/>
            <w:tcBorders>
              <w:left w:val="single" w:sz="4" w:space="0" w:color="auto"/>
            </w:tcBorders>
          </w:tcPr>
          <w:p w:rsidR="0070371B" w:rsidRPr="00670922" w:rsidRDefault="0070371B" w:rsidP="0070371B">
            <w:pPr>
              <w:jc w:val="center"/>
              <w:rPr>
                <w:color w:val="000000" w:themeColor="text1"/>
              </w:rPr>
            </w:pPr>
          </w:p>
        </w:tc>
        <w:tc>
          <w:tcPr>
            <w:tcW w:w="1559"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670922" w:rsidRDefault="0070371B" w:rsidP="0070371B">
            <w:pPr>
              <w:jc w:val="center"/>
              <w:rPr>
                <w:sz w:val="22"/>
                <w:szCs w:val="22"/>
              </w:rPr>
            </w:pPr>
            <w:r>
              <w:rPr>
                <w:sz w:val="22"/>
                <w:szCs w:val="22"/>
              </w:rPr>
              <w:t>0,00</w:t>
            </w:r>
          </w:p>
        </w:tc>
        <w:tc>
          <w:tcPr>
            <w:tcW w:w="1701" w:type="dxa"/>
          </w:tcPr>
          <w:p w:rsidR="0070371B" w:rsidRPr="00670922" w:rsidRDefault="0070371B" w:rsidP="0070371B">
            <w:pPr>
              <w:jc w:val="center"/>
              <w:rPr>
                <w:sz w:val="22"/>
                <w:szCs w:val="22"/>
              </w:rPr>
            </w:pPr>
            <w:r>
              <w:rPr>
                <w:sz w:val="22"/>
                <w:szCs w:val="22"/>
              </w:rPr>
              <w:t>0,00</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670922" w:rsidRDefault="0070371B" w:rsidP="0070371B">
            <w:pPr>
              <w:rPr>
                <w:color w:val="000000" w:themeColor="text1"/>
              </w:rPr>
            </w:pPr>
            <w:r w:rsidRPr="00670922">
              <w:rPr>
                <w:color w:val="000000" w:themeColor="text1"/>
              </w:rPr>
              <w:t>- федеральный бюджет</w:t>
            </w:r>
          </w:p>
        </w:tc>
        <w:tc>
          <w:tcPr>
            <w:tcW w:w="1276" w:type="dxa"/>
            <w:vMerge/>
            <w:tcBorders>
              <w:left w:val="single" w:sz="4" w:space="0" w:color="auto"/>
            </w:tcBorders>
          </w:tcPr>
          <w:p w:rsidR="0070371B" w:rsidRPr="00670922" w:rsidRDefault="0070371B" w:rsidP="0070371B">
            <w:pPr>
              <w:jc w:val="center"/>
              <w:rPr>
                <w:color w:val="000000" w:themeColor="text1"/>
              </w:rPr>
            </w:pPr>
          </w:p>
        </w:tc>
        <w:tc>
          <w:tcPr>
            <w:tcW w:w="1559"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670922" w:rsidRDefault="0070371B" w:rsidP="0070371B">
            <w:pPr>
              <w:jc w:val="center"/>
              <w:rPr>
                <w:sz w:val="22"/>
                <w:szCs w:val="22"/>
              </w:rPr>
            </w:pPr>
            <w:r>
              <w:rPr>
                <w:sz w:val="22"/>
                <w:szCs w:val="22"/>
              </w:rPr>
              <w:t>0,00</w:t>
            </w:r>
          </w:p>
        </w:tc>
        <w:tc>
          <w:tcPr>
            <w:tcW w:w="1701" w:type="dxa"/>
          </w:tcPr>
          <w:p w:rsidR="0070371B" w:rsidRPr="00670922" w:rsidRDefault="0070371B" w:rsidP="0070371B">
            <w:pPr>
              <w:jc w:val="center"/>
              <w:rPr>
                <w:sz w:val="22"/>
                <w:szCs w:val="22"/>
              </w:rPr>
            </w:pPr>
            <w:r>
              <w:rPr>
                <w:sz w:val="22"/>
                <w:szCs w:val="22"/>
              </w:rPr>
              <w:t>0,00</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r w:rsidRPr="00670922">
              <w:rPr>
                <w:color w:val="000000" w:themeColor="text1"/>
              </w:rPr>
              <w:t>1.2.</w:t>
            </w:r>
          </w:p>
        </w:tc>
        <w:tc>
          <w:tcPr>
            <w:tcW w:w="3686" w:type="dxa"/>
            <w:tcBorders>
              <w:left w:val="single" w:sz="4" w:space="0" w:color="auto"/>
              <w:right w:val="single" w:sz="4" w:space="0" w:color="auto"/>
            </w:tcBorders>
          </w:tcPr>
          <w:p w:rsidR="0070371B" w:rsidRPr="00670922" w:rsidRDefault="0070371B" w:rsidP="0070371B">
            <w:r w:rsidRPr="00670922">
              <w:t>Направление расходов</w:t>
            </w:r>
          </w:p>
          <w:p w:rsidR="0070371B" w:rsidRPr="00670922" w:rsidRDefault="0070371B" w:rsidP="0070371B">
            <w:r w:rsidRPr="00670922">
              <w:t xml:space="preserve"> « Софинансирование </w:t>
            </w:r>
            <w:r w:rsidRPr="00670922">
              <w:rPr>
                <w:lang w:eastAsia="en-US"/>
              </w:rPr>
              <w:t>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sidRPr="00670922">
              <w:t>»</w:t>
            </w:r>
          </w:p>
        </w:tc>
        <w:tc>
          <w:tcPr>
            <w:tcW w:w="1276" w:type="dxa"/>
            <w:vMerge/>
            <w:tcBorders>
              <w:left w:val="single" w:sz="4" w:space="0" w:color="auto"/>
            </w:tcBorders>
          </w:tcPr>
          <w:p w:rsidR="0070371B" w:rsidRPr="00670922" w:rsidRDefault="0070371B" w:rsidP="0070371B">
            <w:pPr>
              <w:jc w:val="center"/>
            </w:pPr>
          </w:p>
        </w:tc>
        <w:tc>
          <w:tcPr>
            <w:tcW w:w="1559"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670922" w:rsidRDefault="0070371B" w:rsidP="0070371B">
            <w:pPr>
              <w:jc w:val="center"/>
              <w:rPr>
                <w:sz w:val="22"/>
                <w:szCs w:val="22"/>
              </w:rPr>
            </w:pPr>
            <w:r>
              <w:rPr>
                <w:sz w:val="22"/>
                <w:szCs w:val="22"/>
              </w:rPr>
              <w:t>0,00</w:t>
            </w:r>
          </w:p>
        </w:tc>
        <w:tc>
          <w:tcPr>
            <w:tcW w:w="1701" w:type="dxa"/>
          </w:tcPr>
          <w:p w:rsidR="0070371B" w:rsidRPr="00670922" w:rsidRDefault="0070371B" w:rsidP="0070371B">
            <w:pPr>
              <w:jc w:val="center"/>
              <w:rPr>
                <w:sz w:val="22"/>
                <w:szCs w:val="22"/>
              </w:rPr>
            </w:pPr>
            <w:r>
              <w:rPr>
                <w:sz w:val="22"/>
                <w:szCs w:val="22"/>
              </w:rPr>
              <w:t>0,00</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670922" w:rsidRDefault="0070371B" w:rsidP="0070371B">
            <w:r w:rsidRPr="00670922">
              <w:t xml:space="preserve">- бюджет </w:t>
            </w:r>
            <w:r w:rsidRPr="00670922">
              <w:rPr>
                <w:lang w:eastAsia="en-US"/>
              </w:rPr>
              <w:t>городского округа</w:t>
            </w:r>
          </w:p>
        </w:tc>
        <w:tc>
          <w:tcPr>
            <w:tcW w:w="1276" w:type="dxa"/>
            <w:vMerge/>
            <w:tcBorders>
              <w:left w:val="single" w:sz="4" w:space="0" w:color="auto"/>
            </w:tcBorders>
          </w:tcPr>
          <w:p w:rsidR="0070371B" w:rsidRPr="00670922" w:rsidRDefault="0070371B" w:rsidP="0070371B">
            <w:pPr>
              <w:jc w:val="center"/>
            </w:pPr>
          </w:p>
        </w:tc>
        <w:tc>
          <w:tcPr>
            <w:tcW w:w="1559"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670922" w:rsidRDefault="0070371B" w:rsidP="0070371B">
            <w:pPr>
              <w:jc w:val="center"/>
              <w:rPr>
                <w:sz w:val="22"/>
                <w:szCs w:val="22"/>
              </w:rPr>
            </w:pPr>
            <w:r>
              <w:rPr>
                <w:sz w:val="22"/>
                <w:szCs w:val="22"/>
              </w:rPr>
              <w:t>0,00</w:t>
            </w:r>
          </w:p>
        </w:tc>
        <w:tc>
          <w:tcPr>
            <w:tcW w:w="1701" w:type="dxa"/>
          </w:tcPr>
          <w:p w:rsidR="0070371B" w:rsidRPr="00670922" w:rsidRDefault="0070371B" w:rsidP="0070371B">
            <w:pPr>
              <w:jc w:val="center"/>
              <w:rPr>
                <w:sz w:val="22"/>
                <w:szCs w:val="22"/>
              </w:rPr>
            </w:pPr>
            <w:r>
              <w:rPr>
                <w:sz w:val="22"/>
                <w:szCs w:val="22"/>
              </w:rPr>
              <w:t>0,00</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670922" w:rsidRDefault="0070371B" w:rsidP="0070371B">
            <w:r w:rsidRPr="00670922">
              <w:t>- областной бюджет</w:t>
            </w:r>
          </w:p>
        </w:tc>
        <w:tc>
          <w:tcPr>
            <w:tcW w:w="1276" w:type="dxa"/>
            <w:vMerge/>
            <w:tcBorders>
              <w:left w:val="single" w:sz="4" w:space="0" w:color="auto"/>
            </w:tcBorders>
          </w:tcPr>
          <w:p w:rsidR="0070371B" w:rsidRPr="00670922" w:rsidRDefault="0070371B" w:rsidP="0070371B">
            <w:pPr>
              <w:jc w:val="center"/>
            </w:pPr>
          </w:p>
        </w:tc>
        <w:tc>
          <w:tcPr>
            <w:tcW w:w="1559"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670922" w:rsidRDefault="0070371B" w:rsidP="0070371B">
            <w:pPr>
              <w:jc w:val="center"/>
              <w:rPr>
                <w:sz w:val="22"/>
                <w:szCs w:val="22"/>
              </w:rPr>
            </w:pPr>
            <w:r>
              <w:rPr>
                <w:sz w:val="22"/>
                <w:szCs w:val="22"/>
              </w:rPr>
              <w:t>0,00</w:t>
            </w:r>
          </w:p>
        </w:tc>
        <w:tc>
          <w:tcPr>
            <w:tcW w:w="1701" w:type="dxa"/>
          </w:tcPr>
          <w:p w:rsidR="0070371B" w:rsidRPr="00670922" w:rsidRDefault="0070371B" w:rsidP="0070371B">
            <w:pPr>
              <w:jc w:val="center"/>
              <w:rPr>
                <w:sz w:val="22"/>
                <w:szCs w:val="22"/>
              </w:rPr>
            </w:pPr>
            <w:r>
              <w:rPr>
                <w:sz w:val="22"/>
                <w:szCs w:val="22"/>
              </w:rPr>
              <w:t>0,00</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670922" w:rsidRDefault="0070371B" w:rsidP="0070371B">
            <w:r w:rsidRPr="00670922">
              <w:rPr>
                <w:color w:val="000000" w:themeColor="text1"/>
              </w:rPr>
              <w:t>- федеральный бюджет</w:t>
            </w:r>
          </w:p>
        </w:tc>
        <w:tc>
          <w:tcPr>
            <w:tcW w:w="1276" w:type="dxa"/>
            <w:vMerge w:val="restart"/>
            <w:tcBorders>
              <w:top w:val="nil"/>
              <w:left w:val="single" w:sz="4" w:space="0" w:color="auto"/>
            </w:tcBorders>
          </w:tcPr>
          <w:p w:rsidR="0070371B" w:rsidRPr="00670922" w:rsidRDefault="0070371B" w:rsidP="0070371B">
            <w:pPr>
              <w:jc w:val="center"/>
            </w:pPr>
          </w:p>
        </w:tc>
        <w:tc>
          <w:tcPr>
            <w:tcW w:w="1559"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670922" w:rsidRDefault="0070371B" w:rsidP="0070371B">
            <w:pPr>
              <w:jc w:val="center"/>
              <w:rPr>
                <w:sz w:val="22"/>
                <w:szCs w:val="22"/>
              </w:rPr>
            </w:pPr>
            <w:r>
              <w:rPr>
                <w:sz w:val="22"/>
                <w:szCs w:val="22"/>
              </w:rPr>
              <w:t>0,00</w:t>
            </w:r>
          </w:p>
        </w:tc>
        <w:tc>
          <w:tcPr>
            <w:tcW w:w="1701" w:type="dxa"/>
          </w:tcPr>
          <w:p w:rsidR="0070371B" w:rsidRPr="00670922" w:rsidRDefault="0070371B" w:rsidP="0070371B">
            <w:pPr>
              <w:jc w:val="center"/>
              <w:rPr>
                <w:sz w:val="22"/>
                <w:szCs w:val="22"/>
              </w:rPr>
            </w:pPr>
            <w:r>
              <w:rPr>
                <w:sz w:val="22"/>
                <w:szCs w:val="22"/>
              </w:rPr>
              <w:t>0,00</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r w:rsidRPr="00670922">
              <w:rPr>
                <w:color w:val="000000" w:themeColor="text1"/>
              </w:rPr>
              <w:t>1.3.</w:t>
            </w:r>
          </w:p>
        </w:tc>
        <w:tc>
          <w:tcPr>
            <w:tcW w:w="3686" w:type="dxa"/>
            <w:tcBorders>
              <w:left w:val="single" w:sz="4" w:space="0" w:color="auto"/>
              <w:right w:val="single" w:sz="4" w:space="0" w:color="auto"/>
            </w:tcBorders>
          </w:tcPr>
          <w:p w:rsidR="0070371B" w:rsidRPr="00670922" w:rsidRDefault="0070371B" w:rsidP="0070371B">
            <w:r w:rsidRPr="00670922">
              <w:t>Направление расходов</w:t>
            </w:r>
          </w:p>
          <w:p w:rsidR="0070371B" w:rsidRPr="00670922" w:rsidRDefault="0070371B" w:rsidP="0070371B">
            <w:r>
              <w:t>«</w:t>
            </w:r>
            <w:r w:rsidRPr="00670922">
              <w:t xml:space="preserve">Поэтапное доведение </w:t>
            </w:r>
            <w:r w:rsidRPr="00670922">
              <w:rPr>
                <w:lang w:eastAsia="en-US"/>
              </w:rPr>
              <w:t xml:space="preserve">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w:t>
            </w:r>
            <w:r w:rsidRPr="00670922">
              <w:rPr>
                <w:lang w:eastAsia="en-US"/>
              </w:rPr>
              <w:lastRenderedPageBreak/>
              <w:t>Ивановской области</w:t>
            </w:r>
            <w:r w:rsidRPr="00670922">
              <w:t>»</w:t>
            </w:r>
          </w:p>
        </w:tc>
        <w:tc>
          <w:tcPr>
            <w:tcW w:w="1276" w:type="dxa"/>
            <w:vMerge/>
            <w:tcBorders>
              <w:left w:val="single" w:sz="4" w:space="0" w:color="auto"/>
            </w:tcBorders>
          </w:tcPr>
          <w:p w:rsidR="0070371B" w:rsidRPr="00670922" w:rsidRDefault="0070371B" w:rsidP="0070371B">
            <w:pPr>
              <w:jc w:val="center"/>
            </w:pPr>
          </w:p>
        </w:tc>
        <w:tc>
          <w:tcPr>
            <w:tcW w:w="1559" w:type="dxa"/>
          </w:tcPr>
          <w:p w:rsidR="0070371B" w:rsidRPr="00912740" w:rsidRDefault="0070371B" w:rsidP="0070371B">
            <w:pPr>
              <w:jc w:val="center"/>
              <w:rPr>
                <w:sz w:val="22"/>
                <w:szCs w:val="22"/>
              </w:rPr>
            </w:pPr>
            <w:r w:rsidRPr="00912740">
              <w:rPr>
                <w:sz w:val="22"/>
                <w:szCs w:val="22"/>
              </w:rPr>
              <w:t>404 557,95</w:t>
            </w:r>
          </w:p>
        </w:tc>
        <w:tc>
          <w:tcPr>
            <w:tcW w:w="1559" w:type="dxa"/>
          </w:tcPr>
          <w:p w:rsidR="0070371B" w:rsidRPr="00670922" w:rsidRDefault="0070371B" w:rsidP="0070371B">
            <w:pPr>
              <w:jc w:val="center"/>
              <w:rPr>
                <w:sz w:val="22"/>
                <w:szCs w:val="22"/>
              </w:rPr>
            </w:pPr>
            <w:r>
              <w:rPr>
                <w:sz w:val="22"/>
                <w:szCs w:val="22"/>
              </w:rPr>
              <w:t>0,00</w:t>
            </w:r>
          </w:p>
        </w:tc>
        <w:tc>
          <w:tcPr>
            <w:tcW w:w="1701" w:type="dxa"/>
          </w:tcPr>
          <w:p w:rsidR="0070371B" w:rsidRPr="00670922" w:rsidRDefault="0070371B" w:rsidP="0070371B">
            <w:pPr>
              <w:jc w:val="center"/>
              <w:rPr>
                <w:sz w:val="22"/>
                <w:szCs w:val="22"/>
              </w:rPr>
            </w:pPr>
            <w:r>
              <w:rPr>
                <w:sz w:val="22"/>
                <w:szCs w:val="22"/>
              </w:rPr>
              <w:t>0,00</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670922" w:rsidRDefault="0070371B" w:rsidP="0070371B">
            <w:pPr>
              <w:rPr>
                <w:color w:val="000000" w:themeColor="text1"/>
              </w:rPr>
            </w:pPr>
            <w:r w:rsidRPr="00670922">
              <w:rPr>
                <w:color w:val="000000" w:themeColor="text1"/>
              </w:rPr>
              <w:t xml:space="preserve">- бюджет </w:t>
            </w:r>
            <w:r w:rsidRPr="00670922">
              <w:rPr>
                <w:color w:val="000000" w:themeColor="text1"/>
                <w:lang w:eastAsia="en-US"/>
              </w:rPr>
              <w:t>городского округа</w:t>
            </w:r>
          </w:p>
        </w:tc>
        <w:tc>
          <w:tcPr>
            <w:tcW w:w="1276" w:type="dxa"/>
            <w:vMerge/>
            <w:tcBorders>
              <w:left w:val="single" w:sz="4" w:space="0" w:color="auto"/>
            </w:tcBorders>
          </w:tcPr>
          <w:p w:rsidR="0070371B" w:rsidRPr="00670922" w:rsidRDefault="0070371B" w:rsidP="0070371B">
            <w:pPr>
              <w:jc w:val="center"/>
              <w:rPr>
                <w:color w:val="000000" w:themeColor="text1"/>
              </w:rPr>
            </w:pPr>
          </w:p>
        </w:tc>
        <w:tc>
          <w:tcPr>
            <w:tcW w:w="1559" w:type="dxa"/>
          </w:tcPr>
          <w:p w:rsidR="0070371B" w:rsidRPr="00912740" w:rsidRDefault="0070371B" w:rsidP="0070371B">
            <w:pPr>
              <w:jc w:val="center"/>
              <w:rPr>
                <w:sz w:val="22"/>
                <w:szCs w:val="22"/>
              </w:rPr>
            </w:pPr>
            <w:r w:rsidRPr="00912740">
              <w:rPr>
                <w:sz w:val="22"/>
                <w:szCs w:val="22"/>
              </w:rPr>
              <w:t>404 557,95</w:t>
            </w:r>
          </w:p>
        </w:tc>
        <w:tc>
          <w:tcPr>
            <w:tcW w:w="1559" w:type="dxa"/>
          </w:tcPr>
          <w:p w:rsidR="0070371B" w:rsidRPr="00670922" w:rsidRDefault="0070371B" w:rsidP="0070371B">
            <w:pPr>
              <w:jc w:val="center"/>
              <w:rPr>
                <w:sz w:val="22"/>
                <w:szCs w:val="22"/>
              </w:rPr>
            </w:pPr>
            <w:r>
              <w:rPr>
                <w:sz w:val="22"/>
                <w:szCs w:val="22"/>
              </w:rPr>
              <w:t>0,00</w:t>
            </w:r>
          </w:p>
        </w:tc>
        <w:tc>
          <w:tcPr>
            <w:tcW w:w="1701" w:type="dxa"/>
          </w:tcPr>
          <w:p w:rsidR="0070371B" w:rsidRPr="00670922" w:rsidRDefault="0070371B" w:rsidP="0070371B">
            <w:pPr>
              <w:jc w:val="center"/>
              <w:rPr>
                <w:sz w:val="22"/>
                <w:szCs w:val="22"/>
              </w:rPr>
            </w:pPr>
            <w:r>
              <w:rPr>
                <w:sz w:val="22"/>
                <w:szCs w:val="22"/>
              </w:rPr>
              <w:t>0,00</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670922" w:rsidRDefault="0070371B" w:rsidP="0070371B">
            <w:pPr>
              <w:rPr>
                <w:color w:val="000000" w:themeColor="text1"/>
              </w:rPr>
            </w:pPr>
            <w:r w:rsidRPr="00670922">
              <w:rPr>
                <w:color w:val="000000" w:themeColor="text1"/>
              </w:rPr>
              <w:t>- областной бюджет</w:t>
            </w:r>
          </w:p>
        </w:tc>
        <w:tc>
          <w:tcPr>
            <w:tcW w:w="1276" w:type="dxa"/>
            <w:vMerge/>
            <w:tcBorders>
              <w:left w:val="single" w:sz="4" w:space="0" w:color="auto"/>
            </w:tcBorders>
          </w:tcPr>
          <w:p w:rsidR="0070371B" w:rsidRPr="00670922" w:rsidRDefault="0070371B" w:rsidP="0070371B">
            <w:pPr>
              <w:jc w:val="center"/>
              <w:rPr>
                <w:color w:val="000000" w:themeColor="text1"/>
              </w:rPr>
            </w:pPr>
          </w:p>
        </w:tc>
        <w:tc>
          <w:tcPr>
            <w:tcW w:w="1559" w:type="dxa"/>
          </w:tcPr>
          <w:p w:rsidR="0070371B" w:rsidRPr="00912740" w:rsidRDefault="0070371B" w:rsidP="0070371B">
            <w:pPr>
              <w:jc w:val="center"/>
            </w:pPr>
            <w:r w:rsidRPr="00912740">
              <w:rPr>
                <w:sz w:val="22"/>
                <w:szCs w:val="22"/>
              </w:rPr>
              <w:t>0,00</w:t>
            </w:r>
          </w:p>
        </w:tc>
        <w:tc>
          <w:tcPr>
            <w:tcW w:w="1559" w:type="dxa"/>
          </w:tcPr>
          <w:p w:rsidR="0070371B" w:rsidRPr="00670922" w:rsidRDefault="0070371B" w:rsidP="0070371B">
            <w:pPr>
              <w:jc w:val="center"/>
              <w:rPr>
                <w:sz w:val="22"/>
                <w:szCs w:val="22"/>
              </w:rPr>
            </w:pPr>
            <w:r>
              <w:rPr>
                <w:sz w:val="22"/>
                <w:szCs w:val="22"/>
              </w:rPr>
              <w:t>0,00</w:t>
            </w:r>
          </w:p>
        </w:tc>
        <w:tc>
          <w:tcPr>
            <w:tcW w:w="1701" w:type="dxa"/>
          </w:tcPr>
          <w:p w:rsidR="0070371B" w:rsidRPr="00670922" w:rsidRDefault="0070371B" w:rsidP="0070371B">
            <w:pPr>
              <w:jc w:val="center"/>
              <w:rPr>
                <w:sz w:val="22"/>
                <w:szCs w:val="22"/>
              </w:rPr>
            </w:pPr>
            <w:r>
              <w:rPr>
                <w:sz w:val="22"/>
                <w:szCs w:val="22"/>
              </w:rPr>
              <w:t>0,00</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670922" w:rsidRDefault="0070371B" w:rsidP="0070371B">
            <w:pPr>
              <w:rPr>
                <w:color w:val="000000" w:themeColor="text1"/>
              </w:rPr>
            </w:pPr>
            <w:r w:rsidRPr="00670922">
              <w:rPr>
                <w:color w:val="000000" w:themeColor="text1"/>
              </w:rPr>
              <w:t>- федеральный бюджет</w:t>
            </w:r>
          </w:p>
        </w:tc>
        <w:tc>
          <w:tcPr>
            <w:tcW w:w="1276" w:type="dxa"/>
            <w:vMerge/>
            <w:tcBorders>
              <w:left w:val="single" w:sz="4" w:space="0" w:color="auto"/>
            </w:tcBorders>
          </w:tcPr>
          <w:p w:rsidR="0070371B" w:rsidRPr="00670922" w:rsidRDefault="0070371B" w:rsidP="0070371B">
            <w:pPr>
              <w:jc w:val="center"/>
              <w:rPr>
                <w:color w:val="000000" w:themeColor="text1"/>
              </w:rPr>
            </w:pPr>
          </w:p>
        </w:tc>
        <w:tc>
          <w:tcPr>
            <w:tcW w:w="1559" w:type="dxa"/>
          </w:tcPr>
          <w:p w:rsidR="0070371B" w:rsidRPr="00912740" w:rsidRDefault="0070371B" w:rsidP="0070371B">
            <w:pPr>
              <w:jc w:val="center"/>
            </w:pPr>
            <w:r w:rsidRPr="00912740">
              <w:rPr>
                <w:sz w:val="22"/>
                <w:szCs w:val="22"/>
              </w:rPr>
              <w:t>0,00</w:t>
            </w:r>
          </w:p>
        </w:tc>
        <w:tc>
          <w:tcPr>
            <w:tcW w:w="1559" w:type="dxa"/>
          </w:tcPr>
          <w:p w:rsidR="0070371B" w:rsidRPr="00670922" w:rsidRDefault="0070371B" w:rsidP="0070371B">
            <w:pPr>
              <w:jc w:val="center"/>
              <w:rPr>
                <w:sz w:val="22"/>
                <w:szCs w:val="22"/>
              </w:rPr>
            </w:pPr>
            <w:r>
              <w:rPr>
                <w:sz w:val="22"/>
                <w:szCs w:val="22"/>
              </w:rPr>
              <w:t>0,00</w:t>
            </w:r>
          </w:p>
        </w:tc>
        <w:tc>
          <w:tcPr>
            <w:tcW w:w="1701" w:type="dxa"/>
          </w:tcPr>
          <w:p w:rsidR="0070371B" w:rsidRPr="00670922" w:rsidRDefault="0070371B" w:rsidP="0070371B">
            <w:pPr>
              <w:jc w:val="center"/>
              <w:rPr>
                <w:sz w:val="22"/>
                <w:szCs w:val="22"/>
              </w:rPr>
            </w:pPr>
            <w:r>
              <w:rPr>
                <w:sz w:val="22"/>
                <w:szCs w:val="22"/>
              </w:rPr>
              <w:t>0,00</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r>
              <w:rPr>
                <w:color w:val="000000" w:themeColor="text1"/>
              </w:rPr>
              <w:t>1.4.</w:t>
            </w:r>
          </w:p>
        </w:tc>
        <w:tc>
          <w:tcPr>
            <w:tcW w:w="3686" w:type="dxa"/>
            <w:tcBorders>
              <w:left w:val="single" w:sz="4" w:space="0" w:color="auto"/>
              <w:right w:val="single" w:sz="4" w:space="0" w:color="auto"/>
            </w:tcBorders>
          </w:tcPr>
          <w:p w:rsidR="0070371B" w:rsidRPr="008A692E" w:rsidRDefault="0070371B" w:rsidP="0070371B">
            <w:pPr>
              <w:rPr>
                <w:color w:val="000000" w:themeColor="text1"/>
              </w:rPr>
            </w:pPr>
            <w:r w:rsidRPr="008A692E">
              <w:rPr>
                <w:color w:val="000000" w:themeColor="text1"/>
              </w:rPr>
              <w:t>Направление расходов</w:t>
            </w:r>
          </w:p>
          <w:p w:rsidR="0070371B" w:rsidRPr="00670922" w:rsidRDefault="0070371B" w:rsidP="0070371B">
            <w:pPr>
              <w:rPr>
                <w:color w:val="000000" w:themeColor="text1"/>
              </w:rPr>
            </w:pPr>
            <w:r w:rsidRPr="008A692E">
              <w:rPr>
                <w:color w:val="000000" w:themeColor="text1"/>
              </w:rPr>
              <w:t xml:space="preserve">«Обеспечение функционирования  </w:t>
            </w:r>
            <w:r>
              <w:rPr>
                <w:color w:val="000000" w:themeColor="text1"/>
              </w:rPr>
              <w:t xml:space="preserve">модели </w:t>
            </w:r>
            <w:r w:rsidRPr="008A692E">
              <w:rPr>
                <w:color w:val="000000" w:themeColor="text1"/>
              </w:rPr>
              <w:t>персонифицированного финансирования дополнительного  образования детей»</w:t>
            </w:r>
          </w:p>
        </w:tc>
        <w:tc>
          <w:tcPr>
            <w:tcW w:w="1276" w:type="dxa"/>
            <w:vMerge/>
            <w:tcBorders>
              <w:left w:val="single" w:sz="4" w:space="0" w:color="auto"/>
            </w:tcBorders>
          </w:tcPr>
          <w:p w:rsidR="0070371B" w:rsidRPr="00670922" w:rsidRDefault="0070371B" w:rsidP="0070371B">
            <w:pPr>
              <w:jc w:val="center"/>
              <w:rPr>
                <w:color w:val="000000" w:themeColor="text1"/>
              </w:rPr>
            </w:pPr>
          </w:p>
        </w:tc>
        <w:tc>
          <w:tcPr>
            <w:tcW w:w="1559" w:type="dxa"/>
          </w:tcPr>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r w:rsidRPr="00912740">
              <w:rPr>
                <w:sz w:val="22"/>
                <w:szCs w:val="22"/>
              </w:rPr>
              <w:t>1 742 500,00</w:t>
            </w:r>
          </w:p>
        </w:tc>
        <w:tc>
          <w:tcPr>
            <w:tcW w:w="1559" w:type="dxa"/>
          </w:tcPr>
          <w:p w:rsidR="0070371B" w:rsidRPr="00590FDD" w:rsidRDefault="0070371B" w:rsidP="0070371B">
            <w:pPr>
              <w:jc w:val="center"/>
              <w:rPr>
                <w:sz w:val="22"/>
                <w:szCs w:val="22"/>
              </w:rPr>
            </w:pPr>
          </w:p>
          <w:p w:rsidR="0070371B" w:rsidRPr="00590FDD" w:rsidRDefault="0070371B" w:rsidP="0070371B">
            <w:pPr>
              <w:jc w:val="center"/>
              <w:rPr>
                <w:sz w:val="22"/>
                <w:szCs w:val="22"/>
              </w:rPr>
            </w:pPr>
          </w:p>
          <w:p w:rsidR="0070371B" w:rsidRPr="00590FDD" w:rsidRDefault="0070371B" w:rsidP="0070371B">
            <w:pPr>
              <w:jc w:val="center"/>
              <w:rPr>
                <w:sz w:val="22"/>
                <w:szCs w:val="22"/>
              </w:rPr>
            </w:pPr>
            <w:r>
              <w:rPr>
                <w:sz w:val="22"/>
                <w:szCs w:val="22"/>
              </w:rPr>
              <w:t>1 731 907,00</w:t>
            </w:r>
          </w:p>
        </w:tc>
        <w:tc>
          <w:tcPr>
            <w:tcW w:w="1701" w:type="dxa"/>
          </w:tcPr>
          <w:p w:rsidR="0070371B" w:rsidRPr="008A692E" w:rsidRDefault="0070371B" w:rsidP="0070371B">
            <w:pPr>
              <w:jc w:val="center"/>
              <w:rPr>
                <w:sz w:val="22"/>
                <w:szCs w:val="22"/>
              </w:rPr>
            </w:pPr>
          </w:p>
          <w:p w:rsidR="0070371B" w:rsidRPr="008A692E" w:rsidRDefault="0070371B" w:rsidP="0070371B">
            <w:pPr>
              <w:jc w:val="center"/>
              <w:rPr>
                <w:sz w:val="22"/>
                <w:szCs w:val="22"/>
              </w:rPr>
            </w:pPr>
          </w:p>
          <w:p w:rsidR="0070371B" w:rsidRPr="008A692E" w:rsidRDefault="0070371B" w:rsidP="0070371B">
            <w:pPr>
              <w:jc w:val="center"/>
              <w:rPr>
                <w:sz w:val="22"/>
                <w:szCs w:val="22"/>
              </w:rPr>
            </w:pPr>
            <w:r>
              <w:rPr>
                <w:sz w:val="22"/>
                <w:szCs w:val="22"/>
              </w:rPr>
              <w:t>1 716 606,00</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670922" w:rsidRDefault="0070371B" w:rsidP="0070371B">
            <w:pPr>
              <w:rPr>
                <w:color w:val="000000" w:themeColor="text1"/>
              </w:rPr>
            </w:pPr>
            <w:r w:rsidRPr="00670922">
              <w:rPr>
                <w:color w:val="000000" w:themeColor="text1"/>
              </w:rPr>
              <w:t xml:space="preserve">- бюджет </w:t>
            </w:r>
            <w:r w:rsidRPr="00670922">
              <w:rPr>
                <w:color w:val="000000" w:themeColor="text1"/>
                <w:lang w:eastAsia="en-US"/>
              </w:rPr>
              <w:t>городского округа</w:t>
            </w:r>
          </w:p>
        </w:tc>
        <w:tc>
          <w:tcPr>
            <w:tcW w:w="1276" w:type="dxa"/>
            <w:vMerge/>
            <w:tcBorders>
              <w:left w:val="single" w:sz="4" w:space="0" w:color="auto"/>
            </w:tcBorders>
          </w:tcPr>
          <w:p w:rsidR="0070371B" w:rsidRPr="00670922" w:rsidRDefault="0070371B" w:rsidP="0070371B">
            <w:pPr>
              <w:jc w:val="center"/>
              <w:rPr>
                <w:color w:val="000000" w:themeColor="text1"/>
              </w:rPr>
            </w:pPr>
          </w:p>
        </w:tc>
        <w:tc>
          <w:tcPr>
            <w:tcW w:w="1559" w:type="dxa"/>
          </w:tcPr>
          <w:p w:rsidR="0070371B" w:rsidRPr="00912740" w:rsidRDefault="0070371B" w:rsidP="0070371B">
            <w:pPr>
              <w:jc w:val="center"/>
              <w:rPr>
                <w:sz w:val="22"/>
                <w:szCs w:val="22"/>
              </w:rPr>
            </w:pPr>
            <w:r w:rsidRPr="00912740">
              <w:rPr>
                <w:sz w:val="22"/>
                <w:szCs w:val="22"/>
              </w:rPr>
              <w:t>1 742 500,00</w:t>
            </w:r>
          </w:p>
        </w:tc>
        <w:tc>
          <w:tcPr>
            <w:tcW w:w="1559" w:type="dxa"/>
          </w:tcPr>
          <w:p w:rsidR="0070371B" w:rsidRPr="00590FDD" w:rsidRDefault="0070371B" w:rsidP="0070371B">
            <w:pPr>
              <w:jc w:val="center"/>
              <w:rPr>
                <w:sz w:val="22"/>
                <w:szCs w:val="22"/>
              </w:rPr>
            </w:pPr>
            <w:r>
              <w:rPr>
                <w:sz w:val="22"/>
                <w:szCs w:val="22"/>
              </w:rPr>
              <w:t>1 731 907,00</w:t>
            </w:r>
          </w:p>
        </w:tc>
        <w:tc>
          <w:tcPr>
            <w:tcW w:w="1701" w:type="dxa"/>
          </w:tcPr>
          <w:p w:rsidR="0070371B" w:rsidRPr="008A692E" w:rsidRDefault="0070371B" w:rsidP="0070371B">
            <w:pPr>
              <w:jc w:val="center"/>
              <w:rPr>
                <w:sz w:val="22"/>
                <w:szCs w:val="22"/>
              </w:rPr>
            </w:pPr>
            <w:r>
              <w:rPr>
                <w:sz w:val="22"/>
                <w:szCs w:val="22"/>
              </w:rPr>
              <w:t>1 716 606,00</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670922" w:rsidRDefault="0070371B" w:rsidP="0070371B">
            <w:pPr>
              <w:rPr>
                <w:color w:val="000000" w:themeColor="text1"/>
              </w:rPr>
            </w:pPr>
            <w:r w:rsidRPr="00670922">
              <w:rPr>
                <w:color w:val="000000" w:themeColor="text1"/>
              </w:rPr>
              <w:t>- областной бюджет</w:t>
            </w:r>
          </w:p>
        </w:tc>
        <w:tc>
          <w:tcPr>
            <w:tcW w:w="1276" w:type="dxa"/>
            <w:vMerge/>
            <w:tcBorders>
              <w:left w:val="single" w:sz="4" w:space="0" w:color="auto"/>
            </w:tcBorders>
          </w:tcPr>
          <w:p w:rsidR="0070371B" w:rsidRPr="00670922" w:rsidRDefault="0070371B" w:rsidP="0070371B">
            <w:pPr>
              <w:jc w:val="center"/>
              <w:rPr>
                <w:color w:val="000000" w:themeColor="text1"/>
              </w:rPr>
            </w:pPr>
          </w:p>
        </w:tc>
        <w:tc>
          <w:tcPr>
            <w:tcW w:w="1559"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590FDD" w:rsidRDefault="0070371B" w:rsidP="0070371B">
            <w:pPr>
              <w:jc w:val="center"/>
              <w:rPr>
                <w:sz w:val="22"/>
                <w:szCs w:val="22"/>
              </w:rPr>
            </w:pPr>
            <w:r w:rsidRPr="00590FDD">
              <w:rPr>
                <w:sz w:val="22"/>
                <w:szCs w:val="22"/>
              </w:rPr>
              <w:t>0,00</w:t>
            </w:r>
          </w:p>
        </w:tc>
        <w:tc>
          <w:tcPr>
            <w:tcW w:w="1701" w:type="dxa"/>
          </w:tcPr>
          <w:p w:rsidR="0070371B" w:rsidRPr="008A692E" w:rsidRDefault="0070371B" w:rsidP="0070371B">
            <w:pPr>
              <w:jc w:val="center"/>
              <w:rPr>
                <w:sz w:val="22"/>
                <w:szCs w:val="22"/>
              </w:rPr>
            </w:pPr>
            <w:r w:rsidRPr="008A692E">
              <w:rPr>
                <w:sz w:val="22"/>
                <w:szCs w:val="22"/>
              </w:rPr>
              <w:t>0,00</w:t>
            </w:r>
          </w:p>
        </w:tc>
      </w:tr>
      <w:tr w:rsidR="0070371B" w:rsidRPr="00670922" w:rsidTr="0070371B">
        <w:tc>
          <w:tcPr>
            <w:tcW w:w="709" w:type="dxa"/>
            <w:tcBorders>
              <w:right w:val="single" w:sz="4" w:space="0" w:color="auto"/>
            </w:tcBorders>
          </w:tcPr>
          <w:p w:rsidR="0070371B" w:rsidRPr="00670922"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670922" w:rsidRDefault="0070371B" w:rsidP="0070371B">
            <w:pPr>
              <w:rPr>
                <w:color w:val="000000" w:themeColor="text1"/>
              </w:rPr>
            </w:pPr>
            <w:r w:rsidRPr="00670922">
              <w:rPr>
                <w:color w:val="000000" w:themeColor="text1"/>
              </w:rPr>
              <w:t>- федеральный бюджет</w:t>
            </w:r>
          </w:p>
        </w:tc>
        <w:tc>
          <w:tcPr>
            <w:tcW w:w="1276" w:type="dxa"/>
            <w:vMerge/>
            <w:tcBorders>
              <w:left w:val="single" w:sz="4" w:space="0" w:color="auto"/>
            </w:tcBorders>
          </w:tcPr>
          <w:p w:rsidR="0070371B" w:rsidRPr="00670922" w:rsidRDefault="0070371B" w:rsidP="0070371B">
            <w:pPr>
              <w:jc w:val="center"/>
              <w:rPr>
                <w:color w:val="000000" w:themeColor="text1"/>
              </w:rPr>
            </w:pPr>
          </w:p>
        </w:tc>
        <w:tc>
          <w:tcPr>
            <w:tcW w:w="1559" w:type="dxa"/>
          </w:tcPr>
          <w:p w:rsidR="0070371B" w:rsidRPr="00197A44" w:rsidRDefault="0070371B" w:rsidP="0070371B">
            <w:pPr>
              <w:jc w:val="center"/>
              <w:rPr>
                <w:color w:val="000000" w:themeColor="text1"/>
                <w:sz w:val="22"/>
                <w:szCs w:val="22"/>
              </w:rPr>
            </w:pPr>
            <w:r w:rsidRPr="00197A44">
              <w:rPr>
                <w:color w:val="000000" w:themeColor="text1"/>
                <w:sz w:val="22"/>
                <w:szCs w:val="22"/>
              </w:rPr>
              <w:t>0,00</w:t>
            </w:r>
          </w:p>
        </w:tc>
        <w:tc>
          <w:tcPr>
            <w:tcW w:w="1559" w:type="dxa"/>
          </w:tcPr>
          <w:p w:rsidR="0070371B" w:rsidRPr="00590FDD" w:rsidRDefault="0070371B" w:rsidP="0070371B">
            <w:pPr>
              <w:jc w:val="center"/>
              <w:rPr>
                <w:sz w:val="22"/>
                <w:szCs w:val="22"/>
              </w:rPr>
            </w:pPr>
            <w:r w:rsidRPr="00590FDD">
              <w:rPr>
                <w:sz w:val="22"/>
                <w:szCs w:val="22"/>
              </w:rPr>
              <w:t>0,00</w:t>
            </w:r>
          </w:p>
        </w:tc>
        <w:tc>
          <w:tcPr>
            <w:tcW w:w="1701" w:type="dxa"/>
          </w:tcPr>
          <w:p w:rsidR="0070371B" w:rsidRPr="008A692E" w:rsidRDefault="0070371B" w:rsidP="0070371B">
            <w:pPr>
              <w:jc w:val="center"/>
              <w:rPr>
                <w:sz w:val="22"/>
                <w:szCs w:val="22"/>
              </w:rPr>
            </w:pPr>
            <w:r w:rsidRPr="008A692E">
              <w:rPr>
                <w:sz w:val="22"/>
                <w:szCs w:val="22"/>
              </w:rPr>
              <w:t>0,00</w:t>
            </w:r>
          </w:p>
        </w:tc>
      </w:tr>
      <w:tr w:rsidR="0070371B" w:rsidRPr="00670922" w:rsidTr="0070371B">
        <w:tc>
          <w:tcPr>
            <w:tcW w:w="709" w:type="dxa"/>
            <w:tcBorders>
              <w:right w:val="single" w:sz="4" w:space="0" w:color="auto"/>
            </w:tcBorders>
          </w:tcPr>
          <w:p w:rsidR="0070371B" w:rsidRPr="00197A44" w:rsidRDefault="0070371B" w:rsidP="0070371B">
            <w:pPr>
              <w:jc w:val="center"/>
              <w:rPr>
                <w:color w:val="000000" w:themeColor="text1"/>
              </w:rPr>
            </w:pPr>
            <w:r w:rsidRPr="00197A44">
              <w:rPr>
                <w:color w:val="000000" w:themeColor="text1"/>
              </w:rPr>
              <w:t>2.</w:t>
            </w:r>
          </w:p>
        </w:tc>
        <w:tc>
          <w:tcPr>
            <w:tcW w:w="3686" w:type="dxa"/>
            <w:tcBorders>
              <w:left w:val="single" w:sz="4" w:space="0" w:color="auto"/>
              <w:right w:val="single" w:sz="4" w:space="0" w:color="auto"/>
            </w:tcBorders>
          </w:tcPr>
          <w:p w:rsidR="0070371B" w:rsidRPr="00197A44" w:rsidRDefault="0070371B" w:rsidP="0070371B">
            <w:pPr>
              <w:rPr>
                <w:color w:val="000000" w:themeColor="text1"/>
              </w:rPr>
            </w:pPr>
            <w:r w:rsidRPr="00197A44">
              <w:rPr>
                <w:sz w:val="22"/>
                <w:szCs w:val="22"/>
              </w:rPr>
              <w:t>Основное мероприятие «Региональный проект  «Успех каждого ребенка»</w:t>
            </w:r>
          </w:p>
        </w:tc>
        <w:tc>
          <w:tcPr>
            <w:tcW w:w="1276" w:type="dxa"/>
            <w:vMerge/>
            <w:tcBorders>
              <w:left w:val="single" w:sz="4" w:space="0" w:color="auto"/>
            </w:tcBorders>
          </w:tcPr>
          <w:p w:rsidR="0070371B" w:rsidRPr="00197A44" w:rsidRDefault="0070371B" w:rsidP="0070371B">
            <w:pPr>
              <w:jc w:val="center"/>
              <w:rPr>
                <w:color w:val="000000" w:themeColor="text1"/>
              </w:rPr>
            </w:pPr>
          </w:p>
        </w:tc>
        <w:tc>
          <w:tcPr>
            <w:tcW w:w="1559" w:type="dxa"/>
          </w:tcPr>
          <w:p w:rsidR="0070371B" w:rsidRPr="00197A44" w:rsidRDefault="0070371B" w:rsidP="0070371B">
            <w:pPr>
              <w:jc w:val="center"/>
              <w:rPr>
                <w:color w:val="000000" w:themeColor="text1"/>
                <w:sz w:val="22"/>
                <w:szCs w:val="22"/>
              </w:rPr>
            </w:pPr>
          </w:p>
          <w:p w:rsidR="0070371B" w:rsidRPr="00197A44" w:rsidRDefault="0070371B" w:rsidP="0070371B">
            <w:pPr>
              <w:jc w:val="center"/>
              <w:rPr>
                <w:color w:val="000000" w:themeColor="text1"/>
                <w:sz w:val="22"/>
                <w:szCs w:val="22"/>
              </w:rPr>
            </w:pPr>
            <w:r w:rsidRPr="00197A44">
              <w:rPr>
                <w:color w:val="000000" w:themeColor="text1"/>
                <w:sz w:val="22"/>
                <w:szCs w:val="22"/>
              </w:rPr>
              <w:t>0,00</w:t>
            </w:r>
          </w:p>
        </w:tc>
        <w:tc>
          <w:tcPr>
            <w:tcW w:w="1559" w:type="dxa"/>
          </w:tcPr>
          <w:p w:rsidR="0070371B" w:rsidRPr="00197A44" w:rsidRDefault="0070371B" w:rsidP="0070371B">
            <w:pPr>
              <w:jc w:val="center"/>
              <w:rPr>
                <w:color w:val="000000" w:themeColor="text1"/>
                <w:sz w:val="22"/>
                <w:szCs w:val="22"/>
              </w:rPr>
            </w:pPr>
          </w:p>
          <w:p w:rsidR="0070371B" w:rsidRPr="00197A44" w:rsidRDefault="0070371B" w:rsidP="0070371B">
            <w:pPr>
              <w:jc w:val="center"/>
              <w:rPr>
                <w:sz w:val="22"/>
                <w:szCs w:val="22"/>
              </w:rPr>
            </w:pPr>
            <w:r w:rsidRPr="00197A44">
              <w:rPr>
                <w:color w:val="000000" w:themeColor="text1"/>
                <w:sz w:val="22"/>
                <w:szCs w:val="22"/>
              </w:rPr>
              <w:t>204 707,55</w:t>
            </w:r>
          </w:p>
        </w:tc>
        <w:tc>
          <w:tcPr>
            <w:tcW w:w="1701" w:type="dxa"/>
          </w:tcPr>
          <w:p w:rsidR="0070371B" w:rsidRPr="00197A44" w:rsidRDefault="0070371B" w:rsidP="0070371B">
            <w:pPr>
              <w:jc w:val="center"/>
              <w:rPr>
                <w:sz w:val="22"/>
                <w:szCs w:val="22"/>
              </w:rPr>
            </w:pPr>
            <w:r w:rsidRPr="00197A44">
              <w:rPr>
                <w:sz w:val="22"/>
                <w:szCs w:val="22"/>
              </w:rPr>
              <w:t>0,00</w:t>
            </w:r>
          </w:p>
        </w:tc>
      </w:tr>
      <w:tr w:rsidR="0070371B" w:rsidRPr="00670922" w:rsidTr="0070371B">
        <w:tc>
          <w:tcPr>
            <w:tcW w:w="709" w:type="dxa"/>
            <w:tcBorders>
              <w:right w:val="single" w:sz="4" w:space="0" w:color="auto"/>
            </w:tcBorders>
          </w:tcPr>
          <w:p w:rsidR="0070371B" w:rsidRPr="00197A44"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197A44" w:rsidRDefault="0070371B" w:rsidP="0070371B">
            <w:pPr>
              <w:rPr>
                <w:color w:val="000000" w:themeColor="text1"/>
              </w:rPr>
            </w:pPr>
            <w:r w:rsidRPr="00197A44">
              <w:rPr>
                <w:color w:val="000000" w:themeColor="text1"/>
              </w:rPr>
              <w:t xml:space="preserve">- бюджет </w:t>
            </w:r>
            <w:r w:rsidRPr="00197A44">
              <w:rPr>
                <w:color w:val="000000" w:themeColor="text1"/>
                <w:lang w:eastAsia="en-US"/>
              </w:rPr>
              <w:t>городского округа</w:t>
            </w:r>
          </w:p>
        </w:tc>
        <w:tc>
          <w:tcPr>
            <w:tcW w:w="1276" w:type="dxa"/>
            <w:vMerge/>
            <w:tcBorders>
              <w:left w:val="single" w:sz="4" w:space="0" w:color="auto"/>
            </w:tcBorders>
          </w:tcPr>
          <w:p w:rsidR="0070371B" w:rsidRPr="00197A44" w:rsidRDefault="0070371B" w:rsidP="0070371B">
            <w:pPr>
              <w:jc w:val="center"/>
              <w:rPr>
                <w:color w:val="000000" w:themeColor="text1"/>
              </w:rPr>
            </w:pPr>
          </w:p>
        </w:tc>
        <w:tc>
          <w:tcPr>
            <w:tcW w:w="1559" w:type="dxa"/>
          </w:tcPr>
          <w:p w:rsidR="0070371B" w:rsidRPr="00197A44" w:rsidRDefault="0070371B" w:rsidP="0070371B">
            <w:pPr>
              <w:jc w:val="center"/>
              <w:rPr>
                <w:color w:val="000000" w:themeColor="text1"/>
                <w:sz w:val="22"/>
                <w:szCs w:val="22"/>
              </w:rPr>
            </w:pPr>
            <w:r w:rsidRPr="00197A44">
              <w:rPr>
                <w:color w:val="000000" w:themeColor="text1"/>
                <w:sz w:val="22"/>
                <w:szCs w:val="22"/>
              </w:rPr>
              <w:t>0,00</w:t>
            </w:r>
          </w:p>
        </w:tc>
        <w:tc>
          <w:tcPr>
            <w:tcW w:w="1559" w:type="dxa"/>
          </w:tcPr>
          <w:p w:rsidR="0070371B" w:rsidRPr="00197A44" w:rsidRDefault="0070371B" w:rsidP="0070371B">
            <w:pPr>
              <w:jc w:val="center"/>
              <w:rPr>
                <w:sz w:val="22"/>
                <w:szCs w:val="22"/>
              </w:rPr>
            </w:pPr>
            <w:r w:rsidRPr="00197A44">
              <w:rPr>
                <w:color w:val="000000" w:themeColor="text1"/>
                <w:sz w:val="22"/>
                <w:szCs w:val="22"/>
              </w:rPr>
              <w:t>21,00</w:t>
            </w:r>
          </w:p>
        </w:tc>
        <w:tc>
          <w:tcPr>
            <w:tcW w:w="1701" w:type="dxa"/>
          </w:tcPr>
          <w:p w:rsidR="0070371B" w:rsidRPr="00197A44" w:rsidRDefault="0070371B" w:rsidP="0070371B">
            <w:pPr>
              <w:jc w:val="center"/>
              <w:rPr>
                <w:sz w:val="22"/>
                <w:szCs w:val="22"/>
              </w:rPr>
            </w:pPr>
            <w:r w:rsidRPr="00197A44">
              <w:rPr>
                <w:sz w:val="22"/>
                <w:szCs w:val="22"/>
              </w:rPr>
              <w:t>0,00</w:t>
            </w:r>
          </w:p>
        </w:tc>
      </w:tr>
      <w:tr w:rsidR="0070371B" w:rsidRPr="00670922" w:rsidTr="0070371B">
        <w:tc>
          <w:tcPr>
            <w:tcW w:w="709" w:type="dxa"/>
            <w:tcBorders>
              <w:right w:val="single" w:sz="4" w:space="0" w:color="auto"/>
            </w:tcBorders>
          </w:tcPr>
          <w:p w:rsidR="0070371B" w:rsidRPr="00197A44"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197A44" w:rsidRDefault="0070371B" w:rsidP="0070371B">
            <w:pPr>
              <w:rPr>
                <w:color w:val="000000" w:themeColor="text1"/>
              </w:rPr>
            </w:pPr>
            <w:r w:rsidRPr="00197A44">
              <w:rPr>
                <w:color w:val="000000" w:themeColor="text1"/>
              </w:rPr>
              <w:t>- областной бюджет</w:t>
            </w:r>
          </w:p>
        </w:tc>
        <w:tc>
          <w:tcPr>
            <w:tcW w:w="1276" w:type="dxa"/>
            <w:vMerge/>
            <w:tcBorders>
              <w:left w:val="single" w:sz="4" w:space="0" w:color="auto"/>
            </w:tcBorders>
          </w:tcPr>
          <w:p w:rsidR="0070371B" w:rsidRPr="00197A44" w:rsidRDefault="0070371B" w:rsidP="0070371B">
            <w:pPr>
              <w:jc w:val="center"/>
              <w:rPr>
                <w:color w:val="000000" w:themeColor="text1"/>
              </w:rPr>
            </w:pPr>
          </w:p>
        </w:tc>
        <w:tc>
          <w:tcPr>
            <w:tcW w:w="1559" w:type="dxa"/>
          </w:tcPr>
          <w:p w:rsidR="0070371B" w:rsidRPr="00197A44" w:rsidRDefault="0070371B" w:rsidP="0070371B">
            <w:pPr>
              <w:jc w:val="center"/>
              <w:rPr>
                <w:color w:val="000000" w:themeColor="text1"/>
                <w:sz w:val="22"/>
                <w:szCs w:val="22"/>
              </w:rPr>
            </w:pPr>
            <w:r w:rsidRPr="00197A44">
              <w:rPr>
                <w:color w:val="000000" w:themeColor="text1"/>
                <w:sz w:val="22"/>
                <w:szCs w:val="22"/>
              </w:rPr>
              <w:t>0,00</w:t>
            </w:r>
          </w:p>
        </w:tc>
        <w:tc>
          <w:tcPr>
            <w:tcW w:w="1559" w:type="dxa"/>
          </w:tcPr>
          <w:p w:rsidR="0070371B" w:rsidRPr="00197A44" w:rsidRDefault="0070371B" w:rsidP="0070371B">
            <w:pPr>
              <w:jc w:val="center"/>
              <w:rPr>
                <w:sz w:val="22"/>
                <w:szCs w:val="22"/>
              </w:rPr>
            </w:pPr>
            <w:r w:rsidRPr="00197A44">
              <w:rPr>
                <w:color w:val="000000" w:themeColor="text1"/>
                <w:sz w:val="22"/>
                <w:szCs w:val="22"/>
              </w:rPr>
              <w:t>2 046,96</w:t>
            </w:r>
          </w:p>
        </w:tc>
        <w:tc>
          <w:tcPr>
            <w:tcW w:w="1701" w:type="dxa"/>
          </w:tcPr>
          <w:p w:rsidR="0070371B" w:rsidRPr="00197A44" w:rsidRDefault="0070371B" w:rsidP="0070371B">
            <w:pPr>
              <w:jc w:val="center"/>
              <w:rPr>
                <w:sz w:val="22"/>
                <w:szCs w:val="22"/>
              </w:rPr>
            </w:pPr>
            <w:r w:rsidRPr="00197A44">
              <w:rPr>
                <w:sz w:val="22"/>
                <w:szCs w:val="22"/>
              </w:rPr>
              <w:t>0,00</w:t>
            </w:r>
          </w:p>
        </w:tc>
      </w:tr>
      <w:tr w:rsidR="0070371B" w:rsidRPr="00670922" w:rsidTr="0070371B">
        <w:tc>
          <w:tcPr>
            <w:tcW w:w="709" w:type="dxa"/>
            <w:tcBorders>
              <w:right w:val="single" w:sz="4" w:space="0" w:color="auto"/>
            </w:tcBorders>
          </w:tcPr>
          <w:p w:rsidR="0070371B" w:rsidRPr="00197A44"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197A44" w:rsidRDefault="0070371B" w:rsidP="0070371B">
            <w:pPr>
              <w:rPr>
                <w:color w:val="000000" w:themeColor="text1"/>
              </w:rPr>
            </w:pPr>
            <w:r w:rsidRPr="00197A44">
              <w:rPr>
                <w:color w:val="000000" w:themeColor="text1"/>
              </w:rPr>
              <w:t>- федеральный бюджет</w:t>
            </w:r>
          </w:p>
        </w:tc>
        <w:tc>
          <w:tcPr>
            <w:tcW w:w="1276" w:type="dxa"/>
            <w:vMerge/>
            <w:tcBorders>
              <w:left w:val="single" w:sz="4" w:space="0" w:color="auto"/>
            </w:tcBorders>
          </w:tcPr>
          <w:p w:rsidR="0070371B" w:rsidRPr="00197A44" w:rsidRDefault="0070371B" w:rsidP="0070371B">
            <w:pPr>
              <w:jc w:val="center"/>
              <w:rPr>
                <w:color w:val="000000" w:themeColor="text1"/>
              </w:rPr>
            </w:pPr>
          </w:p>
        </w:tc>
        <w:tc>
          <w:tcPr>
            <w:tcW w:w="1559" w:type="dxa"/>
          </w:tcPr>
          <w:p w:rsidR="0070371B" w:rsidRPr="00197A44" w:rsidRDefault="0070371B" w:rsidP="0070371B">
            <w:pPr>
              <w:jc w:val="center"/>
              <w:rPr>
                <w:color w:val="000000" w:themeColor="text1"/>
                <w:sz w:val="22"/>
                <w:szCs w:val="22"/>
              </w:rPr>
            </w:pPr>
            <w:r w:rsidRPr="00197A44">
              <w:rPr>
                <w:sz w:val="22"/>
                <w:szCs w:val="22"/>
              </w:rPr>
              <w:t>0,00</w:t>
            </w:r>
          </w:p>
        </w:tc>
        <w:tc>
          <w:tcPr>
            <w:tcW w:w="1559" w:type="dxa"/>
          </w:tcPr>
          <w:p w:rsidR="0070371B" w:rsidRPr="00197A44" w:rsidRDefault="0070371B" w:rsidP="0070371B">
            <w:pPr>
              <w:jc w:val="center"/>
              <w:rPr>
                <w:sz w:val="22"/>
                <w:szCs w:val="22"/>
              </w:rPr>
            </w:pPr>
            <w:r w:rsidRPr="00197A44">
              <w:rPr>
                <w:color w:val="000000" w:themeColor="text1"/>
                <w:sz w:val="22"/>
                <w:szCs w:val="22"/>
              </w:rPr>
              <w:t>202 639,59</w:t>
            </w:r>
          </w:p>
        </w:tc>
        <w:tc>
          <w:tcPr>
            <w:tcW w:w="1701" w:type="dxa"/>
          </w:tcPr>
          <w:p w:rsidR="0070371B" w:rsidRPr="00197A44" w:rsidRDefault="0070371B" w:rsidP="0070371B">
            <w:pPr>
              <w:jc w:val="center"/>
              <w:rPr>
                <w:sz w:val="22"/>
                <w:szCs w:val="22"/>
              </w:rPr>
            </w:pPr>
            <w:r w:rsidRPr="00197A44">
              <w:rPr>
                <w:sz w:val="22"/>
                <w:szCs w:val="22"/>
              </w:rPr>
              <w:t>0,00</w:t>
            </w:r>
          </w:p>
        </w:tc>
      </w:tr>
      <w:tr w:rsidR="0070371B" w:rsidRPr="00670922" w:rsidTr="0070371B">
        <w:tc>
          <w:tcPr>
            <w:tcW w:w="709" w:type="dxa"/>
            <w:tcBorders>
              <w:right w:val="single" w:sz="4" w:space="0" w:color="auto"/>
            </w:tcBorders>
          </w:tcPr>
          <w:p w:rsidR="0070371B" w:rsidRPr="00197A44" w:rsidRDefault="0070371B" w:rsidP="0070371B">
            <w:pPr>
              <w:jc w:val="center"/>
              <w:rPr>
                <w:color w:val="000000" w:themeColor="text1"/>
              </w:rPr>
            </w:pPr>
            <w:r w:rsidRPr="00197A44">
              <w:rPr>
                <w:color w:val="000000" w:themeColor="text1"/>
              </w:rPr>
              <w:t>2.1.</w:t>
            </w:r>
          </w:p>
        </w:tc>
        <w:tc>
          <w:tcPr>
            <w:tcW w:w="3686" w:type="dxa"/>
            <w:tcBorders>
              <w:left w:val="single" w:sz="4" w:space="0" w:color="auto"/>
              <w:right w:val="single" w:sz="4" w:space="0" w:color="auto"/>
            </w:tcBorders>
          </w:tcPr>
          <w:p w:rsidR="0070371B" w:rsidRPr="00197A44" w:rsidRDefault="0070371B" w:rsidP="0070371B">
            <w:pPr>
              <w:rPr>
                <w:color w:val="000000" w:themeColor="text1"/>
              </w:rPr>
            </w:pPr>
            <w:r w:rsidRPr="00197A44">
              <w:rPr>
                <w:color w:val="000000" w:themeColor="text1"/>
              </w:rPr>
              <w:t>Направление расходов</w:t>
            </w:r>
          </w:p>
          <w:p w:rsidR="0070371B" w:rsidRPr="00197A44" w:rsidRDefault="0070371B" w:rsidP="0070371B">
            <w:pPr>
              <w:jc w:val="both"/>
              <w:outlineLvl w:val="0"/>
              <w:rPr>
                <w:sz w:val="28"/>
                <w:szCs w:val="28"/>
              </w:rPr>
            </w:pPr>
            <w:r w:rsidRPr="00197A44">
              <w:rPr>
                <w:color w:val="000000" w:themeColor="text1"/>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vMerge/>
            <w:tcBorders>
              <w:left w:val="single" w:sz="4" w:space="0" w:color="auto"/>
            </w:tcBorders>
          </w:tcPr>
          <w:p w:rsidR="0070371B" w:rsidRPr="00197A44" w:rsidRDefault="0070371B" w:rsidP="0070371B">
            <w:pPr>
              <w:jc w:val="center"/>
              <w:rPr>
                <w:color w:val="000000" w:themeColor="text1"/>
              </w:rPr>
            </w:pPr>
          </w:p>
        </w:tc>
        <w:tc>
          <w:tcPr>
            <w:tcW w:w="1559" w:type="dxa"/>
          </w:tcPr>
          <w:p w:rsidR="0070371B" w:rsidRPr="00197A44" w:rsidRDefault="0070371B" w:rsidP="0070371B">
            <w:pPr>
              <w:jc w:val="center"/>
              <w:rPr>
                <w:color w:val="000000" w:themeColor="text1"/>
                <w:sz w:val="22"/>
                <w:szCs w:val="22"/>
              </w:rPr>
            </w:pPr>
          </w:p>
          <w:p w:rsidR="0070371B" w:rsidRPr="00197A44" w:rsidRDefault="0070371B" w:rsidP="0070371B">
            <w:pPr>
              <w:jc w:val="center"/>
              <w:rPr>
                <w:color w:val="000000" w:themeColor="text1"/>
                <w:sz w:val="22"/>
                <w:szCs w:val="22"/>
              </w:rPr>
            </w:pPr>
          </w:p>
          <w:p w:rsidR="0070371B" w:rsidRPr="00197A44" w:rsidRDefault="0070371B" w:rsidP="0070371B">
            <w:pPr>
              <w:jc w:val="center"/>
              <w:rPr>
                <w:color w:val="000000" w:themeColor="text1"/>
                <w:sz w:val="22"/>
                <w:szCs w:val="22"/>
              </w:rPr>
            </w:pPr>
            <w:r w:rsidRPr="00197A44">
              <w:rPr>
                <w:color w:val="000000" w:themeColor="text1"/>
                <w:sz w:val="22"/>
                <w:szCs w:val="22"/>
              </w:rPr>
              <w:t>0,00</w:t>
            </w:r>
          </w:p>
        </w:tc>
        <w:tc>
          <w:tcPr>
            <w:tcW w:w="1559" w:type="dxa"/>
          </w:tcPr>
          <w:p w:rsidR="0070371B" w:rsidRPr="00197A44" w:rsidRDefault="0070371B" w:rsidP="0070371B">
            <w:pPr>
              <w:jc w:val="center"/>
              <w:rPr>
                <w:color w:val="000000" w:themeColor="text1"/>
                <w:sz w:val="22"/>
                <w:szCs w:val="22"/>
              </w:rPr>
            </w:pPr>
          </w:p>
          <w:p w:rsidR="0070371B" w:rsidRPr="00197A44" w:rsidRDefault="0070371B" w:rsidP="0070371B">
            <w:pPr>
              <w:jc w:val="center"/>
              <w:rPr>
                <w:color w:val="000000" w:themeColor="text1"/>
                <w:sz w:val="22"/>
                <w:szCs w:val="22"/>
              </w:rPr>
            </w:pPr>
          </w:p>
          <w:p w:rsidR="0070371B" w:rsidRPr="00197A44" w:rsidRDefault="0070371B" w:rsidP="0070371B">
            <w:pPr>
              <w:jc w:val="center"/>
              <w:rPr>
                <w:color w:val="000000" w:themeColor="text1"/>
                <w:sz w:val="22"/>
                <w:szCs w:val="22"/>
              </w:rPr>
            </w:pPr>
            <w:r w:rsidRPr="00197A44">
              <w:rPr>
                <w:color w:val="000000" w:themeColor="text1"/>
                <w:sz w:val="22"/>
                <w:szCs w:val="22"/>
              </w:rPr>
              <w:t>204 707,55</w:t>
            </w:r>
          </w:p>
        </w:tc>
        <w:tc>
          <w:tcPr>
            <w:tcW w:w="1701" w:type="dxa"/>
          </w:tcPr>
          <w:p w:rsidR="0070371B" w:rsidRPr="00197A44" w:rsidRDefault="0070371B" w:rsidP="0070371B">
            <w:pPr>
              <w:jc w:val="center"/>
              <w:rPr>
                <w:color w:val="000000" w:themeColor="text1"/>
                <w:sz w:val="22"/>
                <w:szCs w:val="22"/>
              </w:rPr>
            </w:pPr>
            <w:r w:rsidRPr="00197A44">
              <w:rPr>
                <w:color w:val="000000" w:themeColor="text1"/>
                <w:sz w:val="22"/>
                <w:szCs w:val="22"/>
              </w:rPr>
              <w:t>0,00</w:t>
            </w:r>
          </w:p>
        </w:tc>
      </w:tr>
      <w:tr w:rsidR="0070371B" w:rsidRPr="00670922" w:rsidTr="0070371B">
        <w:tc>
          <w:tcPr>
            <w:tcW w:w="709" w:type="dxa"/>
            <w:tcBorders>
              <w:right w:val="single" w:sz="4" w:space="0" w:color="auto"/>
            </w:tcBorders>
          </w:tcPr>
          <w:p w:rsidR="0070371B" w:rsidRPr="00197A44"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197A44" w:rsidRDefault="0070371B" w:rsidP="0070371B">
            <w:pPr>
              <w:rPr>
                <w:color w:val="000000" w:themeColor="text1"/>
              </w:rPr>
            </w:pPr>
            <w:r w:rsidRPr="00197A44">
              <w:rPr>
                <w:color w:val="000000" w:themeColor="text1"/>
              </w:rPr>
              <w:t xml:space="preserve">- бюджет </w:t>
            </w:r>
            <w:r w:rsidRPr="00197A44">
              <w:rPr>
                <w:color w:val="000000" w:themeColor="text1"/>
                <w:lang w:eastAsia="en-US"/>
              </w:rPr>
              <w:t>городского округа</w:t>
            </w:r>
          </w:p>
        </w:tc>
        <w:tc>
          <w:tcPr>
            <w:tcW w:w="1276" w:type="dxa"/>
            <w:vMerge/>
            <w:tcBorders>
              <w:left w:val="single" w:sz="4" w:space="0" w:color="auto"/>
            </w:tcBorders>
          </w:tcPr>
          <w:p w:rsidR="0070371B" w:rsidRPr="00197A44" w:rsidRDefault="0070371B" w:rsidP="0070371B">
            <w:pPr>
              <w:jc w:val="center"/>
              <w:rPr>
                <w:color w:val="000000" w:themeColor="text1"/>
              </w:rPr>
            </w:pPr>
          </w:p>
        </w:tc>
        <w:tc>
          <w:tcPr>
            <w:tcW w:w="1559" w:type="dxa"/>
          </w:tcPr>
          <w:p w:rsidR="0070371B" w:rsidRPr="00197A44" w:rsidRDefault="0070371B" w:rsidP="0070371B">
            <w:pPr>
              <w:jc w:val="center"/>
              <w:rPr>
                <w:color w:val="000000" w:themeColor="text1"/>
                <w:sz w:val="22"/>
                <w:szCs w:val="22"/>
              </w:rPr>
            </w:pPr>
            <w:r w:rsidRPr="00197A44">
              <w:rPr>
                <w:color w:val="000000" w:themeColor="text1"/>
                <w:sz w:val="22"/>
                <w:szCs w:val="22"/>
              </w:rPr>
              <w:t>0,00</w:t>
            </w:r>
          </w:p>
        </w:tc>
        <w:tc>
          <w:tcPr>
            <w:tcW w:w="1559" w:type="dxa"/>
          </w:tcPr>
          <w:p w:rsidR="0070371B" w:rsidRPr="00197A44" w:rsidRDefault="0070371B" w:rsidP="0070371B">
            <w:pPr>
              <w:jc w:val="center"/>
              <w:rPr>
                <w:color w:val="000000" w:themeColor="text1"/>
                <w:sz w:val="22"/>
                <w:szCs w:val="22"/>
              </w:rPr>
            </w:pPr>
            <w:r w:rsidRPr="00197A44">
              <w:rPr>
                <w:color w:val="000000" w:themeColor="text1"/>
                <w:sz w:val="22"/>
                <w:szCs w:val="22"/>
              </w:rPr>
              <w:t>21,00</w:t>
            </w:r>
          </w:p>
        </w:tc>
        <w:tc>
          <w:tcPr>
            <w:tcW w:w="1701" w:type="dxa"/>
          </w:tcPr>
          <w:p w:rsidR="0070371B" w:rsidRPr="00197A44" w:rsidRDefault="0070371B" w:rsidP="0070371B">
            <w:pPr>
              <w:jc w:val="center"/>
              <w:rPr>
                <w:color w:val="000000" w:themeColor="text1"/>
                <w:sz w:val="22"/>
                <w:szCs w:val="22"/>
              </w:rPr>
            </w:pPr>
            <w:r w:rsidRPr="00197A44">
              <w:rPr>
                <w:color w:val="000000" w:themeColor="text1"/>
                <w:sz w:val="22"/>
                <w:szCs w:val="22"/>
              </w:rPr>
              <w:t>0,00</w:t>
            </w:r>
          </w:p>
        </w:tc>
      </w:tr>
      <w:tr w:rsidR="0070371B" w:rsidRPr="00670922" w:rsidTr="0070371B">
        <w:tc>
          <w:tcPr>
            <w:tcW w:w="709" w:type="dxa"/>
            <w:tcBorders>
              <w:right w:val="single" w:sz="4" w:space="0" w:color="auto"/>
            </w:tcBorders>
          </w:tcPr>
          <w:p w:rsidR="0070371B" w:rsidRPr="00197A44"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197A44" w:rsidRDefault="0070371B" w:rsidP="0070371B">
            <w:pPr>
              <w:rPr>
                <w:color w:val="000000" w:themeColor="text1"/>
              </w:rPr>
            </w:pPr>
            <w:r w:rsidRPr="00197A44">
              <w:rPr>
                <w:color w:val="000000" w:themeColor="text1"/>
              </w:rPr>
              <w:t>- областной бюджет</w:t>
            </w:r>
          </w:p>
        </w:tc>
        <w:tc>
          <w:tcPr>
            <w:tcW w:w="1276" w:type="dxa"/>
            <w:vMerge/>
            <w:tcBorders>
              <w:left w:val="single" w:sz="4" w:space="0" w:color="auto"/>
            </w:tcBorders>
          </w:tcPr>
          <w:p w:rsidR="0070371B" w:rsidRPr="00197A44" w:rsidRDefault="0070371B" w:rsidP="0070371B">
            <w:pPr>
              <w:jc w:val="center"/>
              <w:rPr>
                <w:color w:val="000000" w:themeColor="text1"/>
              </w:rPr>
            </w:pPr>
          </w:p>
        </w:tc>
        <w:tc>
          <w:tcPr>
            <w:tcW w:w="1559" w:type="dxa"/>
          </w:tcPr>
          <w:p w:rsidR="0070371B" w:rsidRPr="00197A44" w:rsidRDefault="0070371B" w:rsidP="0070371B">
            <w:pPr>
              <w:jc w:val="center"/>
              <w:rPr>
                <w:color w:val="000000" w:themeColor="text1"/>
                <w:sz w:val="22"/>
                <w:szCs w:val="22"/>
              </w:rPr>
            </w:pPr>
            <w:r w:rsidRPr="00197A44">
              <w:rPr>
                <w:color w:val="000000" w:themeColor="text1"/>
                <w:sz w:val="22"/>
                <w:szCs w:val="22"/>
              </w:rPr>
              <w:t>0,00</w:t>
            </w:r>
          </w:p>
        </w:tc>
        <w:tc>
          <w:tcPr>
            <w:tcW w:w="1559" w:type="dxa"/>
          </w:tcPr>
          <w:p w:rsidR="0070371B" w:rsidRPr="00197A44" w:rsidRDefault="0070371B" w:rsidP="0070371B">
            <w:pPr>
              <w:jc w:val="center"/>
              <w:rPr>
                <w:color w:val="000000" w:themeColor="text1"/>
                <w:sz w:val="22"/>
                <w:szCs w:val="22"/>
              </w:rPr>
            </w:pPr>
            <w:r w:rsidRPr="00197A44">
              <w:rPr>
                <w:color w:val="000000" w:themeColor="text1"/>
                <w:sz w:val="22"/>
                <w:szCs w:val="22"/>
              </w:rPr>
              <w:t>2 046,96</w:t>
            </w:r>
          </w:p>
        </w:tc>
        <w:tc>
          <w:tcPr>
            <w:tcW w:w="1701" w:type="dxa"/>
          </w:tcPr>
          <w:p w:rsidR="0070371B" w:rsidRPr="00197A44" w:rsidRDefault="0070371B" w:rsidP="0070371B">
            <w:pPr>
              <w:jc w:val="center"/>
              <w:rPr>
                <w:color w:val="000000" w:themeColor="text1"/>
                <w:sz w:val="22"/>
                <w:szCs w:val="22"/>
              </w:rPr>
            </w:pPr>
            <w:r w:rsidRPr="00197A44">
              <w:rPr>
                <w:color w:val="000000" w:themeColor="text1"/>
                <w:sz w:val="22"/>
                <w:szCs w:val="22"/>
              </w:rPr>
              <w:t>0,00</w:t>
            </w:r>
          </w:p>
        </w:tc>
      </w:tr>
      <w:tr w:rsidR="0070371B" w:rsidRPr="00670922" w:rsidTr="0070371B">
        <w:tc>
          <w:tcPr>
            <w:tcW w:w="709" w:type="dxa"/>
            <w:tcBorders>
              <w:right w:val="single" w:sz="4" w:space="0" w:color="auto"/>
            </w:tcBorders>
          </w:tcPr>
          <w:p w:rsidR="0070371B" w:rsidRPr="00197A44" w:rsidRDefault="0070371B" w:rsidP="0070371B">
            <w:pPr>
              <w:jc w:val="center"/>
              <w:rPr>
                <w:color w:val="000000" w:themeColor="text1"/>
              </w:rPr>
            </w:pPr>
          </w:p>
        </w:tc>
        <w:tc>
          <w:tcPr>
            <w:tcW w:w="3686" w:type="dxa"/>
            <w:tcBorders>
              <w:left w:val="single" w:sz="4" w:space="0" w:color="auto"/>
              <w:right w:val="single" w:sz="4" w:space="0" w:color="auto"/>
            </w:tcBorders>
          </w:tcPr>
          <w:p w:rsidR="0070371B" w:rsidRPr="00197A44" w:rsidRDefault="0070371B" w:rsidP="0070371B">
            <w:pPr>
              <w:rPr>
                <w:color w:val="000000" w:themeColor="text1"/>
              </w:rPr>
            </w:pPr>
            <w:r w:rsidRPr="00197A44">
              <w:rPr>
                <w:color w:val="000000" w:themeColor="text1"/>
              </w:rPr>
              <w:t>- федеральный бюджет</w:t>
            </w:r>
          </w:p>
        </w:tc>
        <w:tc>
          <w:tcPr>
            <w:tcW w:w="1276" w:type="dxa"/>
            <w:vMerge/>
            <w:tcBorders>
              <w:left w:val="single" w:sz="4" w:space="0" w:color="auto"/>
            </w:tcBorders>
          </w:tcPr>
          <w:p w:rsidR="0070371B" w:rsidRPr="00197A44" w:rsidRDefault="0070371B" w:rsidP="0070371B">
            <w:pPr>
              <w:jc w:val="center"/>
              <w:rPr>
                <w:color w:val="000000" w:themeColor="text1"/>
              </w:rPr>
            </w:pPr>
          </w:p>
        </w:tc>
        <w:tc>
          <w:tcPr>
            <w:tcW w:w="1559" w:type="dxa"/>
          </w:tcPr>
          <w:p w:rsidR="0070371B" w:rsidRPr="00197A44" w:rsidRDefault="0070371B" w:rsidP="0070371B">
            <w:pPr>
              <w:jc w:val="center"/>
              <w:rPr>
                <w:sz w:val="22"/>
                <w:szCs w:val="22"/>
              </w:rPr>
            </w:pPr>
            <w:r w:rsidRPr="00197A44">
              <w:rPr>
                <w:sz w:val="22"/>
                <w:szCs w:val="22"/>
              </w:rPr>
              <w:t>0,00</w:t>
            </w:r>
          </w:p>
        </w:tc>
        <w:tc>
          <w:tcPr>
            <w:tcW w:w="1559" w:type="dxa"/>
          </w:tcPr>
          <w:p w:rsidR="0070371B" w:rsidRPr="00197A44" w:rsidRDefault="0070371B" w:rsidP="0070371B">
            <w:pPr>
              <w:jc w:val="center"/>
              <w:rPr>
                <w:color w:val="000000" w:themeColor="text1"/>
                <w:sz w:val="22"/>
                <w:szCs w:val="22"/>
              </w:rPr>
            </w:pPr>
            <w:r w:rsidRPr="00197A44">
              <w:rPr>
                <w:color w:val="000000" w:themeColor="text1"/>
                <w:sz w:val="22"/>
                <w:szCs w:val="22"/>
              </w:rPr>
              <w:t>202 639,59</w:t>
            </w:r>
          </w:p>
        </w:tc>
        <w:tc>
          <w:tcPr>
            <w:tcW w:w="1701" w:type="dxa"/>
          </w:tcPr>
          <w:p w:rsidR="0070371B" w:rsidRPr="00197A44" w:rsidRDefault="0070371B" w:rsidP="0070371B">
            <w:pPr>
              <w:jc w:val="center"/>
              <w:rPr>
                <w:color w:val="000000" w:themeColor="text1"/>
                <w:sz w:val="22"/>
                <w:szCs w:val="22"/>
              </w:rPr>
            </w:pPr>
            <w:r w:rsidRPr="00197A44">
              <w:rPr>
                <w:color w:val="000000" w:themeColor="text1"/>
                <w:sz w:val="22"/>
                <w:szCs w:val="22"/>
              </w:rPr>
              <w:t>0,00</w:t>
            </w:r>
          </w:p>
        </w:tc>
      </w:tr>
    </w:tbl>
    <w:p w:rsidR="0070371B" w:rsidRPr="00670922" w:rsidRDefault="0070371B" w:rsidP="0070371B">
      <w:pPr>
        <w:rPr>
          <w:sz w:val="20"/>
          <w:szCs w:val="20"/>
        </w:rPr>
      </w:pPr>
    </w:p>
    <w:p w:rsidR="0070371B" w:rsidRPr="00670922" w:rsidRDefault="0070371B" w:rsidP="0070371B">
      <w:pPr>
        <w:rPr>
          <w:sz w:val="20"/>
          <w:szCs w:val="20"/>
        </w:rPr>
      </w:pPr>
    </w:p>
    <w:p w:rsidR="0070371B" w:rsidRPr="00670922" w:rsidRDefault="0070371B" w:rsidP="0070371B">
      <w:pPr>
        <w:rPr>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Pr="000F2653" w:rsidRDefault="0070371B" w:rsidP="0070371B">
      <w:pPr>
        <w:jc w:val="right"/>
        <w:rPr>
          <w:b/>
          <w:sz w:val="20"/>
          <w:szCs w:val="20"/>
        </w:rPr>
      </w:pPr>
      <w:r w:rsidRPr="000F2653">
        <w:rPr>
          <w:b/>
          <w:sz w:val="20"/>
          <w:szCs w:val="20"/>
        </w:rPr>
        <w:t>Приложение № 4</w:t>
      </w:r>
    </w:p>
    <w:p w:rsidR="0070371B" w:rsidRPr="000F2653" w:rsidRDefault="0070371B" w:rsidP="0070371B">
      <w:pPr>
        <w:jc w:val="right"/>
        <w:rPr>
          <w:sz w:val="20"/>
          <w:szCs w:val="20"/>
        </w:rPr>
      </w:pPr>
      <w:r w:rsidRPr="000F2653">
        <w:rPr>
          <w:sz w:val="20"/>
          <w:szCs w:val="20"/>
        </w:rPr>
        <w:t>к муниципальной программе</w:t>
      </w:r>
    </w:p>
    <w:p w:rsidR="0070371B" w:rsidRPr="000F2653" w:rsidRDefault="0070371B" w:rsidP="0070371B">
      <w:pPr>
        <w:jc w:val="right"/>
        <w:rPr>
          <w:sz w:val="20"/>
          <w:szCs w:val="20"/>
        </w:rPr>
      </w:pPr>
      <w:r w:rsidRPr="000F2653">
        <w:rPr>
          <w:sz w:val="20"/>
          <w:szCs w:val="20"/>
        </w:rPr>
        <w:t>«Развитие системы образования</w:t>
      </w:r>
    </w:p>
    <w:p w:rsidR="0070371B" w:rsidRPr="000F2653" w:rsidRDefault="0070371B" w:rsidP="0070371B">
      <w:pPr>
        <w:jc w:val="right"/>
        <w:rPr>
          <w:sz w:val="20"/>
          <w:szCs w:val="20"/>
        </w:rPr>
      </w:pPr>
      <w:r w:rsidRPr="000F2653">
        <w:rPr>
          <w:sz w:val="20"/>
          <w:szCs w:val="20"/>
        </w:rPr>
        <w:t xml:space="preserve"> городского округа Вичуга»</w:t>
      </w:r>
    </w:p>
    <w:p w:rsidR="0070371B" w:rsidRPr="000F2653" w:rsidRDefault="0070371B" w:rsidP="0070371B">
      <w:pPr>
        <w:jc w:val="center"/>
        <w:rPr>
          <w:b/>
          <w:sz w:val="22"/>
          <w:szCs w:val="22"/>
        </w:rPr>
      </w:pPr>
    </w:p>
    <w:p w:rsidR="0070371B" w:rsidRPr="003A1BCA" w:rsidRDefault="0070371B" w:rsidP="0070371B">
      <w:pPr>
        <w:rPr>
          <w:b/>
          <w:color w:val="FF0000"/>
          <w:sz w:val="28"/>
          <w:szCs w:val="28"/>
        </w:rPr>
      </w:pPr>
    </w:p>
    <w:p w:rsidR="0070371B" w:rsidRPr="005000AE" w:rsidRDefault="0070371B" w:rsidP="0070371B">
      <w:pPr>
        <w:jc w:val="center"/>
        <w:rPr>
          <w:b/>
        </w:rPr>
      </w:pPr>
      <w:r w:rsidRPr="005000AE">
        <w:rPr>
          <w:b/>
        </w:rPr>
        <w:t>Подпрограмма «Развитие дополнительного образования в сфере культуры и искусства»</w:t>
      </w:r>
    </w:p>
    <w:p w:rsidR="0070371B" w:rsidRPr="005000AE" w:rsidRDefault="0070371B" w:rsidP="0070371B">
      <w:pPr>
        <w:jc w:val="center"/>
        <w:rPr>
          <w:b/>
        </w:rPr>
      </w:pPr>
    </w:p>
    <w:p w:rsidR="0070371B" w:rsidRPr="00DA470F" w:rsidRDefault="0070371B" w:rsidP="0070371B">
      <w:pPr>
        <w:numPr>
          <w:ilvl w:val="0"/>
          <w:numId w:val="15"/>
        </w:numPr>
        <w:jc w:val="center"/>
        <w:rPr>
          <w:b/>
        </w:rPr>
      </w:pPr>
      <w:bookmarkStart w:id="12" w:name="sub_100"/>
      <w:r>
        <w:rPr>
          <w:b/>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70371B" w:rsidRPr="00912740" w:rsidTr="0070371B">
        <w:tc>
          <w:tcPr>
            <w:tcW w:w="2518" w:type="dxa"/>
          </w:tcPr>
          <w:p w:rsidR="0070371B" w:rsidRPr="00912740" w:rsidRDefault="0070371B" w:rsidP="0070371B">
            <w:r w:rsidRPr="00912740">
              <w:t>Наименование подпрограммы</w:t>
            </w:r>
          </w:p>
        </w:tc>
        <w:tc>
          <w:tcPr>
            <w:tcW w:w="7052" w:type="dxa"/>
          </w:tcPr>
          <w:p w:rsidR="0070371B" w:rsidRPr="00912740" w:rsidRDefault="0070371B" w:rsidP="0070371B">
            <w:pPr>
              <w:jc w:val="both"/>
            </w:pPr>
            <w:r w:rsidRPr="00912740">
              <w:t>«Развитие дополнительного образования в сфере культуры и искусства»</w:t>
            </w:r>
          </w:p>
        </w:tc>
      </w:tr>
      <w:tr w:rsidR="0070371B" w:rsidRPr="00912740" w:rsidTr="0070371B">
        <w:tc>
          <w:tcPr>
            <w:tcW w:w="2518" w:type="dxa"/>
          </w:tcPr>
          <w:p w:rsidR="0070371B" w:rsidRPr="00912740" w:rsidRDefault="0070371B" w:rsidP="0070371B">
            <w:r w:rsidRPr="00912740">
              <w:t>Срок реализации подпрограммы</w:t>
            </w:r>
          </w:p>
        </w:tc>
        <w:tc>
          <w:tcPr>
            <w:tcW w:w="7052" w:type="dxa"/>
          </w:tcPr>
          <w:p w:rsidR="0070371B" w:rsidRPr="00912740" w:rsidRDefault="0070371B" w:rsidP="0070371B">
            <w:pPr>
              <w:jc w:val="center"/>
            </w:pPr>
            <w:r w:rsidRPr="00912740">
              <w:t>2023 -2025 годы</w:t>
            </w:r>
          </w:p>
          <w:p w:rsidR="0070371B" w:rsidRPr="00912740" w:rsidRDefault="0070371B" w:rsidP="0070371B"/>
        </w:tc>
      </w:tr>
      <w:tr w:rsidR="0070371B" w:rsidRPr="00912740" w:rsidTr="0070371B">
        <w:tc>
          <w:tcPr>
            <w:tcW w:w="2518" w:type="dxa"/>
          </w:tcPr>
          <w:p w:rsidR="0070371B" w:rsidRPr="00912740" w:rsidRDefault="0070371B" w:rsidP="0070371B">
            <w:r w:rsidRPr="00912740">
              <w:t>Исполнители подпрограммы</w:t>
            </w:r>
          </w:p>
        </w:tc>
        <w:tc>
          <w:tcPr>
            <w:tcW w:w="7052" w:type="dxa"/>
          </w:tcPr>
          <w:p w:rsidR="0070371B" w:rsidRPr="00912740" w:rsidRDefault="0070371B" w:rsidP="0070371B">
            <w:r w:rsidRPr="00912740">
              <w:t>- Отдел культуры администрации городского округа Вичуга</w:t>
            </w:r>
          </w:p>
        </w:tc>
      </w:tr>
      <w:tr w:rsidR="0070371B" w:rsidRPr="00912740" w:rsidTr="0070371B">
        <w:trPr>
          <w:trHeight w:val="840"/>
        </w:trPr>
        <w:tc>
          <w:tcPr>
            <w:tcW w:w="2518" w:type="dxa"/>
          </w:tcPr>
          <w:p w:rsidR="0070371B" w:rsidRPr="00912740" w:rsidRDefault="0070371B" w:rsidP="0070371B">
            <w:r w:rsidRPr="00912740">
              <w:t>Задачи подпрограммы</w:t>
            </w:r>
          </w:p>
          <w:p w:rsidR="0070371B" w:rsidRPr="00912740" w:rsidRDefault="0070371B" w:rsidP="0070371B">
            <w:pPr>
              <w:tabs>
                <w:tab w:val="left" w:pos="3555"/>
              </w:tabs>
              <w:autoSpaceDE w:val="0"/>
              <w:autoSpaceDN w:val="0"/>
              <w:adjustRightInd w:val="0"/>
              <w:ind w:firstLine="540"/>
              <w:jc w:val="both"/>
            </w:pPr>
          </w:p>
          <w:p w:rsidR="0070371B" w:rsidRPr="00912740" w:rsidRDefault="0070371B" w:rsidP="0070371B">
            <w:pPr>
              <w:tabs>
                <w:tab w:val="left" w:pos="3555"/>
              </w:tabs>
              <w:autoSpaceDE w:val="0"/>
              <w:autoSpaceDN w:val="0"/>
              <w:adjustRightInd w:val="0"/>
              <w:jc w:val="both"/>
              <w:rPr>
                <w:b/>
              </w:rPr>
            </w:pPr>
          </w:p>
        </w:tc>
        <w:tc>
          <w:tcPr>
            <w:tcW w:w="7052" w:type="dxa"/>
          </w:tcPr>
          <w:p w:rsidR="0070371B" w:rsidRPr="00912740" w:rsidRDefault="0070371B" w:rsidP="0070371B">
            <w:pPr>
              <w:jc w:val="both"/>
            </w:pPr>
            <w:r w:rsidRPr="00912740">
              <w:t xml:space="preserve">Создание условий для развития дополнительного образования детей в сфере культуры в интересах личностного, психического и духовного развития детей и школьников, их социальной адаптации и жизненного самоопределения.  </w:t>
            </w:r>
          </w:p>
        </w:tc>
      </w:tr>
      <w:tr w:rsidR="0070371B" w:rsidRPr="00912740" w:rsidTr="0070371B">
        <w:tc>
          <w:tcPr>
            <w:tcW w:w="2518" w:type="dxa"/>
          </w:tcPr>
          <w:p w:rsidR="0070371B" w:rsidRPr="00912740" w:rsidRDefault="0070371B" w:rsidP="0070371B">
            <w:r w:rsidRPr="00912740">
              <w:t>Объемы ресурсного обеспечения подпрограммы</w:t>
            </w:r>
          </w:p>
        </w:tc>
        <w:tc>
          <w:tcPr>
            <w:tcW w:w="7052" w:type="dxa"/>
          </w:tcPr>
          <w:p w:rsidR="0070371B" w:rsidRPr="00912740" w:rsidRDefault="0070371B" w:rsidP="0070371B">
            <w:pPr>
              <w:tabs>
                <w:tab w:val="left" w:pos="709"/>
              </w:tabs>
              <w:contextualSpacing/>
              <w:jc w:val="both"/>
              <w:rPr>
                <w:lang w:eastAsia="en-US"/>
              </w:rPr>
            </w:pPr>
            <w:r w:rsidRPr="00912740">
              <w:rPr>
                <w:lang w:eastAsia="en-US"/>
              </w:rPr>
              <w:t>Общий объём финансирования:</w:t>
            </w:r>
          </w:p>
          <w:p w:rsidR="0070371B" w:rsidRPr="00912740" w:rsidRDefault="0070371B" w:rsidP="0070371B">
            <w:pPr>
              <w:tabs>
                <w:tab w:val="left" w:pos="709"/>
              </w:tabs>
              <w:contextualSpacing/>
              <w:jc w:val="both"/>
              <w:rPr>
                <w:lang w:eastAsia="en-US"/>
              </w:rPr>
            </w:pPr>
            <w:r w:rsidRPr="00912740">
              <w:rPr>
                <w:lang w:eastAsia="en-US"/>
              </w:rPr>
              <w:t>2023 год –15 046 824,11руб.,</w:t>
            </w:r>
          </w:p>
          <w:p w:rsidR="0070371B" w:rsidRPr="00912740" w:rsidRDefault="0070371B" w:rsidP="0070371B">
            <w:pPr>
              <w:tabs>
                <w:tab w:val="left" w:pos="709"/>
              </w:tabs>
              <w:contextualSpacing/>
              <w:jc w:val="both"/>
              <w:rPr>
                <w:lang w:eastAsia="en-US"/>
              </w:rPr>
            </w:pPr>
            <w:r w:rsidRPr="00912740">
              <w:rPr>
                <w:lang w:eastAsia="en-US"/>
              </w:rPr>
              <w:t xml:space="preserve">2024 год – </w:t>
            </w:r>
            <w:r w:rsidRPr="00912740">
              <w:t>11 819 321,82</w:t>
            </w:r>
            <w:r w:rsidRPr="00912740">
              <w:rPr>
                <w:lang w:eastAsia="en-US"/>
              </w:rPr>
              <w:t>руб.,</w:t>
            </w:r>
          </w:p>
          <w:p w:rsidR="0070371B" w:rsidRPr="00912740" w:rsidRDefault="0070371B" w:rsidP="0070371B">
            <w:pPr>
              <w:tabs>
                <w:tab w:val="left" w:pos="709"/>
              </w:tabs>
              <w:contextualSpacing/>
              <w:jc w:val="both"/>
              <w:rPr>
                <w:lang w:eastAsia="en-US"/>
              </w:rPr>
            </w:pPr>
            <w:r w:rsidRPr="00912740">
              <w:rPr>
                <w:lang w:eastAsia="en-US"/>
              </w:rPr>
              <w:t xml:space="preserve">2025 год – </w:t>
            </w:r>
            <w:r w:rsidRPr="00912740">
              <w:t>11 779 866,82</w:t>
            </w:r>
            <w:r w:rsidRPr="00912740">
              <w:rPr>
                <w:lang w:eastAsia="en-US"/>
              </w:rPr>
              <w:t>руб.</w:t>
            </w:r>
          </w:p>
          <w:p w:rsidR="0070371B" w:rsidRPr="00912740" w:rsidRDefault="0070371B" w:rsidP="0070371B">
            <w:pPr>
              <w:tabs>
                <w:tab w:val="left" w:pos="709"/>
              </w:tabs>
              <w:contextualSpacing/>
              <w:jc w:val="both"/>
              <w:rPr>
                <w:lang w:eastAsia="en-US"/>
              </w:rPr>
            </w:pPr>
            <w:r w:rsidRPr="00912740">
              <w:rPr>
                <w:lang w:eastAsia="en-US"/>
              </w:rPr>
              <w:t>-бюджет городского округа:</w:t>
            </w:r>
          </w:p>
          <w:p w:rsidR="0070371B" w:rsidRPr="00912740" w:rsidRDefault="0070371B" w:rsidP="0070371B">
            <w:pPr>
              <w:tabs>
                <w:tab w:val="left" w:pos="709"/>
              </w:tabs>
              <w:contextualSpacing/>
              <w:jc w:val="both"/>
              <w:rPr>
                <w:lang w:eastAsia="en-US"/>
              </w:rPr>
            </w:pPr>
            <w:r w:rsidRPr="00912740">
              <w:rPr>
                <w:lang w:eastAsia="en-US"/>
              </w:rPr>
              <w:t>2023 год –15 046 824,11 руб.,</w:t>
            </w:r>
          </w:p>
          <w:p w:rsidR="0070371B" w:rsidRPr="00912740" w:rsidRDefault="0070371B" w:rsidP="0070371B">
            <w:pPr>
              <w:tabs>
                <w:tab w:val="left" w:pos="709"/>
              </w:tabs>
              <w:contextualSpacing/>
              <w:jc w:val="both"/>
              <w:rPr>
                <w:lang w:eastAsia="en-US"/>
              </w:rPr>
            </w:pPr>
            <w:r w:rsidRPr="00912740">
              <w:rPr>
                <w:lang w:eastAsia="en-US"/>
              </w:rPr>
              <w:t xml:space="preserve">2024 год – </w:t>
            </w:r>
            <w:r w:rsidRPr="00912740">
              <w:t>11 819 321,82</w:t>
            </w:r>
            <w:r w:rsidRPr="00912740">
              <w:rPr>
                <w:lang w:eastAsia="en-US"/>
              </w:rPr>
              <w:t>руб.,</w:t>
            </w:r>
          </w:p>
          <w:p w:rsidR="0070371B" w:rsidRPr="00912740" w:rsidRDefault="0070371B" w:rsidP="0070371B">
            <w:pPr>
              <w:tabs>
                <w:tab w:val="left" w:pos="709"/>
              </w:tabs>
              <w:contextualSpacing/>
              <w:jc w:val="both"/>
              <w:rPr>
                <w:lang w:eastAsia="en-US"/>
              </w:rPr>
            </w:pPr>
            <w:r w:rsidRPr="00912740">
              <w:rPr>
                <w:lang w:eastAsia="en-US"/>
              </w:rPr>
              <w:t xml:space="preserve">2025 год – </w:t>
            </w:r>
            <w:r w:rsidRPr="00912740">
              <w:t>11 779 866,82</w:t>
            </w:r>
            <w:r w:rsidRPr="00912740">
              <w:rPr>
                <w:lang w:eastAsia="en-US"/>
              </w:rPr>
              <w:t>руб.</w:t>
            </w:r>
          </w:p>
          <w:p w:rsidR="0070371B" w:rsidRPr="00912740" w:rsidRDefault="0070371B" w:rsidP="0070371B">
            <w:pPr>
              <w:tabs>
                <w:tab w:val="left" w:pos="709"/>
              </w:tabs>
              <w:contextualSpacing/>
              <w:jc w:val="both"/>
              <w:rPr>
                <w:lang w:eastAsia="en-US"/>
              </w:rPr>
            </w:pPr>
            <w:r w:rsidRPr="00912740">
              <w:rPr>
                <w:lang w:eastAsia="en-US"/>
              </w:rPr>
              <w:t>-областной бюджет:</w:t>
            </w:r>
          </w:p>
          <w:p w:rsidR="0070371B" w:rsidRPr="00912740" w:rsidRDefault="0070371B" w:rsidP="0070371B">
            <w:pPr>
              <w:tabs>
                <w:tab w:val="left" w:pos="709"/>
              </w:tabs>
              <w:contextualSpacing/>
              <w:jc w:val="both"/>
              <w:rPr>
                <w:lang w:eastAsia="en-US"/>
              </w:rPr>
            </w:pPr>
            <w:r w:rsidRPr="00912740">
              <w:rPr>
                <w:lang w:eastAsia="en-US"/>
              </w:rPr>
              <w:t>2023 год –0,00 руб.,</w:t>
            </w:r>
          </w:p>
          <w:p w:rsidR="0070371B" w:rsidRPr="00912740" w:rsidRDefault="0070371B" w:rsidP="0070371B">
            <w:pPr>
              <w:tabs>
                <w:tab w:val="left" w:pos="709"/>
              </w:tabs>
              <w:contextualSpacing/>
              <w:jc w:val="both"/>
              <w:rPr>
                <w:lang w:eastAsia="en-US"/>
              </w:rPr>
            </w:pPr>
            <w:r w:rsidRPr="00912740">
              <w:rPr>
                <w:lang w:eastAsia="en-US"/>
              </w:rPr>
              <w:t xml:space="preserve">2024год – </w:t>
            </w:r>
            <w:r w:rsidRPr="00912740">
              <w:t>0,00</w:t>
            </w:r>
            <w:r w:rsidRPr="00912740">
              <w:rPr>
                <w:lang w:eastAsia="en-US"/>
              </w:rPr>
              <w:t>руб.,</w:t>
            </w:r>
          </w:p>
          <w:p w:rsidR="0070371B" w:rsidRPr="00912740" w:rsidRDefault="0070371B" w:rsidP="0070371B">
            <w:pPr>
              <w:tabs>
                <w:tab w:val="left" w:pos="709"/>
              </w:tabs>
              <w:contextualSpacing/>
              <w:jc w:val="both"/>
              <w:rPr>
                <w:lang w:eastAsia="en-US"/>
              </w:rPr>
            </w:pPr>
            <w:r w:rsidRPr="00912740">
              <w:rPr>
                <w:lang w:eastAsia="en-US"/>
              </w:rPr>
              <w:t xml:space="preserve">2025год – </w:t>
            </w:r>
            <w:r w:rsidRPr="00912740">
              <w:t>0,00</w:t>
            </w:r>
            <w:r w:rsidRPr="00912740">
              <w:rPr>
                <w:lang w:eastAsia="en-US"/>
              </w:rPr>
              <w:t>руб.</w:t>
            </w:r>
          </w:p>
          <w:p w:rsidR="0070371B" w:rsidRPr="00912740" w:rsidRDefault="0070371B" w:rsidP="0070371B">
            <w:pPr>
              <w:tabs>
                <w:tab w:val="left" w:pos="709"/>
              </w:tabs>
              <w:contextualSpacing/>
              <w:jc w:val="both"/>
              <w:rPr>
                <w:lang w:eastAsia="en-US"/>
              </w:rPr>
            </w:pPr>
            <w:r w:rsidRPr="00912740">
              <w:rPr>
                <w:lang w:eastAsia="en-US"/>
              </w:rPr>
              <w:t>-федеральный бюджет:</w:t>
            </w:r>
          </w:p>
          <w:p w:rsidR="0070371B" w:rsidRPr="00912740" w:rsidRDefault="0070371B" w:rsidP="0070371B">
            <w:pPr>
              <w:contextualSpacing/>
              <w:rPr>
                <w:lang w:eastAsia="en-US"/>
              </w:rPr>
            </w:pPr>
            <w:r w:rsidRPr="00912740">
              <w:rPr>
                <w:lang w:eastAsia="en-US"/>
              </w:rPr>
              <w:t>2023 год –0,00 руб.,</w:t>
            </w:r>
          </w:p>
          <w:p w:rsidR="0070371B" w:rsidRPr="00912740" w:rsidRDefault="0070371B" w:rsidP="0070371B">
            <w:pPr>
              <w:tabs>
                <w:tab w:val="left" w:pos="709"/>
              </w:tabs>
              <w:jc w:val="both"/>
              <w:rPr>
                <w:lang w:eastAsia="en-US"/>
              </w:rPr>
            </w:pPr>
            <w:r w:rsidRPr="00912740">
              <w:rPr>
                <w:lang w:eastAsia="en-US"/>
              </w:rPr>
              <w:t xml:space="preserve">2024 год – </w:t>
            </w:r>
            <w:r w:rsidRPr="00912740">
              <w:t xml:space="preserve">0,00 </w:t>
            </w:r>
            <w:r w:rsidRPr="00912740">
              <w:rPr>
                <w:lang w:eastAsia="en-US"/>
              </w:rPr>
              <w:t>руб.,</w:t>
            </w:r>
          </w:p>
          <w:p w:rsidR="0070371B" w:rsidRPr="00912740" w:rsidRDefault="0070371B" w:rsidP="0070371B">
            <w:pPr>
              <w:tabs>
                <w:tab w:val="left" w:pos="709"/>
              </w:tabs>
              <w:contextualSpacing/>
              <w:jc w:val="both"/>
              <w:rPr>
                <w:lang w:eastAsia="en-US"/>
              </w:rPr>
            </w:pPr>
            <w:r w:rsidRPr="00912740">
              <w:rPr>
                <w:lang w:eastAsia="en-US"/>
              </w:rPr>
              <w:t>2025 год –</w:t>
            </w:r>
            <w:r w:rsidRPr="00912740">
              <w:t xml:space="preserve">0,00 </w:t>
            </w:r>
            <w:r w:rsidRPr="00912740">
              <w:rPr>
                <w:lang w:eastAsia="en-US"/>
              </w:rPr>
              <w:t>руб.</w:t>
            </w:r>
          </w:p>
        </w:tc>
      </w:tr>
      <w:tr w:rsidR="0070371B" w:rsidRPr="00912740" w:rsidTr="0070371B">
        <w:tc>
          <w:tcPr>
            <w:tcW w:w="2518" w:type="dxa"/>
          </w:tcPr>
          <w:p w:rsidR="0070371B" w:rsidRPr="00912740" w:rsidRDefault="0070371B" w:rsidP="0070371B">
            <w:r w:rsidRPr="00912740">
              <w:t>Ожидаемые результаты реализации подпрограммы</w:t>
            </w:r>
          </w:p>
        </w:tc>
        <w:tc>
          <w:tcPr>
            <w:tcW w:w="7052" w:type="dxa"/>
          </w:tcPr>
          <w:p w:rsidR="0070371B" w:rsidRPr="00912740" w:rsidRDefault="0070371B" w:rsidP="0070371B">
            <w:pPr>
              <w:widowControl w:val="0"/>
              <w:autoSpaceDE w:val="0"/>
              <w:autoSpaceDN w:val="0"/>
              <w:jc w:val="both"/>
              <w:rPr>
                <w:bCs/>
              </w:rPr>
            </w:pPr>
            <w:r w:rsidRPr="00912740">
              <w:rPr>
                <w:bCs/>
              </w:rPr>
              <w:t>Качественное предоставление услуги по дополнительному образованию.</w:t>
            </w:r>
          </w:p>
          <w:p w:rsidR="0070371B" w:rsidRPr="00912740" w:rsidRDefault="0070371B" w:rsidP="0070371B">
            <w:pPr>
              <w:widowControl w:val="0"/>
              <w:autoSpaceDE w:val="0"/>
              <w:autoSpaceDN w:val="0"/>
              <w:jc w:val="both"/>
            </w:pPr>
            <w:r w:rsidRPr="00912740">
              <w:rPr>
                <w:bCs/>
              </w:rPr>
              <w:t>100% внедрение предпрофессиональных программ</w:t>
            </w:r>
          </w:p>
        </w:tc>
      </w:tr>
    </w:tbl>
    <w:p w:rsidR="0070371B" w:rsidRPr="00912740" w:rsidRDefault="0070371B" w:rsidP="0070371B">
      <w:pPr>
        <w:jc w:val="center"/>
        <w:rPr>
          <w:b/>
        </w:rPr>
      </w:pPr>
    </w:p>
    <w:p w:rsidR="0070371B" w:rsidRPr="00912740" w:rsidRDefault="0070371B" w:rsidP="0070371B">
      <w:pPr>
        <w:numPr>
          <w:ilvl w:val="0"/>
          <w:numId w:val="29"/>
        </w:numPr>
        <w:jc w:val="center"/>
        <w:rPr>
          <w:b/>
        </w:rPr>
      </w:pPr>
      <w:r w:rsidRPr="00912740">
        <w:rPr>
          <w:b/>
        </w:rPr>
        <w:t>Характеристика мероприятий подпрограммы</w:t>
      </w:r>
    </w:p>
    <w:p w:rsidR="0070371B" w:rsidRPr="00912740" w:rsidRDefault="0070371B" w:rsidP="0070371B">
      <w:pPr>
        <w:keepNext/>
        <w:jc w:val="both"/>
      </w:pPr>
      <w:r w:rsidRPr="00912740">
        <w:t xml:space="preserve">                Подпрограмма </w:t>
      </w:r>
      <w:r w:rsidRPr="00912740">
        <w:rPr>
          <w:bCs/>
        </w:rPr>
        <w:t>«</w:t>
      </w:r>
      <w:r w:rsidRPr="00912740">
        <w:t>Развитие дополнительного образования в сфере культуры и искусства</w:t>
      </w:r>
      <w:r w:rsidRPr="00912740">
        <w:rPr>
          <w:bCs/>
        </w:rPr>
        <w:t>» содержит следующие основные мероприятия:</w:t>
      </w:r>
    </w:p>
    <w:p w:rsidR="0070371B" w:rsidRPr="00912740" w:rsidRDefault="0070371B" w:rsidP="0070371B">
      <w:pPr>
        <w:pStyle w:val="ConsPlusNormal"/>
        <w:ind w:firstLine="0"/>
        <w:jc w:val="both"/>
        <w:rPr>
          <w:rFonts w:ascii="Times New Roman" w:hAnsi="Times New Roman" w:cs="Times New Roman"/>
          <w:sz w:val="24"/>
          <w:szCs w:val="24"/>
        </w:rPr>
      </w:pPr>
      <w:r w:rsidRPr="00912740">
        <w:rPr>
          <w:rFonts w:ascii="Times New Roman" w:hAnsi="Times New Roman" w:cs="Times New Roman"/>
          <w:sz w:val="24"/>
          <w:szCs w:val="24"/>
        </w:rPr>
        <w:tab/>
        <w:t>1. «Дополнительное образование в сфере культуры и искусства» включает в себя оказание муниципальной услуги «Реализация дополнительных общеобразовательных предпрофессиональных программ».</w:t>
      </w:r>
    </w:p>
    <w:p w:rsidR="0070371B" w:rsidRPr="00912740" w:rsidRDefault="0070371B" w:rsidP="0070371B">
      <w:pPr>
        <w:pStyle w:val="ConsPlusNormal"/>
        <w:jc w:val="both"/>
        <w:rPr>
          <w:rFonts w:ascii="Times New Roman" w:hAnsi="Times New Roman" w:cs="Times New Roman"/>
          <w:sz w:val="24"/>
          <w:szCs w:val="24"/>
        </w:rPr>
      </w:pPr>
      <w:r w:rsidRPr="00912740">
        <w:rPr>
          <w:rFonts w:ascii="Times New Roman" w:hAnsi="Times New Roman" w:cs="Times New Roman"/>
          <w:sz w:val="24"/>
          <w:szCs w:val="24"/>
        </w:rPr>
        <w:t>Финансирование мероприятия осуществляется путем предоставления субсидий, объем которых определяется на основе нормативных затрат на выполнение муниципальной услуги.</w:t>
      </w:r>
    </w:p>
    <w:p w:rsidR="0070371B" w:rsidRPr="00912740" w:rsidRDefault="0070371B" w:rsidP="0070371B">
      <w:pPr>
        <w:pStyle w:val="ConsPlusNormal"/>
        <w:ind w:firstLine="0"/>
        <w:jc w:val="both"/>
        <w:rPr>
          <w:rFonts w:ascii="Times New Roman" w:hAnsi="Times New Roman" w:cs="Times New Roman"/>
          <w:sz w:val="24"/>
          <w:szCs w:val="24"/>
        </w:rPr>
      </w:pPr>
      <w:r w:rsidRPr="00912740">
        <w:rPr>
          <w:rFonts w:ascii="Times New Roman" w:hAnsi="Times New Roman" w:cs="Times New Roman"/>
          <w:sz w:val="24"/>
          <w:szCs w:val="24"/>
        </w:rPr>
        <w:t xml:space="preserve">       Мероприятие имеет следующие направления расходов:</w:t>
      </w:r>
    </w:p>
    <w:p w:rsidR="0070371B" w:rsidRPr="00912740" w:rsidRDefault="0070371B" w:rsidP="0070371B">
      <w:pPr>
        <w:pStyle w:val="ConsPlusNormal"/>
        <w:ind w:firstLine="0"/>
        <w:jc w:val="both"/>
        <w:rPr>
          <w:rFonts w:ascii="Times New Roman" w:hAnsi="Times New Roman" w:cs="Times New Roman"/>
          <w:sz w:val="24"/>
          <w:szCs w:val="24"/>
        </w:rPr>
      </w:pPr>
      <w:r w:rsidRPr="00912740">
        <w:rPr>
          <w:rFonts w:ascii="Times New Roman" w:hAnsi="Times New Roman" w:cs="Times New Roman"/>
          <w:sz w:val="24"/>
          <w:szCs w:val="24"/>
        </w:rPr>
        <w:t xml:space="preserve">  а) «Софинансирование расходов, связанных с поэтапным доведением средней </w:t>
      </w:r>
      <w:r w:rsidRPr="00912740">
        <w:rPr>
          <w:rFonts w:ascii="Times New Roman" w:hAnsi="Times New Roman" w:cs="Times New Roman"/>
          <w:sz w:val="24"/>
          <w:szCs w:val="24"/>
        </w:rPr>
        <w:lastRenderedPageBreak/>
        <w:t xml:space="preserve">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направлено на достижение целевых показателей, поставленных распоряжением Правительства Российской Федерации от 30.04.2014 г.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связанных с доведением средней заработной платы педагогическим работникам муниципальных учреждений дополнительного образования до уровня средней заработной платы учителей в Ивановской области. </w:t>
      </w:r>
    </w:p>
    <w:p w:rsidR="0070371B" w:rsidRPr="00912740" w:rsidRDefault="0070371B" w:rsidP="0070371B">
      <w:pPr>
        <w:pStyle w:val="ConsPlusNormal"/>
        <w:ind w:firstLine="540"/>
        <w:jc w:val="both"/>
        <w:rPr>
          <w:rFonts w:ascii="Times New Roman" w:hAnsi="Times New Roman" w:cs="Times New Roman"/>
          <w:sz w:val="24"/>
          <w:szCs w:val="24"/>
        </w:rPr>
      </w:pPr>
      <w:r w:rsidRPr="00912740">
        <w:rPr>
          <w:rFonts w:ascii="Times New Roman" w:hAnsi="Times New Roman" w:cs="Times New Roman"/>
          <w:sz w:val="24"/>
          <w:szCs w:val="24"/>
        </w:rPr>
        <w:t>Финансирование осуществляется путем предоставления субсидий из областного бюджета на иные цели.</w:t>
      </w:r>
    </w:p>
    <w:p w:rsidR="0070371B" w:rsidRPr="00912740" w:rsidRDefault="0070371B" w:rsidP="0070371B">
      <w:pPr>
        <w:pStyle w:val="ConsPlusNormal"/>
        <w:ind w:firstLine="0"/>
        <w:jc w:val="both"/>
        <w:rPr>
          <w:rFonts w:ascii="Times New Roman" w:hAnsi="Times New Roman" w:cs="Times New Roman"/>
          <w:sz w:val="24"/>
          <w:szCs w:val="24"/>
        </w:rPr>
      </w:pPr>
      <w:r w:rsidRPr="00912740">
        <w:rPr>
          <w:rFonts w:ascii="Times New Roman" w:hAnsi="Times New Roman" w:cs="Times New Roman"/>
          <w:sz w:val="24"/>
          <w:szCs w:val="24"/>
        </w:rPr>
        <w:t xml:space="preserve">   б)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направлено на достижение целевых показателей, поставленных распоряжением Правительства Российской Федерации от 30.04.2014 г.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связанных с доведением средней заработной платы педагогическим работникам муниципальных учреждений дополнительного образования до уровня средней заработной платы учителей в Ивановской области. </w:t>
      </w:r>
    </w:p>
    <w:p w:rsidR="0070371B" w:rsidRPr="00912740" w:rsidRDefault="0070371B" w:rsidP="0070371B">
      <w:pPr>
        <w:pStyle w:val="ConsPlusNormal"/>
        <w:ind w:firstLine="540"/>
        <w:jc w:val="both"/>
        <w:rPr>
          <w:rFonts w:ascii="Times New Roman" w:hAnsi="Times New Roman" w:cs="Times New Roman"/>
          <w:sz w:val="24"/>
          <w:szCs w:val="24"/>
        </w:rPr>
      </w:pPr>
      <w:r w:rsidRPr="00912740">
        <w:rPr>
          <w:rFonts w:ascii="Times New Roman" w:hAnsi="Times New Roman" w:cs="Times New Roman"/>
          <w:sz w:val="24"/>
          <w:szCs w:val="24"/>
        </w:rPr>
        <w:t xml:space="preserve">  Финансирование осуществляется путем предоставления субсидий из бюджета городского округа на иные цели.</w:t>
      </w:r>
    </w:p>
    <w:p w:rsidR="0070371B" w:rsidRPr="00912740" w:rsidRDefault="0070371B" w:rsidP="0070371B">
      <w:pPr>
        <w:jc w:val="both"/>
      </w:pPr>
      <w:r w:rsidRPr="00912740">
        <w:t xml:space="preserve">           В условиях реализации принципа вариативности образования в соответствии с Законом Российской Федерации «Об образовании в Российской Федерации», национальной образовательной инициативы «Наша новая школа»  роль дополнительного образования детей всемерно возрастает.</w:t>
      </w:r>
    </w:p>
    <w:p w:rsidR="0070371B" w:rsidRPr="00912740" w:rsidRDefault="0070371B" w:rsidP="0070371B">
      <w:pPr>
        <w:jc w:val="both"/>
      </w:pPr>
      <w:r w:rsidRPr="00912740">
        <w:t xml:space="preserve">     В настоящее время в образовательных учреждениях городского округа Вичуга складываются условия для дальнейшего перехода дополнительного образования в новое качественное состояние:</w:t>
      </w:r>
    </w:p>
    <w:p w:rsidR="0070371B" w:rsidRPr="00912740" w:rsidRDefault="0070371B" w:rsidP="0070371B">
      <w:pPr>
        <w:jc w:val="both"/>
      </w:pPr>
      <w:r w:rsidRPr="00912740">
        <w:t xml:space="preserve">     - определились приоритеты дополнительного образования детей по различным направлениям деятельности;</w:t>
      </w:r>
    </w:p>
    <w:p w:rsidR="0070371B" w:rsidRPr="00912740" w:rsidRDefault="0070371B" w:rsidP="0070371B">
      <w:pPr>
        <w:jc w:val="both"/>
      </w:pPr>
      <w:r w:rsidRPr="00912740">
        <w:t xml:space="preserve">     - складывается совокупность возможностей для более полной самореализации и самоопределения личности на основе интересов, склонностей и способностей, свободного выбора направления деятельности, дифференциации и индивидуализации ее содержания, способствующая социализации личности.</w:t>
      </w:r>
    </w:p>
    <w:p w:rsidR="0070371B" w:rsidRPr="00912740" w:rsidRDefault="0070371B" w:rsidP="0070371B">
      <w:pPr>
        <w:jc w:val="both"/>
      </w:pPr>
      <w:r w:rsidRPr="00912740">
        <w:t xml:space="preserve">      Подпрограмма развития  дополнительного  образования в сфере культуры и искусства направлена на реализацию  государственной политики РФ в области дополнительного образования детей, усиления внимания к воспитанию и творческому развитию подрастающего поколения, охрану прав детей.</w:t>
      </w:r>
    </w:p>
    <w:p w:rsidR="0070371B" w:rsidRPr="00912740" w:rsidRDefault="0070371B" w:rsidP="0070371B">
      <w:pPr>
        <w:jc w:val="both"/>
      </w:pPr>
      <w:r w:rsidRPr="00912740">
        <w:t xml:space="preserve">     Подпрограмма определяет цели, задачи, основные направления и специфику развития дополнительного образования детей в образовательных учреждениях городского округа Вичуга, а также первоочередные меры для обеспечения реализации Подпрограммы. </w:t>
      </w:r>
    </w:p>
    <w:p w:rsidR="0070371B" w:rsidRPr="00912740" w:rsidRDefault="0070371B" w:rsidP="0070371B">
      <w:pPr>
        <w:jc w:val="both"/>
      </w:pPr>
      <w:r w:rsidRPr="00912740">
        <w:t xml:space="preserve">          Дополнительное образование не является обязательным, осуществляется на основе добровольного выбора направлений деятельности детьми, их законными представителями  в соответствии с их интересами и склонностями.</w:t>
      </w:r>
    </w:p>
    <w:p w:rsidR="0070371B" w:rsidRPr="00912740" w:rsidRDefault="0070371B" w:rsidP="0070371B">
      <w:pPr>
        <w:jc w:val="both"/>
      </w:pPr>
      <w:r w:rsidRPr="00912740">
        <w:t xml:space="preserve">     Дополнительное образование обладает большими возможностями для совершенствования общего образования, его гуманизации, дает опыт общения со специалистами в различных видах деятельности. Принципы организации дополнительного образования, его содержание позволяют существенно повысить уровень познавательных возможностей учащихся. В круг значимых для учащихся проблем включаются проблемы самопознания и самореализации творческих возможностей, в том числе и в решении социально значимых задач, поскольку практическая деятельность </w:t>
      </w:r>
    </w:p>
    <w:p w:rsidR="0070371B" w:rsidRPr="00912740" w:rsidRDefault="0070371B" w:rsidP="0070371B">
      <w:pPr>
        <w:jc w:val="both"/>
      </w:pPr>
      <w:r w:rsidRPr="00912740">
        <w:lastRenderedPageBreak/>
        <w:t>детей в сфере дополнительного образования всегда имеет определенную социальную мотивацию.</w:t>
      </w:r>
    </w:p>
    <w:p w:rsidR="0070371B" w:rsidRPr="00912740" w:rsidRDefault="0070371B" w:rsidP="0070371B">
      <w:pPr>
        <w:jc w:val="both"/>
      </w:pPr>
      <w:r w:rsidRPr="00912740">
        <w:t xml:space="preserve">     Исполнителем мероприятий подпрограммы выступает отдел культуры администрации городского округа Вичуга.</w:t>
      </w:r>
    </w:p>
    <w:p w:rsidR="0070371B" w:rsidRPr="00912740" w:rsidRDefault="0070371B" w:rsidP="0070371B">
      <w:pPr>
        <w:tabs>
          <w:tab w:val="left" w:pos="3555"/>
        </w:tabs>
        <w:autoSpaceDE w:val="0"/>
        <w:autoSpaceDN w:val="0"/>
        <w:adjustRightInd w:val="0"/>
        <w:ind w:firstLine="360"/>
        <w:jc w:val="both"/>
      </w:pPr>
      <w:r w:rsidRPr="00912740">
        <w:t>Срок выполнения мероприятия – 2023-2025</w:t>
      </w:r>
      <w:bookmarkStart w:id="13" w:name="_GoBack"/>
      <w:bookmarkEnd w:id="13"/>
      <w:r w:rsidRPr="00912740">
        <w:t>гг.</w:t>
      </w:r>
    </w:p>
    <w:p w:rsidR="0070371B" w:rsidRPr="00912740" w:rsidRDefault="0070371B" w:rsidP="0070371B">
      <w:pPr>
        <w:tabs>
          <w:tab w:val="left" w:pos="3555"/>
        </w:tabs>
        <w:autoSpaceDE w:val="0"/>
        <w:autoSpaceDN w:val="0"/>
        <w:adjustRightInd w:val="0"/>
        <w:ind w:firstLine="360"/>
        <w:jc w:val="both"/>
      </w:pPr>
    </w:p>
    <w:p w:rsidR="0070371B" w:rsidRPr="00912740" w:rsidRDefault="0070371B" w:rsidP="0070371B">
      <w:pPr>
        <w:jc w:val="center"/>
        <w:rPr>
          <w:b/>
        </w:rPr>
      </w:pPr>
      <w:r w:rsidRPr="00912740">
        <w:rPr>
          <w:b/>
        </w:rPr>
        <w:t>3. Целевые индикаторы (показатели) подпрограммы</w:t>
      </w:r>
    </w:p>
    <w:tbl>
      <w:tblPr>
        <w:tblStyle w:val="a3"/>
        <w:tblpPr w:leftFromText="180" w:rightFromText="180" w:bottomFromText="200" w:vertAnchor="text" w:horzAnchor="margin" w:tblpXSpec="center" w:tblpY="198"/>
        <w:tblW w:w="10275" w:type="dxa"/>
        <w:tblLayout w:type="fixed"/>
        <w:tblLook w:val="00A0"/>
      </w:tblPr>
      <w:tblGrid>
        <w:gridCol w:w="637"/>
        <w:gridCol w:w="5708"/>
        <w:gridCol w:w="1312"/>
        <w:gridCol w:w="1418"/>
        <w:gridCol w:w="1200"/>
      </w:tblGrid>
      <w:tr w:rsidR="0070371B" w:rsidRPr="00912740" w:rsidTr="0070371B">
        <w:trPr>
          <w:trHeight w:val="413"/>
        </w:trPr>
        <w:tc>
          <w:tcPr>
            <w:tcW w:w="637" w:type="dxa"/>
            <w:vMerge w:val="restart"/>
          </w:tcPr>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w:t>
            </w:r>
          </w:p>
          <w:p w:rsidR="0070371B" w:rsidRPr="00912740" w:rsidRDefault="0070371B" w:rsidP="0070371B">
            <w:pPr>
              <w:jc w:val="center"/>
            </w:pPr>
            <w:r w:rsidRPr="00912740">
              <w:t>п/п</w:t>
            </w:r>
          </w:p>
        </w:tc>
        <w:tc>
          <w:tcPr>
            <w:tcW w:w="5708" w:type="dxa"/>
            <w:vMerge w:val="restart"/>
          </w:tcPr>
          <w:p w:rsidR="0070371B" w:rsidRPr="00912740" w:rsidRDefault="0070371B" w:rsidP="0070371B">
            <w:pPr>
              <w:pStyle w:val="ConsPlusNormal"/>
              <w:jc w:val="center"/>
              <w:rPr>
                <w:rFonts w:ascii="Times New Roman" w:hAnsi="Times New Roman" w:cs="Times New Roman"/>
                <w:sz w:val="24"/>
                <w:szCs w:val="24"/>
              </w:rPr>
            </w:pPr>
            <w:r w:rsidRPr="00912740">
              <w:rPr>
                <w:rFonts w:ascii="Times New Roman" w:hAnsi="Times New Roman" w:cs="Times New Roman"/>
                <w:sz w:val="24"/>
                <w:szCs w:val="24"/>
              </w:rPr>
              <w:t>Наименование показателя</w:t>
            </w:r>
          </w:p>
        </w:tc>
        <w:tc>
          <w:tcPr>
            <w:tcW w:w="3930" w:type="dxa"/>
            <w:gridSpan w:val="3"/>
          </w:tcPr>
          <w:p w:rsidR="0070371B" w:rsidRPr="00912740" w:rsidRDefault="0070371B" w:rsidP="0070371B">
            <w:pPr>
              <w:pStyle w:val="ConsPlusNormal"/>
              <w:jc w:val="center"/>
              <w:rPr>
                <w:rFonts w:ascii="Times New Roman" w:hAnsi="Times New Roman" w:cs="Times New Roman"/>
                <w:sz w:val="24"/>
                <w:szCs w:val="24"/>
              </w:rPr>
            </w:pPr>
            <w:r w:rsidRPr="00912740">
              <w:rPr>
                <w:rFonts w:ascii="Times New Roman" w:hAnsi="Times New Roman" w:cs="Times New Roman"/>
                <w:sz w:val="24"/>
                <w:szCs w:val="24"/>
              </w:rPr>
              <w:t>Целевые значения</w:t>
            </w:r>
          </w:p>
        </w:tc>
      </w:tr>
      <w:tr w:rsidR="0070371B" w:rsidRPr="00912740" w:rsidTr="0070371B">
        <w:trPr>
          <w:trHeight w:val="240"/>
        </w:trPr>
        <w:tc>
          <w:tcPr>
            <w:tcW w:w="637" w:type="dxa"/>
            <w:vMerge/>
          </w:tcPr>
          <w:p w:rsidR="0070371B" w:rsidRPr="00912740" w:rsidRDefault="0070371B" w:rsidP="0070371B"/>
        </w:tc>
        <w:tc>
          <w:tcPr>
            <w:tcW w:w="5708" w:type="dxa"/>
            <w:vMerge/>
          </w:tcPr>
          <w:p w:rsidR="0070371B" w:rsidRPr="00912740" w:rsidRDefault="0070371B" w:rsidP="0070371B"/>
        </w:tc>
        <w:tc>
          <w:tcPr>
            <w:tcW w:w="1312" w:type="dxa"/>
          </w:tcPr>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2023 год</w:t>
            </w:r>
          </w:p>
        </w:tc>
        <w:tc>
          <w:tcPr>
            <w:tcW w:w="1418" w:type="dxa"/>
          </w:tcPr>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2024 год</w:t>
            </w:r>
          </w:p>
        </w:tc>
        <w:tc>
          <w:tcPr>
            <w:tcW w:w="1200" w:type="dxa"/>
          </w:tcPr>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2025 год</w:t>
            </w:r>
          </w:p>
        </w:tc>
      </w:tr>
      <w:tr w:rsidR="0070371B" w:rsidRPr="00912740" w:rsidTr="0070371B">
        <w:trPr>
          <w:trHeight w:val="240"/>
        </w:trPr>
        <w:tc>
          <w:tcPr>
            <w:tcW w:w="637" w:type="dxa"/>
          </w:tcPr>
          <w:p w:rsidR="0070371B" w:rsidRPr="00912740" w:rsidRDefault="0070371B" w:rsidP="0070371B">
            <w:pPr>
              <w:jc w:val="center"/>
            </w:pPr>
            <w:r w:rsidRPr="00912740">
              <w:rPr>
                <w:sz w:val="22"/>
                <w:szCs w:val="22"/>
              </w:rPr>
              <w:t>1.</w:t>
            </w:r>
          </w:p>
        </w:tc>
        <w:tc>
          <w:tcPr>
            <w:tcW w:w="5708" w:type="dxa"/>
          </w:tcPr>
          <w:p w:rsidR="0070371B" w:rsidRPr="00912740" w:rsidRDefault="0070371B" w:rsidP="0070371B">
            <w:pPr>
              <w:jc w:val="both"/>
            </w:pPr>
            <w:r w:rsidRPr="00912740">
              <w:rPr>
                <w:sz w:val="22"/>
                <w:szCs w:val="22"/>
              </w:rPr>
              <w:t>Среднегодовое количество обучающихся по дополнительным образовательным программам:</w:t>
            </w:r>
          </w:p>
          <w:p w:rsidR="0070371B" w:rsidRPr="00912740" w:rsidRDefault="0070371B" w:rsidP="0070371B">
            <w:pPr>
              <w:jc w:val="both"/>
            </w:pPr>
            <w:r w:rsidRPr="00912740">
              <w:rPr>
                <w:sz w:val="22"/>
                <w:szCs w:val="22"/>
              </w:rPr>
              <w:t>- МБУДО «ДШИ г.о. Вичуга им. Б.А. Перевезенцева» (чел.)</w:t>
            </w:r>
          </w:p>
        </w:tc>
        <w:tc>
          <w:tcPr>
            <w:tcW w:w="1312" w:type="dxa"/>
          </w:tcPr>
          <w:p w:rsidR="0070371B" w:rsidRPr="00912740" w:rsidRDefault="0070371B" w:rsidP="0070371B">
            <w:pPr>
              <w:pStyle w:val="ConsPlusNormal"/>
              <w:ind w:firstLine="0"/>
              <w:jc w:val="center"/>
              <w:rPr>
                <w:rFonts w:ascii="Times New Roman" w:hAnsi="Times New Roman" w:cs="Times New Roman"/>
                <w:sz w:val="24"/>
                <w:szCs w:val="24"/>
              </w:rPr>
            </w:pPr>
          </w:p>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390</w:t>
            </w:r>
          </w:p>
        </w:tc>
        <w:tc>
          <w:tcPr>
            <w:tcW w:w="1418" w:type="dxa"/>
          </w:tcPr>
          <w:p w:rsidR="0070371B" w:rsidRPr="00912740" w:rsidRDefault="0070371B" w:rsidP="0070371B">
            <w:pPr>
              <w:pStyle w:val="ConsPlusNormal"/>
              <w:ind w:firstLine="0"/>
              <w:jc w:val="center"/>
              <w:rPr>
                <w:rFonts w:ascii="Times New Roman" w:hAnsi="Times New Roman" w:cs="Times New Roman"/>
                <w:sz w:val="24"/>
                <w:szCs w:val="24"/>
              </w:rPr>
            </w:pPr>
          </w:p>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415</w:t>
            </w:r>
          </w:p>
        </w:tc>
        <w:tc>
          <w:tcPr>
            <w:tcW w:w="1200" w:type="dxa"/>
          </w:tcPr>
          <w:p w:rsidR="0070371B" w:rsidRPr="00912740" w:rsidRDefault="0070371B" w:rsidP="0070371B">
            <w:pPr>
              <w:pStyle w:val="ConsPlusNormal"/>
              <w:ind w:firstLine="0"/>
              <w:jc w:val="center"/>
              <w:rPr>
                <w:rFonts w:ascii="Times New Roman" w:hAnsi="Times New Roman" w:cs="Times New Roman"/>
                <w:sz w:val="24"/>
                <w:szCs w:val="24"/>
              </w:rPr>
            </w:pPr>
          </w:p>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415</w:t>
            </w:r>
          </w:p>
        </w:tc>
      </w:tr>
      <w:tr w:rsidR="0070371B" w:rsidRPr="00912740" w:rsidTr="0070371B">
        <w:trPr>
          <w:trHeight w:val="473"/>
        </w:trPr>
        <w:tc>
          <w:tcPr>
            <w:tcW w:w="637" w:type="dxa"/>
          </w:tcPr>
          <w:p w:rsidR="0070371B" w:rsidRPr="00912740" w:rsidRDefault="0070371B" w:rsidP="0070371B">
            <w:pPr>
              <w:jc w:val="center"/>
            </w:pPr>
            <w:r w:rsidRPr="00912740">
              <w:rPr>
                <w:sz w:val="22"/>
                <w:szCs w:val="22"/>
              </w:rPr>
              <w:t>2.</w:t>
            </w:r>
          </w:p>
        </w:tc>
        <w:tc>
          <w:tcPr>
            <w:tcW w:w="5708" w:type="dxa"/>
          </w:tcPr>
          <w:p w:rsidR="0070371B" w:rsidRPr="00912740" w:rsidRDefault="0070371B" w:rsidP="0070371B">
            <w:pPr>
              <w:jc w:val="both"/>
            </w:pPr>
            <w:r w:rsidRPr="00912740">
              <w:rPr>
                <w:sz w:val="22"/>
                <w:szCs w:val="22"/>
              </w:rPr>
              <w:t>Укомплектованность педагогами по направлениям деятельности (%)</w:t>
            </w:r>
          </w:p>
        </w:tc>
        <w:tc>
          <w:tcPr>
            <w:tcW w:w="1312" w:type="dxa"/>
          </w:tcPr>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95</w:t>
            </w:r>
          </w:p>
        </w:tc>
        <w:tc>
          <w:tcPr>
            <w:tcW w:w="1418" w:type="dxa"/>
          </w:tcPr>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95</w:t>
            </w:r>
          </w:p>
        </w:tc>
        <w:tc>
          <w:tcPr>
            <w:tcW w:w="1200" w:type="dxa"/>
          </w:tcPr>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95</w:t>
            </w:r>
          </w:p>
        </w:tc>
      </w:tr>
      <w:tr w:rsidR="0070371B" w:rsidRPr="00912740" w:rsidTr="0070371B">
        <w:trPr>
          <w:trHeight w:val="240"/>
        </w:trPr>
        <w:tc>
          <w:tcPr>
            <w:tcW w:w="637" w:type="dxa"/>
          </w:tcPr>
          <w:p w:rsidR="0070371B" w:rsidRPr="00912740" w:rsidRDefault="0070371B" w:rsidP="0070371B">
            <w:pPr>
              <w:jc w:val="center"/>
            </w:pPr>
            <w:r w:rsidRPr="00912740">
              <w:rPr>
                <w:sz w:val="22"/>
                <w:szCs w:val="22"/>
              </w:rPr>
              <w:t>3.</w:t>
            </w:r>
          </w:p>
        </w:tc>
        <w:tc>
          <w:tcPr>
            <w:tcW w:w="5708" w:type="dxa"/>
          </w:tcPr>
          <w:p w:rsidR="0070371B" w:rsidRPr="00912740" w:rsidRDefault="0070371B" w:rsidP="0070371B">
            <w:r w:rsidRPr="00912740">
              <w:rPr>
                <w:sz w:val="22"/>
                <w:szCs w:val="22"/>
              </w:rPr>
              <w:t>Доля педагогов, соответствующих  занимающей должности или имеющих первую, высшую квалификационную категорию (%)</w:t>
            </w:r>
          </w:p>
        </w:tc>
        <w:tc>
          <w:tcPr>
            <w:tcW w:w="1312" w:type="dxa"/>
          </w:tcPr>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95</w:t>
            </w:r>
          </w:p>
        </w:tc>
        <w:tc>
          <w:tcPr>
            <w:tcW w:w="1418" w:type="dxa"/>
          </w:tcPr>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95</w:t>
            </w:r>
          </w:p>
        </w:tc>
        <w:tc>
          <w:tcPr>
            <w:tcW w:w="1200" w:type="dxa"/>
          </w:tcPr>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95</w:t>
            </w:r>
          </w:p>
        </w:tc>
      </w:tr>
      <w:tr w:rsidR="0070371B" w:rsidRPr="00912740" w:rsidTr="0070371B">
        <w:trPr>
          <w:trHeight w:val="240"/>
        </w:trPr>
        <w:tc>
          <w:tcPr>
            <w:tcW w:w="637" w:type="dxa"/>
          </w:tcPr>
          <w:p w:rsidR="0070371B" w:rsidRPr="00912740" w:rsidRDefault="0070371B" w:rsidP="0070371B">
            <w:pPr>
              <w:jc w:val="center"/>
            </w:pPr>
            <w:r w:rsidRPr="00912740">
              <w:rPr>
                <w:sz w:val="22"/>
                <w:szCs w:val="22"/>
              </w:rPr>
              <w:t>4.</w:t>
            </w:r>
          </w:p>
        </w:tc>
        <w:tc>
          <w:tcPr>
            <w:tcW w:w="5708" w:type="dxa"/>
          </w:tcPr>
          <w:p w:rsidR="0070371B" w:rsidRPr="00912740" w:rsidRDefault="0070371B" w:rsidP="0070371B">
            <w:pPr>
              <w:jc w:val="both"/>
            </w:pPr>
            <w:r w:rsidRPr="00912740">
              <w:rPr>
                <w:sz w:val="22"/>
                <w:szCs w:val="22"/>
              </w:rPr>
              <w:t>Доля обучающихся, принявших участие в конкурсах, фестивалях разных уровней от числа учащихся</w:t>
            </w:r>
          </w:p>
          <w:p w:rsidR="0070371B" w:rsidRPr="00912740" w:rsidRDefault="0070371B" w:rsidP="0070371B">
            <w:pPr>
              <w:jc w:val="both"/>
            </w:pPr>
            <w:r w:rsidRPr="00912740">
              <w:rPr>
                <w:sz w:val="22"/>
                <w:szCs w:val="22"/>
              </w:rPr>
              <w:t>- МБУДО «ДШИ г.о. Вичуга им. Б.А. Перевезенцева» (%)</w:t>
            </w:r>
          </w:p>
        </w:tc>
        <w:tc>
          <w:tcPr>
            <w:tcW w:w="1312" w:type="dxa"/>
          </w:tcPr>
          <w:p w:rsidR="0070371B" w:rsidRPr="00912740" w:rsidRDefault="0070371B" w:rsidP="0070371B">
            <w:pPr>
              <w:jc w:val="center"/>
            </w:pPr>
            <w:r w:rsidRPr="00912740">
              <w:t>60</w:t>
            </w:r>
          </w:p>
        </w:tc>
        <w:tc>
          <w:tcPr>
            <w:tcW w:w="1418" w:type="dxa"/>
          </w:tcPr>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70</w:t>
            </w:r>
          </w:p>
        </w:tc>
        <w:tc>
          <w:tcPr>
            <w:tcW w:w="1200" w:type="dxa"/>
          </w:tcPr>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80</w:t>
            </w:r>
          </w:p>
        </w:tc>
      </w:tr>
      <w:tr w:rsidR="0070371B" w:rsidRPr="00912740" w:rsidTr="0070371B">
        <w:trPr>
          <w:trHeight w:val="240"/>
        </w:trPr>
        <w:tc>
          <w:tcPr>
            <w:tcW w:w="637" w:type="dxa"/>
          </w:tcPr>
          <w:p w:rsidR="0070371B" w:rsidRPr="00912740" w:rsidRDefault="0070371B" w:rsidP="0070371B">
            <w:pPr>
              <w:jc w:val="center"/>
            </w:pPr>
            <w:r w:rsidRPr="00912740">
              <w:t>5.</w:t>
            </w:r>
          </w:p>
          <w:p w:rsidR="0070371B" w:rsidRPr="00912740" w:rsidRDefault="0070371B" w:rsidP="0070371B">
            <w:pPr>
              <w:jc w:val="center"/>
            </w:pPr>
          </w:p>
        </w:tc>
        <w:tc>
          <w:tcPr>
            <w:tcW w:w="5708" w:type="dxa"/>
          </w:tcPr>
          <w:p w:rsidR="0070371B" w:rsidRPr="00912740" w:rsidRDefault="0070371B" w:rsidP="0070371B">
            <w:pPr>
              <w:jc w:val="both"/>
            </w:pPr>
            <w:r w:rsidRPr="00912740">
              <w:rPr>
                <w:sz w:val="22"/>
                <w:szCs w:val="22"/>
              </w:rPr>
              <w:t>Доля призеров и победителей конкурсов, фестивалей разных уровней от общего количества участников</w:t>
            </w:r>
          </w:p>
          <w:p w:rsidR="0070371B" w:rsidRPr="00912740" w:rsidRDefault="0070371B" w:rsidP="0070371B">
            <w:pPr>
              <w:jc w:val="both"/>
            </w:pPr>
            <w:r w:rsidRPr="00912740">
              <w:rPr>
                <w:sz w:val="22"/>
                <w:szCs w:val="22"/>
              </w:rPr>
              <w:t>- МБУДО «ДШИ г.о. Вичуга им. Б.А. Перевезенцева» (%)</w:t>
            </w:r>
          </w:p>
        </w:tc>
        <w:tc>
          <w:tcPr>
            <w:tcW w:w="1312" w:type="dxa"/>
          </w:tcPr>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 xml:space="preserve">15 </w:t>
            </w:r>
          </w:p>
        </w:tc>
        <w:tc>
          <w:tcPr>
            <w:tcW w:w="1418" w:type="dxa"/>
          </w:tcPr>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 xml:space="preserve">15 </w:t>
            </w:r>
          </w:p>
        </w:tc>
        <w:tc>
          <w:tcPr>
            <w:tcW w:w="1200" w:type="dxa"/>
          </w:tcPr>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cs="Times New Roman"/>
                <w:sz w:val="24"/>
                <w:szCs w:val="24"/>
              </w:rPr>
              <w:t>15</w:t>
            </w:r>
          </w:p>
        </w:tc>
      </w:tr>
      <w:tr w:rsidR="0070371B" w:rsidRPr="00912740" w:rsidTr="0070371B">
        <w:trPr>
          <w:trHeight w:val="240"/>
        </w:trPr>
        <w:tc>
          <w:tcPr>
            <w:tcW w:w="637" w:type="dxa"/>
          </w:tcPr>
          <w:p w:rsidR="0070371B" w:rsidRPr="00912740" w:rsidRDefault="0070371B" w:rsidP="0070371B">
            <w:pPr>
              <w:jc w:val="center"/>
            </w:pPr>
            <w:r w:rsidRPr="00912740">
              <w:t>6.</w:t>
            </w:r>
          </w:p>
        </w:tc>
        <w:tc>
          <w:tcPr>
            <w:tcW w:w="5708" w:type="dxa"/>
          </w:tcPr>
          <w:p w:rsidR="0070371B" w:rsidRPr="00912740" w:rsidRDefault="0070371B" w:rsidP="0070371B">
            <w:pPr>
              <w:jc w:val="both"/>
            </w:pPr>
            <w:r w:rsidRPr="00912740">
              <w:t>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(руб.)</w:t>
            </w:r>
          </w:p>
        </w:tc>
        <w:tc>
          <w:tcPr>
            <w:tcW w:w="1312" w:type="dxa"/>
          </w:tcPr>
          <w:p w:rsidR="0070371B" w:rsidRPr="00912740" w:rsidRDefault="0070371B" w:rsidP="0070371B">
            <w:pPr>
              <w:pStyle w:val="ConsPlusNormal"/>
              <w:ind w:firstLine="0"/>
              <w:jc w:val="center"/>
              <w:rPr>
                <w:rFonts w:ascii="Times New Roman" w:hAnsi="Times New Roman"/>
                <w:sz w:val="24"/>
                <w:szCs w:val="24"/>
              </w:rPr>
            </w:pPr>
          </w:p>
          <w:p w:rsidR="0070371B" w:rsidRPr="00912740" w:rsidRDefault="0070371B" w:rsidP="0070371B">
            <w:pPr>
              <w:pStyle w:val="ConsPlusNormal"/>
              <w:ind w:firstLine="0"/>
              <w:jc w:val="center"/>
              <w:rPr>
                <w:rFonts w:ascii="Times New Roman" w:hAnsi="Times New Roman" w:cs="Times New Roman"/>
                <w:sz w:val="24"/>
                <w:szCs w:val="24"/>
              </w:rPr>
            </w:pPr>
            <w:r w:rsidRPr="00912740">
              <w:rPr>
                <w:rFonts w:ascii="Times New Roman" w:hAnsi="Times New Roman"/>
                <w:sz w:val="24"/>
                <w:szCs w:val="24"/>
              </w:rPr>
              <w:t>29318,00</w:t>
            </w:r>
          </w:p>
        </w:tc>
        <w:tc>
          <w:tcPr>
            <w:tcW w:w="1418" w:type="dxa"/>
          </w:tcPr>
          <w:p w:rsidR="0070371B" w:rsidRPr="00912740" w:rsidRDefault="0070371B" w:rsidP="0070371B">
            <w:pPr>
              <w:jc w:val="center"/>
            </w:pPr>
          </w:p>
          <w:p w:rsidR="0070371B" w:rsidRPr="00912740" w:rsidRDefault="0070371B" w:rsidP="0070371B">
            <w:pPr>
              <w:jc w:val="center"/>
            </w:pPr>
            <w:r w:rsidRPr="00912740">
              <w:t>29318,00</w:t>
            </w:r>
          </w:p>
        </w:tc>
        <w:tc>
          <w:tcPr>
            <w:tcW w:w="1200" w:type="dxa"/>
          </w:tcPr>
          <w:p w:rsidR="0070371B" w:rsidRPr="00912740" w:rsidRDefault="0070371B" w:rsidP="0070371B">
            <w:pPr>
              <w:jc w:val="center"/>
            </w:pPr>
          </w:p>
          <w:p w:rsidR="0070371B" w:rsidRPr="00912740" w:rsidRDefault="0070371B" w:rsidP="0070371B">
            <w:pPr>
              <w:jc w:val="center"/>
            </w:pPr>
            <w:r w:rsidRPr="00912740">
              <w:t>29318,00</w:t>
            </w:r>
          </w:p>
        </w:tc>
      </w:tr>
    </w:tbl>
    <w:p w:rsidR="0070371B" w:rsidRPr="00912740" w:rsidRDefault="0070371B" w:rsidP="0070371B">
      <w:pPr>
        <w:tabs>
          <w:tab w:val="left" w:pos="3555"/>
        </w:tabs>
        <w:autoSpaceDE w:val="0"/>
        <w:autoSpaceDN w:val="0"/>
        <w:adjustRightInd w:val="0"/>
        <w:jc w:val="both"/>
      </w:pPr>
    </w:p>
    <w:p w:rsidR="0070371B" w:rsidRPr="00912740" w:rsidRDefault="0070371B" w:rsidP="0070371B">
      <w:pPr>
        <w:numPr>
          <w:ilvl w:val="0"/>
          <w:numId w:val="21"/>
        </w:numPr>
      </w:pPr>
      <w:r w:rsidRPr="00912740">
        <w:rPr>
          <w:b/>
        </w:rPr>
        <w:t>Ресурсное обеспечение подпрограммы</w:t>
      </w:r>
    </w:p>
    <w:p w:rsidR="0070371B" w:rsidRPr="00912740" w:rsidRDefault="0070371B" w:rsidP="0070371B">
      <w:pPr>
        <w:ind w:left="2127"/>
        <w:jc w:val="right"/>
      </w:pPr>
      <w:r w:rsidRPr="00912740">
        <w:t>рублей</w:t>
      </w:r>
      <w:bookmarkEnd w:id="12"/>
    </w:p>
    <w:tbl>
      <w:tblPr>
        <w:tblpPr w:leftFromText="180" w:rightFromText="180" w:bottomFromText="200" w:vertAnchor="text" w:horzAnchor="margin" w:tblpX="-711" w:tblpY="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7"/>
        <w:gridCol w:w="755"/>
        <w:gridCol w:w="3347"/>
        <w:gridCol w:w="1214"/>
        <w:gridCol w:w="1701"/>
        <w:gridCol w:w="1843"/>
        <w:gridCol w:w="1701"/>
      </w:tblGrid>
      <w:tr w:rsidR="0070371B" w:rsidRPr="00912740" w:rsidTr="006B7348">
        <w:trPr>
          <w:cantSplit/>
          <w:trHeight w:val="1"/>
        </w:trPr>
        <w:tc>
          <w:tcPr>
            <w:tcW w:w="792" w:type="dxa"/>
            <w:gridSpan w:val="2"/>
            <w:tcMar>
              <w:top w:w="0" w:type="dxa"/>
              <w:left w:w="108" w:type="dxa"/>
              <w:bottom w:w="0" w:type="dxa"/>
              <w:right w:w="108" w:type="dxa"/>
            </w:tcMar>
          </w:tcPr>
          <w:p w:rsidR="0070371B" w:rsidRPr="00912740" w:rsidRDefault="0070371B" w:rsidP="0070371B">
            <w:pPr>
              <w:keepNext/>
              <w:contextualSpacing/>
              <w:jc w:val="center"/>
            </w:pPr>
            <w:r w:rsidRPr="00912740">
              <w:rPr>
                <w:bCs/>
              </w:rPr>
              <w:t>№</w:t>
            </w:r>
            <w:r w:rsidRPr="00912740">
              <w:rPr>
                <w:bCs/>
              </w:rPr>
              <w:br/>
              <w:t>п/п</w:t>
            </w:r>
          </w:p>
        </w:tc>
        <w:tc>
          <w:tcPr>
            <w:tcW w:w="3347" w:type="dxa"/>
            <w:tcMar>
              <w:top w:w="0" w:type="dxa"/>
              <w:left w:w="108" w:type="dxa"/>
              <w:bottom w:w="0" w:type="dxa"/>
              <w:right w:w="108" w:type="dxa"/>
            </w:tcMar>
          </w:tcPr>
          <w:p w:rsidR="0070371B" w:rsidRPr="00912740" w:rsidRDefault="0070371B" w:rsidP="0070371B">
            <w:pPr>
              <w:keepNext/>
              <w:contextualSpacing/>
              <w:jc w:val="center"/>
            </w:pPr>
            <w:r w:rsidRPr="00912740">
              <w:rPr>
                <w:bCs/>
              </w:rPr>
              <w:t xml:space="preserve">Наименование мероприятия  </w:t>
            </w:r>
            <w:r w:rsidRPr="00912740">
              <w:rPr>
                <w:bCs/>
              </w:rPr>
              <w:br/>
            </w:r>
          </w:p>
        </w:tc>
        <w:tc>
          <w:tcPr>
            <w:tcW w:w="1214" w:type="dxa"/>
            <w:tcMar>
              <w:top w:w="0" w:type="dxa"/>
              <w:left w:w="108" w:type="dxa"/>
              <w:bottom w:w="0" w:type="dxa"/>
              <w:right w:w="108" w:type="dxa"/>
            </w:tcMar>
          </w:tcPr>
          <w:p w:rsidR="0070371B" w:rsidRPr="00912740" w:rsidRDefault="0070371B" w:rsidP="0070371B">
            <w:pPr>
              <w:keepNext/>
              <w:contextualSpacing/>
              <w:jc w:val="center"/>
            </w:pPr>
            <w:r w:rsidRPr="00912740">
              <w:t>Исполни-тель</w:t>
            </w:r>
          </w:p>
        </w:tc>
        <w:tc>
          <w:tcPr>
            <w:tcW w:w="1701" w:type="dxa"/>
            <w:tcMar>
              <w:top w:w="0" w:type="dxa"/>
              <w:left w:w="108" w:type="dxa"/>
              <w:bottom w:w="0" w:type="dxa"/>
              <w:right w:w="108" w:type="dxa"/>
            </w:tcMar>
          </w:tcPr>
          <w:p w:rsidR="0070371B" w:rsidRPr="00912740" w:rsidRDefault="0070371B" w:rsidP="0070371B">
            <w:pPr>
              <w:keepNext/>
              <w:contextualSpacing/>
              <w:jc w:val="center"/>
            </w:pPr>
            <w:r w:rsidRPr="00912740">
              <w:rPr>
                <w:bCs/>
              </w:rPr>
              <w:t>2023 год</w:t>
            </w:r>
          </w:p>
        </w:tc>
        <w:tc>
          <w:tcPr>
            <w:tcW w:w="1843" w:type="dxa"/>
            <w:tcMar>
              <w:top w:w="0" w:type="dxa"/>
              <w:left w:w="108" w:type="dxa"/>
              <w:bottom w:w="0" w:type="dxa"/>
              <w:right w:w="108" w:type="dxa"/>
            </w:tcMar>
          </w:tcPr>
          <w:p w:rsidR="0070371B" w:rsidRPr="00912740" w:rsidRDefault="0070371B" w:rsidP="0070371B">
            <w:pPr>
              <w:keepNext/>
              <w:contextualSpacing/>
              <w:jc w:val="center"/>
            </w:pPr>
            <w:r w:rsidRPr="00912740">
              <w:rPr>
                <w:bCs/>
              </w:rPr>
              <w:t>2024год</w:t>
            </w:r>
          </w:p>
        </w:tc>
        <w:tc>
          <w:tcPr>
            <w:tcW w:w="1701" w:type="dxa"/>
            <w:tcMar>
              <w:top w:w="0" w:type="dxa"/>
              <w:left w:w="108" w:type="dxa"/>
              <w:bottom w:w="0" w:type="dxa"/>
              <w:right w:w="108" w:type="dxa"/>
            </w:tcMar>
          </w:tcPr>
          <w:p w:rsidR="0070371B" w:rsidRPr="00912740" w:rsidRDefault="0070371B" w:rsidP="0070371B">
            <w:pPr>
              <w:keepNext/>
              <w:contextualSpacing/>
              <w:jc w:val="center"/>
            </w:pPr>
            <w:r w:rsidRPr="00912740">
              <w:rPr>
                <w:bCs/>
              </w:rPr>
              <w:t>2025 год</w:t>
            </w:r>
          </w:p>
        </w:tc>
      </w:tr>
      <w:tr w:rsidR="0070371B" w:rsidRPr="00912740" w:rsidTr="006B7348">
        <w:trPr>
          <w:gridBefore w:val="1"/>
          <w:wBefore w:w="37" w:type="dxa"/>
          <w:trHeight w:val="1"/>
        </w:trPr>
        <w:tc>
          <w:tcPr>
            <w:tcW w:w="755" w:type="dxa"/>
            <w:vMerge w:val="restart"/>
          </w:tcPr>
          <w:p w:rsidR="0070371B" w:rsidRPr="00912740" w:rsidRDefault="0070371B" w:rsidP="0070371B">
            <w:pPr>
              <w:contextualSpacing/>
            </w:pPr>
          </w:p>
        </w:tc>
        <w:tc>
          <w:tcPr>
            <w:tcW w:w="3347" w:type="dxa"/>
          </w:tcPr>
          <w:p w:rsidR="0070371B" w:rsidRPr="00912740" w:rsidRDefault="0070371B" w:rsidP="0070371B">
            <w:pPr>
              <w:contextualSpacing/>
            </w:pPr>
            <w:r w:rsidRPr="00912740">
              <w:t>Подпрограмма, всего</w:t>
            </w:r>
          </w:p>
        </w:tc>
        <w:tc>
          <w:tcPr>
            <w:tcW w:w="1214" w:type="dxa"/>
            <w:vMerge w:val="restart"/>
          </w:tcPr>
          <w:p w:rsidR="0070371B" w:rsidRPr="00912740" w:rsidRDefault="0070371B" w:rsidP="0070371B">
            <w:pPr>
              <w:contextualSpacing/>
              <w:jc w:val="center"/>
            </w:pPr>
          </w:p>
          <w:p w:rsidR="0070371B" w:rsidRPr="00912740" w:rsidRDefault="0070371B" w:rsidP="0070371B">
            <w:pPr>
              <w:contextualSpacing/>
              <w:jc w:val="center"/>
            </w:pPr>
          </w:p>
          <w:p w:rsidR="0070371B" w:rsidRPr="00912740" w:rsidRDefault="0070371B" w:rsidP="0070371B">
            <w:pPr>
              <w:contextualSpacing/>
              <w:jc w:val="center"/>
            </w:pPr>
            <w:r w:rsidRPr="00912740">
              <w:rPr>
                <w:sz w:val="22"/>
                <w:szCs w:val="22"/>
              </w:rPr>
              <w:t xml:space="preserve">Отдел культуры админист-рации городского округа </w:t>
            </w:r>
          </w:p>
          <w:p w:rsidR="0070371B" w:rsidRPr="00912740" w:rsidRDefault="0070371B" w:rsidP="0070371B">
            <w:pPr>
              <w:contextualSpacing/>
              <w:jc w:val="center"/>
            </w:pPr>
            <w:r w:rsidRPr="00912740">
              <w:rPr>
                <w:sz w:val="22"/>
                <w:szCs w:val="22"/>
              </w:rPr>
              <w:t>Вичуга</w:t>
            </w:r>
          </w:p>
          <w:p w:rsidR="0070371B" w:rsidRPr="00912740" w:rsidRDefault="0070371B" w:rsidP="0070371B">
            <w:pPr>
              <w:contextualSpacing/>
              <w:jc w:val="center"/>
            </w:pP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15 046 824,11</w:t>
            </w:r>
          </w:p>
        </w:tc>
        <w:tc>
          <w:tcPr>
            <w:tcW w:w="1843" w:type="dxa"/>
            <w:tcMar>
              <w:top w:w="0" w:type="dxa"/>
              <w:left w:w="108" w:type="dxa"/>
              <w:bottom w:w="0" w:type="dxa"/>
              <w:right w:w="108" w:type="dxa"/>
            </w:tcMar>
          </w:tcPr>
          <w:p w:rsidR="0070371B" w:rsidRPr="00912740" w:rsidRDefault="0070371B" w:rsidP="0070371B">
            <w:pPr>
              <w:contextualSpacing/>
              <w:jc w:val="center"/>
            </w:pPr>
            <w:r w:rsidRPr="00912740">
              <w:t>11 819 321,82</w:t>
            </w: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11 779 866,82</w:t>
            </w:r>
          </w:p>
        </w:tc>
      </w:tr>
      <w:tr w:rsidR="0070371B" w:rsidRPr="00912740" w:rsidTr="006B7348">
        <w:trPr>
          <w:gridBefore w:val="1"/>
          <w:wBefore w:w="37" w:type="dxa"/>
          <w:trHeight w:val="1"/>
        </w:trPr>
        <w:tc>
          <w:tcPr>
            <w:tcW w:w="755" w:type="dxa"/>
            <w:vMerge/>
          </w:tcPr>
          <w:p w:rsidR="0070371B" w:rsidRPr="00912740" w:rsidRDefault="0070371B" w:rsidP="0070371B">
            <w:pPr>
              <w:contextualSpacing/>
            </w:pPr>
          </w:p>
        </w:tc>
        <w:tc>
          <w:tcPr>
            <w:tcW w:w="3347" w:type="dxa"/>
          </w:tcPr>
          <w:p w:rsidR="0070371B" w:rsidRPr="00912740" w:rsidRDefault="0070371B" w:rsidP="0070371B">
            <w:pPr>
              <w:contextualSpacing/>
            </w:pPr>
            <w:r w:rsidRPr="00912740">
              <w:t xml:space="preserve">- бюджет городского округа </w:t>
            </w:r>
          </w:p>
        </w:tc>
        <w:tc>
          <w:tcPr>
            <w:tcW w:w="1214" w:type="dxa"/>
            <w:vMerge/>
          </w:tcPr>
          <w:p w:rsidR="0070371B" w:rsidRPr="00912740" w:rsidRDefault="0070371B" w:rsidP="0070371B">
            <w:pPr>
              <w:contextualSpacing/>
              <w:jc w:val="center"/>
            </w:pP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15 046 824,11</w:t>
            </w:r>
          </w:p>
        </w:tc>
        <w:tc>
          <w:tcPr>
            <w:tcW w:w="1843" w:type="dxa"/>
            <w:tcMar>
              <w:top w:w="0" w:type="dxa"/>
              <w:left w:w="108" w:type="dxa"/>
              <w:bottom w:w="0" w:type="dxa"/>
              <w:right w:w="108" w:type="dxa"/>
            </w:tcMar>
          </w:tcPr>
          <w:p w:rsidR="0070371B" w:rsidRPr="00912740" w:rsidRDefault="0070371B" w:rsidP="0070371B">
            <w:pPr>
              <w:contextualSpacing/>
              <w:jc w:val="center"/>
            </w:pPr>
            <w:r w:rsidRPr="00912740">
              <w:t>11 819 321,82</w:t>
            </w: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11 779 866,82</w:t>
            </w:r>
          </w:p>
        </w:tc>
      </w:tr>
      <w:tr w:rsidR="0070371B" w:rsidRPr="00912740" w:rsidTr="006B7348">
        <w:trPr>
          <w:gridBefore w:val="1"/>
          <w:wBefore w:w="37" w:type="dxa"/>
          <w:trHeight w:val="1"/>
        </w:trPr>
        <w:tc>
          <w:tcPr>
            <w:tcW w:w="755" w:type="dxa"/>
            <w:vMerge/>
          </w:tcPr>
          <w:p w:rsidR="0070371B" w:rsidRPr="00912740" w:rsidRDefault="0070371B" w:rsidP="0070371B">
            <w:pPr>
              <w:contextualSpacing/>
            </w:pPr>
          </w:p>
        </w:tc>
        <w:tc>
          <w:tcPr>
            <w:tcW w:w="3347" w:type="dxa"/>
          </w:tcPr>
          <w:p w:rsidR="0070371B" w:rsidRPr="00912740" w:rsidRDefault="0070371B" w:rsidP="0070371B">
            <w:pPr>
              <w:contextualSpacing/>
            </w:pPr>
            <w:r w:rsidRPr="00912740">
              <w:t>- областной бюджет</w:t>
            </w:r>
          </w:p>
        </w:tc>
        <w:tc>
          <w:tcPr>
            <w:tcW w:w="1214" w:type="dxa"/>
            <w:vMerge/>
          </w:tcPr>
          <w:p w:rsidR="0070371B" w:rsidRPr="00912740" w:rsidRDefault="0070371B" w:rsidP="0070371B">
            <w:pPr>
              <w:contextualSpacing/>
              <w:jc w:val="center"/>
            </w:pP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0,00</w:t>
            </w:r>
          </w:p>
        </w:tc>
        <w:tc>
          <w:tcPr>
            <w:tcW w:w="1843" w:type="dxa"/>
            <w:tcMar>
              <w:top w:w="0" w:type="dxa"/>
              <w:left w:w="108" w:type="dxa"/>
              <w:bottom w:w="0" w:type="dxa"/>
              <w:right w:w="108" w:type="dxa"/>
            </w:tcMar>
          </w:tcPr>
          <w:p w:rsidR="0070371B" w:rsidRPr="00912740" w:rsidRDefault="0070371B" w:rsidP="0070371B">
            <w:pPr>
              <w:contextualSpacing/>
              <w:jc w:val="center"/>
            </w:pPr>
            <w:r w:rsidRPr="00912740">
              <w:t>0,00</w:t>
            </w: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0,00</w:t>
            </w:r>
          </w:p>
        </w:tc>
      </w:tr>
      <w:tr w:rsidR="0070371B" w:rsidRPr="00912740" w:rsidTr="006B7348">
        <w:trPr>
          <w:gridBefore w:val="1"/>
          <w:wBefore w:w="37" w:type="dxa"/>
          <w:trHeight w:val="1"/>
        </w:trPr>
        <w:tc>
          <w:tcPr>
            <w:tcW w:w="755" w:type="dxa"/>
            <w:vMerge/>
          </w:tcPr>
          <w:p w:rsidR="0070371B" w:rsidRPr="00912740" w:rsidRDefault="0070371B" w:rsidP="0070371B">
            <w:pPr>
              <w:contextualSpacing/>
            </w:pPr>
          </w:p>
        </w:tc>
        <w:tc>
          <w:tcPr>
            <w:tcW w:w="3347" w:type="dxa"/>
          </w:tcPr>
          <w:p w:rsidR="0070371B" w:rsidRPr="00912740" w:rsidRDefault="0070371B" w:rsidP="0070371B">
            <w:pPr>
              <w:contextualSpacing/>
            </w:pPr>
            <w:r w:rsidRPr="00912740">
              <w:t>- федеральный бюджет</w:t>
            </w:r>
          </w:p>
        </w:tc>
        <w:tc>
          <w:tcPr>
            <w:tcW w:w="1214" w:type="dxa"/>
            <w:vMerge/>
          </w:tcPr>
          <w:p w:rsidR="0070371B" w:rsidRPr="00912740" w:rsidRDefault="0070371B" w:rsidP="0070371B">
            <w:pPr>
              <w:contextualSpacing/>
              <w:jc w:val="center"/>
            </w:pPr>
          </w:p>
        </w:tc>
        <w:tc>
          <w:tcPr>
            <w:tcW w:w="1701" w:type="dxa"/>
            <w:tcMar>
              <w:top w:w="0" w:type="dxa"/>
              <w:left w:w="108" w:type="dxa"/>
              <w:bottom w:w="0" w:type="dxa"/>
              <w:right w:w="108" w:type="dxa"/>
            </w:tcMar>
          </w:tcPr>
          <w:p w:rsidR="0070371B" w:rsidRPr="00912740" w:rsidRDefault="0070371B" w:rsidP="0070371B">
            <w:pPr>
              <w:contextualSpacing/>
              <w:jc w:val="center"/>
              <w:rPr>
                <w:lang w:eastAsia="en-US"/>
              </w:rPr>
            </w:pPr>
            <w:r w:rsidRPr="00912740">
              <w:t>0,00</w:t>
            </w:r>
          </w:p>
        </w:tc>
        <w:tc>
          <w:tcPr>
            <w:tcW w:w="1843" w:type="dxa"/>
            <w:tcMar>
              <w:top w:w="0" w:type="dxa"/>
              <w:left w:w="108" w:type="dxa"/>
              <w:bottom w:w="0" w:type="dxa"/>
              <w:right w:w="108" w:type="dxa"/>
            </w:tcMar>
          </w:tcPr>
          <w:p w:rsidR="0070371B" w:rsidRPr="00912740" w:rsidRDefault="0070371B" w:rsidP="0070371B">
            <w:pPr>
              <w:contextualSpacing/>
              <w:jc w:val="center"/>
            </w:pPr>
            <w:r w:rsidRPr="00912740">
              <w:t>0,00</w:t>
            </w: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0,00</w:t>
            </w:r>
          </w:p>
        </w:tc>
      </w:tr>
      <w:tr w:rsidR="0070371B" w:rsidRPr="00912740" w:rsidTr="006B7348">
        <w:trPr>
          <w:gridBefore w:val="1"/>
          <w:wBefore w:w="37" w:type="dxa"/>
          <w:trHeight w:val="1"/>
        </w:trPr>
        <w:tc>
          <w:tcPr>
            <w:tcW w:w="755" w:type="dxa"/>
            <w:vMerge w:val="restart"/>
            <w:tcMar>
              <w:top w:w="0" w:type="dxa"/>
              <w:left w:w="108" w:type="dxa"/>
              <w:bottom w:w="0" w:type="dxa"/>
              <w:right w:w="108" w:type="dxa"/>
            </w:tcMar>
          </w:tcPr>
          <w:p w:rsidR="0070371B" w:rsidRPr="00912740" w:rsidRDefault="0070371B" w:rsidP="0070371B">
            <w:pPr>
              <w:contextualSpacing/>
            </w:pPr>
            <w:r w:rsidRPr="00912740">
              <w:rPr>
                <w:sz w:val="22"/>
                <w:szCs w:val="22"/>
              </w:rPr>
              <w:t xml:space="preserve">  1.</w:t>
            </w:r>
          </w:p>
        </w:tc>
        <w:tc>
          <w:tcPr>
            <w:tcW w:w="3347" w:type="dxa"/>
            <w:tcMar>
              <w:top w:w="0" w:type="dxa"/>
              <w:left w:w="108" w:type="dxa"/>
              <w:bottom w:w="0" w:type="dxa"/>
              <w:right w:w="108" w:type="dxa"/>
            </w:tcMar>
          </w:tcPr>
          <w:p w:rsidR="0070371B" w:rsidRPr="00912740" w:rsidRDefault="0070371B" w:rsidP="0070371B">
            <w:pPr>
              <w:contextualSpacing/>
            </w:pPr>
            <w:r w:rsidRPr="00912740">
              <w:rPr>
                <w:sz w:val="22"/>
                <w:szCs w:val="22"/>
              </w:rPr>
              <w:t>Основное мероприятие «Дополнительное образование в сфере культуры и искусства»</w:t>
            </w:r>
          </w:p>
        </w:tc>
        <w:tc>
          <w:tcPr>
            <w:tcW w:w="1214" w:type="dxa"/>
            <w:vMerge/>
            <w:tcMar>
              <w:top w:w="0" w:type="dxa"/>
              <w:left w:w="108" w:type="dxa"/>
              <w:bottom w:w="0" w:type="dxa"/>
              <w:right w:w="108" w:type="dxa"/>
            </w:tcMar>
          </w:tcPr>
          <w:p w:rsidR="0070371B" w:rsidRPr="00912740" w:rsidRDefault="0070371B" w:rsidP="0070371B">
            <w:pPr>
              <w:contextualSpacing/>
              <w:jc w:val="center"/>
              <w:rPr>
                <w:highlight w:val="yellow"/>
              </w:rPr>
            </w:pP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15 046 824,11</w:t>
            </w:r>
          </w:p>
        </w:tc>
        <w:tc>
          <w:tcPr>
            <w:tcW w:w="1843" w:type="dxa"/>
            <w:tcMar>
              <w:top w:w="0" w:type="dxa"/>
              <w:left w:w="108" w:type="dxa"/>
              <w:bottom w:w="0" w:type="dxa"/>
              <w:right w:w="108" w:type="dxa"/>
            </w:tcMar>
          </w:tcPr>
          <w:p w:rsidR="0070371B" w:rsidRPr="00912740" w:rsidRDefault="0070371B" w:rsidP="0070371B">
            <w:pPr>
              <w:contextualSpacing/>
              <w:jc w:val="center"/>
            </w:pPr>
            <w:r w:rsidRPr="00912740">
              <w:t>11 819 321,82</w:t>
            </w: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11 779 866,82</w:t>
            </w:r>
          </w:p>
        </w:tc>
      </w:tr>
      <w:tr w:rsidR="0070371B" w:rsidRPr="00912740" w:rsidTr="006B7348">
        <w:trPr>
          <w:gridBefore w:val="1"/>
          <w:wBefore w:w="37" w:type="dxa"/>
          <w:trHeight w:val="1"/>
        </w:trPr>
        <w:tc>
          <w:tcPr>
            <w:tcW w:w="755" w:type="dxa"/>
            <w:vMerge/>
            <w:vAlign w:val="center"/>
          </w:tcPr>
          <w:p w:rsidR="0070371B" w:rsidRPr="00912740" w:rsidRDefault="0070371B" w:rsidP="0070371B">
            <w:pPr>
              <w:contextualSpacing/>
            </w:pPr>
          </w:p>
        </w:tc>
        <w:tc>
          <w:tcPr>
            <w:tcW w:w="3347" w:type="dxa"/>
          </w:tcPr>
          <w:p w:rsidR="0070371B" w:rsidRPr="00912740" w:rsidRDefault="0070371B" w:rsidP="0070371B">
            <w:pPr>
              <w:contextualSpacing/>
            </w:pPr>
            <w:r w:rsidRPr="00912740">
              <w:rPr>
                <w:sz w:val="22"/>
                <w:szCs w:val="22"/>
              </w:rPr>
              <w:t xml:space="preserve">- бюджет городского округа </w:t>
            </w:r>
          </w:p>
        </w:tc>
        <w:tc>
          <w:tcPr>
            <w:tcW w:w="1214" w:type="dxa"/>
            <w:vMerge/>
            <w:vAlign w:val="center"/>
          </w:tcPr>
          <w:p w:rsidR="0070371B" w:rsidRPr="00912740" w:rsidRDefault="0070371B" w:rsidP="0070371B">
            <w:pPr>
              <w:contextualSpacing/>
              <w:rPr>
                <w:highlight w:val="yellow"/>
              </w:rPr>
            </w:pP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15 046 824,11</w:t>
            </w:r>
          </w:p>
        </w:tc>
        <w:tc>
          <w:tcPr>
            <w:tcW w:w="1843" w:type="dxa"/>
            <w:tcMar>
              <w:top w:w="0" w:type="dxa"/>
              <w:left w:w="108" w:type="dxa"/>
              <w:bottom w:w="0" w:type="dxa"/>
              <w:right w:w="108" w:type="dxa"/>
            </w:tcMar>
          </w:tcPr>
          <w:p w:rsidR="0070371B" w:rsidRPr="00912740" w:rsidRDefault="0070371B" w:rsidP="0070371B">
            <w:pPr>
              <w:contextualSpacing/>
              <w:jc w:val="center"/>
            </w:pPr>
            <w:r w:rsidRPr="00912740">
              <w:t>11 819 321,82</w:t>
            </w: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11 779 866,82</w:t>
            </w:r>
          </w:p>
        </w:tc>
      </w:tr>
      <w:tr w:rsidR="0070371B" w:rsidRPr="00912740" w:rsidTr="006B7348">
        <w:trPr>
          <w:gridBefore w:val="1"/>
          <w:wBefore w:w="37" w:type="dxa"/>
          <w:trHeight w:val="1"/>
        </w:trPr>
        <w:tc>
          <w:tcPr>
            <w:tcW w:w="755" w:type="dxa"/>
            <w:vMerge/>
            <w:vAlign w:val="center"/>
          </w:tcPr>
          <w:p w:rsidR="0070371B" w:rsidRPr="00912740" w:rsidRDefault="0070371B" w:rsidP="0070371B">
            <w:pPr>
              <w:contextualSpacing/>
            </w:pPr>
          </w:p>
        </w:tc>
        <w:tc>
          <w:tcPr>
            <w:tcW w:w="3347" w:type="dxa"/>
          </w:tcPr>
          <w:p w:rsidR="0070371B" w:rsidRPr="00912740" w:rsidRDefault="0070371B" w:rsidP="0070371B">
            <w:pPr>
              <w:contextualSpacing/>
            </w:pPr>
            <w:r w:rsidRPr="00912740">
              <w:rPr>
                <w:sz w:val="22"/>
                <w:szCs w:val="22"/>
              </w:rPr>
              <w:t>- областной бюджет</w:t>
            </w:r>
          </w:p>
        </w:tc>
        <w:tc>
          <w:tcPr>
            <w:tcW w:w="1214" w:type="dxa"/>
            <w:vMerge/>
            <w:vAlign w:val="center"/>
          </w:tcPr>
          <w:p w:rsidR="0070371B" w:rsidRPr="00912740" w:rsidRDefault="0070371B" w:rsidP="0070371B">
            <w:pPr>
              <w:contextualSpacing/>
              <w:rPr>
                <w:highlight w:val="yellow"/>
              </w:rPr>
            </w:pP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0,00</w:t>
            </w:r>
          </w:p>
        </w:tc>
        <w:tc>
          <w:tcPr>
            <w:tcW w:w="1843" w:type="dxa"/>
            <w:tcMar>
              <w:top w:w="0" w:type="dxa"/>
              <w:left w:w="108" w:type="dxa"/>
              <w:bottom w:w="0" w:type="dxa"/>
              <w:right w:w="108" w:type="dxa"/>
            </w:tcMar>
          </w:tcPr>
          <w:p w:rsidR="0070371B" w:rsidRPr="00912740" w:rsidRDefault="0070371B" w:rsidP="0070371B">
            <w:pPr>
              <w:contextualSpacing/>
              <w:jc w:val="center"/>
            </w:pPr>
            <w:r w:rsidRPr="00912740">
              <w:t>0,00</w:t>
            </w: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0,00</w:t>
            </w:r>
          </w:p>
        </w:tc>
      </w:tr>
      <w:tr w:rsidR="0070371B" w:rsidRPr="00912740" w:rsidTr="006B7348">
        <w:trPr>
          <w:gridBefore w:val="1"/>
          <w:wBefore w:w="37" w:type="dxa"/>
          <w:trHeight w:val="1"/>
        </w:trPr>
        <w:tc>
          <w:tcPr>
            <w:tcW w:w="755" w:type="dxa"/>
            <w:vAlign w:val="center"/>
          </w:tcPr>
          <w:p w:rsidR="0070371B" w:rsidRPr="00912740" w:rsidRDefault="0070371B" w:rsidP="0070371B">
            <w:pPr>
              <w:contextualSpacing/>
            </w:pPr>
          </w:p>
        </w:tc>
        <w:tc>
          <w:tcPr>
            <w:tcW w:w="3347" w:type="dxa"/>
          </w:tcPr>
          <w:p w:rsidR="0070371B" w:rsidRPr="00912740" w:rsidRDefault="0070371B" w:rsidP="0070371B">
            <w:pPr>
              <w:contextualSpacing/>
              <w:rPr>
                <w:sz w:val="22"/>
                <w:szCs w:val="22"/>
              </w:rPr>
            </w:pPr>
            <w:r w:rsidRPr="00912740">
              <w:t>- федеральный бюджет</w:t>
            </w:r>
          </w:p>
        </w:tc>
        <w:tc>
          <w:tcPr>
            <w:tcW w:w="1214" w:type="dxa"/>
            <w:vMerge/>
            <w:vAlign w:val="center"/>
          </w:tcPr>
          <w:p w:rsidR="0070371B" w:rsidRPr="00912740" w:rsidRDefault="0070371B" w:rsidP="0070371B">
            <w:pPr>
              <w:contextualSpacing/>
              <w:rPr>
                <w:highlight w:val="yellow"/>
              </w:rPr>
            </w:pPr>
          </w:p>
        </w:tc>
        <w:tc>
          <w:tcPr>
            <w:tcW w:w="1701" w:type="dxa"/>
            <w:tcMar>
              <w:top w:w="0" w:type="dxa"/>
              <w:left w:w="108" w:type="dxa"/>
              <w:bottom w:w="0" w:type="dxa"/>
              <w:right w:w="108" w:type="dxa"/>
            </w:tcMar>
          </w:tcPr>
          <w:p w:rsidR="0070371B" w:rsidRPr="00912740" w:rsidRDefault="0070371B" w:rsidP="0070371B">
            <w:pPr>
              <w:contextualSpacing/>
              <w:jc w:val="center"/>
              <w:rPr>
                <w:sz w:val="22"/>
                <w:szCs w:val="22"/>
              </w:rPr>
            </w:pPr>
            <w:r w:rsidRPr="00912740">
              <w:t>0,00</w:t>
            </w:r>
          </w:p>
        </w:tc>
        <w:tc>
          <w:tcPr>
            <w:tcW w:w="1843" w:type="dxa"/>
            <w:tcMar>
              <w:top w:w="0" w:type="dxa"/>
              <w:left w:w="108" w:type="dxa"/>
              <w:bottom w:w="0" w:type="dxa"/>
              <w:right w:w="108" w:type="dxa"/>
            </w:tcMar>
          </w:tcPr>
          <w:p w:rsidR="0070371B" w:rsidRPr="00912740" w:rsidRDefault="0070371B" w:rsidP="0070371B">
            <w:pPr>
              <w:contextualSpacing/>
              <w:jc w:val="center"/>
              <w:rPr>
                <w:sz w:val="22"/>
                <w:szCs w:val="22"/>
              </w:rPr>
            </w:pPr>
            <w:r w:rsidRPr="00912740">
              <w:t>0,00</w:t>
            </w:r>
          </w:p>
        </w:tc>
        <w:tc>
          <w:tcPr>
            <w:tcW w:w="1701" w:type="dxa"/>
            <w:tcMar>
              <w:top w:w="0" w:type="dxa"/>
              <w:left w:w="108" w:type="dxa"/>
              <w:bottom w:w="0" w:type="dxa"/>
              <w:right w:w="108" w:type="dxa"/>
            </w:tcMar>
          </w:tcPr>
          <w:p w:rsidR="0070371B" w:rsidRPr="00912740" w:rsidRDefault="0070371B" w:rsidP="0070371B">
            <w:pPr>
              <w:contextualSpacing/>
              <w:jc w:val="center"/>
              <w:rPr>
                <w:sz w:val="22"/>
                <w:szCs w:val="22"/>
              </w:rPr>
            </w:pPr>
            <w:r w:rsidRPr="00912740">
              <w:t>0,00</w:t>
            </w:r>
          </w:p>
        </w:tc>
      </w:tr>
      <w:tr w:rsidR="0070371B" w:rsidRPr="00912740" w:rsidTr="006B7348">
        <w:trPr>
          <w:gridBefore w:val="1"/>
          <w:wBefore w:w="37" w:type="dxa"/>
          <w:trHeight w:val="1"/>
        </w:trPr>
        <w:tc>
          <w:tcPr>
            <w:tcW w:w="755" w:type="dxa"/>
            <w:vMerge w:val="restart"/>
          </w:tcPr>
          <w:p w:rsidR="0070371B" w:rsidRPr="00912740" w:rsidRDefault="0070371B" w:rsidP="0070371B">
            <w:pPr>
              <w:contextualSpacing/>
            </w:pPr>
            <w:r w:rsidRPr="00912740">
              <w:rPr>
                <w:sz w:val="22"/>
                <w:szCs w:val="22"/>
              </w:rPr>
              <w:t xml:space="preserve">    1.1.</w:t>
            </w:r>
          </w:p>
        </w:tc>
        <w:tc>
          <w:tcPr>
            <w:tcW w:w="3347" w:type="dxa"/>
          </w:tcPr>
          <w:p w:rsidR="0070371B" w:rsidRPr="00912740" w:rsidRDefault="0070371B" w:rsidP="0070371B">
            <w:pPr>
              <w:contextualSpacing/>
            </w:pPr>
            <w:r w:rsidRPr="00912740">
              <w:rPr>
                <w:sz w:val="22"/>
                <w:szCs w:val="22"/>
              </w:rPr>
              <w:t>Направление расходов  «Дополнительное образование в сфере культуры и искусства»</w:t>
            </w:r>
          </w:p>
        </w:tc>
        <w:tc>
          <w:tcPr>
            <w:tcW w:w="1214" w:type="dxa"/>
            <w:vMerge/>
            <w:vAlign w:val="center"/>
          </w:tcPr>
          <w:p w:rsidR="0070371B" w:rsidRPr="00912740" w:rsidRDefault="0070371B" w:rsidP="0070371B">
            <w:pPr>
              <w:contextualSpacing/>
              <w:rPr>
                <w:highlight w:val="yellow"/>
              </w:rPr>
            </w:pPr>
          </w:p>
        </w:tc>
        <w:tc>
          <w:tcPr>
            <w:tcW w:w="1701" w:type="dxa"/>
            <w:tcBorders>
              <w:bottom w:val="single" w:sz="4" w:space="0" w:color="auto"/>
            </w:tcBorders>
            <w:tcMar>
              <w:top w:w="0" w:type="dxa"/>
              <w:left w:w="108" w:type="dxa"/>
              <w:bottom w:w="0" w:type="dxa"/>
              <w:right w:w="108" w:type="dxa"/>
            </w:tcMar>
          </w:tcPr>
          <w:p w:rsidR="0070371B" w:rsidRPr="00912740" w:rsidRDefault="0070371B" w:rsidP="0070371B">
            <w:pPr>
              <w:contextualSpacing/>
              <w:jc w:val="center"/>
            </w:pPr>
            <w:r w:rsidRPr="00912740">
              <w:t>14 665 288,37</w:t>
            </w:r>
          </w:p>
        </w:tc>
        <w:tc>
          <w:tcPr>
            <w:tcW w:w="1843" w:type="dxa"/>
            <w:tcMar>
              <w:top w:w="0" w:type="dxa"/>
              <w:left w:w="108" w:type="dxa"/>
              <w:bottom w:w="0" w:type="dxa"/>
              <w:right w:w="108" w:type="dxa"/>
            </w:tcMar>
          </w:tcPr>
          <w:p w:rsidR="0070371B" w:rsidRPr="00912740" w:rsidRDefault="0070371B" w:rsidP="0070371B">
            <w:pPr>
              <w:contextualSpacing/>
              <w:jc w:val="center"/>
            </w:pPr>
            <w:r w:rsidRPr="00912740">
              <w:t>11 819 321,82</w:t>
            </w: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11 779 866,82</w:t>
            </w:r>
          </w:p>
        </w:tc>
      </w:tr>
      <w:tr w:rsidR="0070371B" w:rsidRPr="00912740" w:rsidTr="006B7348">
        <w:trPr>
          <w:gridBefore w:val="1"/>
          <w:wBefore w:w="37" w:type="dxa"/>
          <w:trHeight w:val="1"/>
        </w:trPr>
        <w:tc>
          <w:tcPr>
            <w:tcW w:w="755" w:type="dxa"/>
            <w:vMerge/>
            <w:vAlign w:val="center"/>
          </w:tcPr>
          <w:p w:rsidR="0070371B" w:rsidRPr="00912740" w:rsidRDefault="0070371B" w:rsidP="0070371B">
            <w:pPr>
              <w:contextualSpacing/>
            </w:pPr>
          </w:p>
        </w:tc>
        <w:tc>
          <w:tcPr>
            <w:tcW w:w="3347" w:type="dxa"/>
          </w:tcPr>
          <w:p w:rsidR="0070371B" w:rsidRPr="00912740" w:rsidRDefault="0070371B" w:rsidP="0070371B">
            <w:pPr>
              <w:contextualSpacing/>
            </w:pPr>
            <w:r w:rsidRPr="00912740">
              <w:rPr>
                <w:sz w:val="22"/>
                <w:szCs w:val="22"/>
              </w:rPr>
              <w:t>- бюджет городского округа</w:t>
            </w:r>
          </w:p>
        </w:tc>
        <w:tc>
          <w:tcPr>
            <w:tcW w:w="1214" w:type="dxa"/>
            <w:vMerge/>
            <w:vAlign w:val="center"/>
          </w:tcPr>
          <w:p w:rsidR="0070371B" w:rsidRPr="00912740" w:rsidRDefault="0070371B" w:rsidP="0070371B">
            <w:pPr>
              <w:contextualSpacing/>
              <w:rPr>
                <w:highlight w:val="yellow"/>
              </w:rPr>
            </w:pPr>
          </w:p>
        </w:tc>
        <w:tc>
          <w:tcPr>
            <w:tcW w:w="1701" w:type="dxa"/>
            <w:tcBorders>
              <w:bottom w:val="single" w:sz="4" w:space="0" w:color="auto"/>
            </w:tcBorders>
            <w:tcMar>
              <w:top w:w="0" w:type="dxa"/>
              <w:left w:w="108" w:type="dxa"/>
              <w:bottom w:w="0" w:type="dxa"/>
              <w:right w:w="108" w:type="dxa"/>
            </w:tcMar>
          </w:tcPr>
          <w:p w:rsidR="0070371B" w:rsidRPr="00912740" w:rsidRDefault="0070371B" w:rsidP="0070371B">
            <w:pPr>
              <w:contextualSpacing/>
              <w:jc w:val="center"/>
            </w:pPr>
            <w:r w:rsidRPr="00912740">
              <w:t>14 665 288,37</w:t>
            </w:r>
          </w:p>
        </w:tc>
        <w:tc>
          <w:tcPr>
            <w:tcW w:w="1843" w:type="dxa"/>
            <w:tcMar>
              <w:top w:w="0" w:type="dxa"/>
              <w:left w:w="108" w:type="dxa"/>
              <w:bottom w:w="0" w:type="dxa"/>
              <w:right w:w="108" w:type="dxa"/>
            </w:tcMar>
          </w:tcPr>
          <w:p w:rsidR="0070371B" w:rsidRPr="00912740" w:rsidRDefault="0070371B" w:rsidP="0070371B">
            <w:pPr>
              <w:contextualSpacing/>
              <w:jc w:val="center"/>
            </w:pPr>
            <w:r w:rsidRPr="00912740">
              <w:t>11 819 321,82</w:t>
            </w: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11 779 866,82</w:t>
            </w:r>
          </w:p>
        </w:tc>
      </w:tr>
      <w:tr w:rsidR="0070371B" w:rsidRPr="00912740" w:rsidTr="006B7348">
        <w:trPr>
          <w:gridBefore w:val="1"/>
          <w:wBefore w:w="37" w:type="dxa"/>
          <w:trHeight w:val="1"/>
        </w:trPr>
        <w:tc>
          <w:tcPr>
            <w:tcW w:w="755" w:type="dxa"/>
            <w:vAlign w:val="center"/>
          </w:tcPr>
          <w:p w:rsidR="0070371B" w:rsidRPr="00912740" w:rsidRDefault="0070371B" w:rsidP="0070371B">
            <w:pPr>
              <w:contextualSpacing/>
            </w:pPr>
          </w:p>
        </w:tc>
        <w:tc>
          <w:tcPr>
            <w:tcW w:w="3347" w:type="dxa"/>
          </w:tcPr>
          <w:p w:rsidR="0070371B" w:rsidRPr="00912740" w:rsidRDefault="0070371B" w:rsidP="0070371B">
            <w:pPr>
              <w:contextualSpacing/>
            </w:pPr>
            <w:r w:rsidRPr="00912740">
              <w:rPr>
                <w:sz w:val="22"/>
                <w:szCs w:val="22"/>
              </w:rPr>
              <w:t>- областной бюджет</w:t>
            </w:r>
          </w:p>
        </w:tc>
        <w:tc>
          <w:tcPr>
            <w:tcW w:w="1214" w:type="dxa"/>
            <w:vMerge/>
            <w:vAlign w:val="center"/>
          </w:tcPr>
          <w:p w:rsidR="0070371B" w:rsidRPr="00912740" w:rsidRDefault="0070371B" w:rsidP="0070371B">
            <w:pPr>
              <w:contextualSpacing/>
              <w:rPr>
                <w:highlight w:val="yellow"/>
              </w:rPr>
            </w:pPr>
          </w:p>
        </w:tc>
        <w:tc>
          <w:tcPr>
            <w:tcW w:w="1701" w:type="dxa"/>
            <w:tcBorders>
              <w:top w:val="single" w:sz="4" w:space="0" w:color="auto"/>
            </w:tcBorders>
            <w:tcMar>
              <w:top w:w="0" w:type="dxa"/>
              <w:left w:w="108" w:type="dxa"/>
              <w:bottom w:w="0" w:type="dxa"/>
              <w:right w:w="108" w:type="dxa"/>
            </w:tcMar>
          </w:tcPr>
          <w:p w:rsidR="0070371B" w:rsidRPr="00912740" w:rsidRDefault="0070371B" w:rsidP="0070371B">
            <w:pPr>
              <w:contextualSpacing/>
              <w:jc w:val="center"/>
              <w:rPr>
                <w:sz w:val="22"/>
                <w:szCs w:val="22"/>
              </w:rPr>
            </w:pPr>
            <w:r w:rsidRPr="00912740">
              <w:t>0,00</w:t>
            </w:r>
          </w:p>
        </w:tc>
        <w:tc>
          <w:tcPr>
            <w:tcW w:w="1843" w:type="dxa"/>
            <w:tcMar>
              <w:top w:w="0" w:type="dxa"/>
              <w:left w:w="108" w:type="dxa"/>
              <w:bottom w:w="0" w:type="dxa"/>
              <w:right w:w="108" w:type="dxa"/>
            </w:tcMar>
          </w:tcPr>
          <w:p w:rsidR="0070371B" w:rsidRPr="00912740" w:rsidRDefault="0070371B" w:rsidP="0070371B">
            <w:pPr>
              <w:contextualSpacing/>
              <w:jc w:val="center"/>
              <w:rPr>
                <w:sz w:val="22"/>
                <w:szCs w:val="22"/>
              </w:rPr>
            </w:pPr>
            <w:r w:rsidRPr="00912740">
              <w:t>0,00</w:t>
            </w:r>
          </w:p>
        </w:tc>
        <w:tc>
          <w:tcPr>
            <w:tcW w:w="1701" w:type="dxa"/>
            <w:tcMar>
              <w:top w:w="0" w:type="dxa"/>
              <w:left w:w="108" w:type="dxa"/>
              <w:bottom w:w="0" w:type="dxa"/>
              <w:right w:w="108" w:type="dxa"/>
            </w:tcMar>
          </w:tcPr>
          <w:p w:rsidR="0070371B" w:rsidRPr="00912740" w:rsidRDefault="0070371B" w:rsidP="0070371B">
            <w:pPr>
              <w:contextualSpacing/>
              <w:jc w:val="center"/>
              <w:rPr>
                <w:sz w:val="22"/>
                <w:szCs w:val="22"/>
              </w:rPr>
            </w:pPr>
            <w:r w:rsidRPr="00912740">
              <w:t>0,00</w:t>
            </w:r>
          </w:p>
        </w:tc>
      </w:tr>
      <w:tr w:rsidR="0070371B" w:rsidRPr="00912740" w:rsidTr="006B7348">
        <w:trPr>
          <w:gridBefore w:val="1"/>
          <w:wBefore w:w="37" w:type="dxa"/>
          <w:trHeight w:val="1"/>
        </w:trPr>
        <w:tc>
          <w:tcPr>
            <w:tcW w:w="755" w:type="dxa"/>
            <w:vAlign w:val="center"/>
          </w:tcPr>
          <w:p w:rsidR="0070371B" w:rsidRPr="00912740" w:rsidRDefault="0070371B" w:rsidP="0070371B">
            <w:pPr>
              <w:contextualSpacing/>
            </w:pPr>
          </w:p>
        </w:tc>
        <w:tc>
          <w:tcPr>
            <w:tcW w:w="3347" w:type="dxa"/>
          </w:tcPr>
          <w:p w:rsidR="0070371B" w:rsidRPr="00912740" w:rsidRDefault="0070371B" w:rsidP="0070371B">
            <w:pPr>
              <w:contextualSpacing/>
              <w:rPr>
                <w:sz w:val="22"/>
                <w:szCs w:val="22"/>
              </w:rPr>
            </w:pPr>
            <w:r w:rsidRPr="00912740">
              <w:t>- федеральный бюджет</w:t>
            </w:r>
          </w:p>
        </w:tc>
        <w:tc>
          <w:tcPr>
            <w:tcW w:w="1214" w:type="dxa"/>
            <w:vMerge/>
            <w:vAlign w:val="center"/>
          </w:tcPr>
          <w:p w:rsidR="0070371B" w:rsidRPr="00912740" w:rsidRDefault="0070371B" w:rsidP="0070371B">
            <w:pPr>
              <w:contextualSpacing/>
              <w:rPr>
                <w:highlight w:val="yellow"/>
              </w:rPr>
            </w:pPr>
          </w:p>
        </w:tc>
        <w:tc>
          <w:tcPr>
            <w:tcW w:w="1701" w:type="dxa"/>
            <w:tcMar>
              <w:top w:w="0" w:type="dxa"/>
              <w:left w:w="108" w:type="dxa"/>
              <w:bottom w:w="0" w:type="dxa"/>
              <w:right w:w="108" w:type="dxa"/>
            </w:tcMar>
          </w:tcPr>
          <w:p w:rsidR="0070371B" w:rsidRPr="00912740" w:rsidRDefault="0070371B" w:rsidP="0070371B">
            <w:pPr>
              <w:contextualSpacing/>
              <w:jc w:val="center"/>
              <w:rPr>
                <w:sz w:val="22"/>
                <w:szCs w:val="22"/>
              </w:rPr>
            </w:pPr>
            <w:r w:rsidRPr="00912740">
              <w:t>0,00</w:t>
            </w:r>
          </w:p>
        </w:tc>
        <w:tc>
          <w:tcPr>
            <w:tcW w:w="1843" w:type="dxa"/>
            <w:tcMar>
              <w:top w:w="0" w:type="dxa"/>
              <w:left w:w="108" w:type="dxa"/>
              <w:bottom w:w="0" w:type="dxa"/>
              <w:right w:w="108" w:type="dxa"/>
            </w:tcMar>
          </w:tcPr>
          <w:p w:rsidR="0070371B" w:rsidRPr="00912740" w:rsidRDefault="0070371B" w:rsidP="0070371B">
            <w:pPr>
              <w:contextualSpacing/>
              <w:jc w:val="center"/>
              <w:rPr>
                <w:sz w:val="22"/>
                <w:szCs w:val="22"/>
              </w:rPr>
            </w:pPr>
            <w:r w:rsidRPr="00912740">
              <w:t>0,00</w:t>
            </w:r>
          </w:p>
        </w:tc>
        <w:tc>
          <w:tcPr>
            <w:tcW w:w="1701" w:type="dxa"/>
            <w:tcMar>
              <w:top w:w="0" w:type="dxa"/>
              <w:left w:w="108" w:type="dxa"/>
              <w:bottom w:w="0" w:type="dxa"/>
              <w:right w:w="108" w:type="dxa"/>
            </w:tcMar>
          </w:tcPr>
          <w:p w:rsidR="0070371B" w:rsidRPr="00912740" w:rsidRDefault="0070371B" w:rsidP="0070371B">
            <w:pPr>
              <w:contextualSpacing/>
              <w:jc w:val="center"/>
              <w:rPr>
                <w:sz w:val="22"/>
                <w:szCs w:val="22"/>
              </w:rPr>
            </w:pPr>
            <w:r w:rsidRPr="00912740">
              <w:t>0,00</w:t>
            </w:r>
          </w:p>
        </w:tc>
      </w:tr>
      <w:tr w:rsidR="0070371B" w:rsidRPr="00912740" w:rsidTr="006B7348">
        <w:trPr>
          <w:gridBefore w:val="1"/>
          <w:wBefore w:w="37" w:type="dxa"/>
          <w:trHeight w:val="1"/>
        </w:trPr>
        <w:tc>
          <w:tcPr>
            <w:tcW w:w="755" w:type="dxa"/>
            <w:vMerge w:val="restart"/>
            <w:vAlign w:val="center"/>
          </w:tcPr>
          <w:p w:rsidR="0070371B" w:rsidRPr="00912740" w:rsidRDefault="0070371B" w:rsidP="0070371B">
            <w:pPr>
              <w:contextualSpacing/>
            </w:pPr>
            <w:r w:rsidRPr="00912740">
              <w:rPr>
                <w:sz w:val="22"/>
                <w:szCs w:val="22"/>
              </w:rPr>
              <w:t xml:space="preserve">   1.2.</w:t>
            </w:r>
          </w:p>
          <w:p w:rsidR="0070371B" w:rsidRPr="00912740" w:rsidRDefault="0070371B" w:rsidP="0070371B">
            <w:pPr>
              <w:contextualSpacing/>
            </w:pPr>
          </w:p>
          <w:p w:rsidR="0070371B" w:rsidRPr="00912740" w:rsidRDefault="0070371B" w:rsidP="0070371B">
            <w:pPr>
              <w:contextualSpacing/>
            </w:pPr>
          </w:p>
          <w:p w:rsidR="0070371B" w:rsidRPr="00912740" w:rsidRDefault="0070371B" w:rsidP="0070371B">
            <w:pPr>
              <w:contextualSpacing/>
            </w:pPr>
          </w:p>
          <w:p w:rsidR="0070371B" w:rsidRPr="00912740" w:rsidRDefault="0070371B" w:rsidP="0070371B">
            <w:pPr>
              <w:contextualSpacing/>
            </w:pPr>
          </w:p>
          <w:p w:rsidR="0070371B" w:rsidRPr="00912740" w:rsidRDefault="0070371B" w:rsidP="0070371B">
            <w:pPr>
              <w:contextualSpacing/>
            </w:pPr>
          </w:p>
          <w:p w:rsidR="0070371B" w:rsidRPr="00912740" w:rsidRDefault="0070371B" w:rsidP="0070371B">
            <w:pPr>
              <w:contextualSpacing/>
            </w:pPr>
          </w:p>
          <w:p w:rsidR="0070371B" w:rsidRPr="00912740" w:rsidRDefault="0070371B" w:rsidP="0070371B">
            <w:pPr>
              <w:contextualSpacing/>
            </w:pPr>
          </w:p>
          <w:p w:rsidR="0070371B" w:rsidRPr="00912740" w:rsidRDefault="0070371B" w:rsidP="0070371B">
            <w:pPr>
              <w:contextualSpacing/>
            </w:pPr>
          </w:p>
          <w:p w:rsidR="0070371B" w:rsidRPr="00912740" w:rsidRDefault="0070371B" w:rsidP="0070371B">
            <w:pPr>
              <w:contextualSpacing/>
            </w:pPr>
          </w:p>
          <w:p w:rsidR="0070371B" w:rsidRPr="00912740" w:rsidRDefault="0070371B" w:rsidP="0070371B">
            <w:pPr>
              <w:contextualSpacing/>
            </w:pPr>
          </w:p>
          <w:p w:rsidR="0070371B" w:rsidRPr="00912740" w:rsidRDefault="0070371B" w:rsidP="0070371B">
            <w:pPr>
              <w:contextualSpacing/>
            </w:pPr>
          </w:p>
        </w:tc>
        <w:tc>
          <w:tcPr>
            <w:tcW w:w="3347" w:type="dxa"/>
          </w:tcPr>
          <w:p w:rsidR="0070371B" w:rsidRPr="00912740" w:rsidRDefault="0070371B" w:rsidP="0070371B">
            <w:pPr>
              <w:contextualSpacing/>
            </w:pPr>
            <w:r w:rsidRPr="00912740">
              <w:rPr>
                <w:sz w:val="22"/>
                <w:szCs w:val="22"/>
              </w:rPr>
              <w:lastRenderedPageBreak/>
              <w:t xml:space="preserve">Направление расходов  «Софинансирование расходов, связанных с поэтапным доведением средней заработной платы педагогическим работникам </w:t>
            </w:r>
            <w:r w:rsidRPr="00912740">
              <w:rPr>
                <w:sz w:val="22"/>
                <w:szCs w:val="22"/>
              </w:rPr>
              <w:lastRenderedPageBreak/>
              <w:t>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14" w:type="dxa"/>
            <w:vMerge/>
            <w:vAlign w:val="center"/>
          </w:tcPr>
          <w:p w:rsidR="0070371B" w:rsidRPr="00912740" w:rsidRDefault="0070371B" w:rsidP="0070371B">
            <w:pPr>
              <w:contextualSpacing/>
              <w:rPr>
                <w:highlight w:val="yellow"/>
              </w:rPr>
            </w:pPr>
          </w:p>
        </w:tc>
        <w:tc>
          <w:tcPr>
            <w:tcW w:w="1701" w:type="dxa"/>
            <w:tcMar>
              <w:top w:w="0" w:type="dxa"/>
              <w:left w:w="108" w:type="dxa"/>
              <w:bottom w:w="0" w:type="dxa"/>
              <w:right w:w="108" w:type="dxa"/>
            </w:tcMar>
          </w:tcPr>
          <w:p w:rsidR="0070371B" w:rsidRPr="00912740" w:rsidRDefault="0070371B" w:rsidP="0070371B">
            <w:pPr>
              <w:contextualSpacing/>
              <w:jc w:val="center"/>
              <w:rPr>
                <w:lang w:eastAsia="en-US"/>
              </w:rPr>
            </w:pPr>
            <w:r w:rsidRPr="00912740">
              <w:t>0,00</w:t>
            </w:r>
          </w:p>
        </w:tc>
        <w:tc>
          <w:tcPr>
            <w:tcW w:w="1843" w:type="dxa"/>
            <w:tcMar>
              <w:top w:w="0" w:type="dxa"/>
              <w:left w:w="108" w:type="dxa"/>
              <w:bottom w:w="0" w:type="dxa"/>
              <w:right w:w="108" w:type="dxa"/>
            </w:tcMar>
          </w:tcPr>
          <w:p w:rsidR="0070371B" w:rsidRPr="00912740" w:rsidRDefault="0070371B" w:rsidP="0070371B">
            <w:pPr>
              <w:contextualSpacing/>
              <w:jc w:val="center"/>
            </w:pPr>
            <w:r w:rsidRPr="00912740">
              <w:t>0,00</w:t>
            </w: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0,00</w:t>
            </w:r>
          </w:p>
        </w:tc>
      </w:tr>
      <w:tr w:rsidR="0070371B" w:rsidRPr="00912740" w:rsidTr="006B7348">
        <w:trPr>
          <w:gridBefore w:val="1"/>
          <w:wBefore w:w="37" w:type="dxa"/>
          <w:trHeight w:val="300"/>
        </w:trPr>
        <w:tc>
          <w:tcPr>
            <w:tcW w:w="755" w:type="dxa"/>
            <w:vMerge/>
            <w:vAlign w:val="center"/>
          </w:tcPr>
          <w:p w:rsidR="0070371B" w:rsidRPr="00912740" w:rsidRDefault="0070371B" w:rsidP="0070371B">
            <w:pPr>
              <w:ind w:left="720"/>
              <w:contextualSpacing/>
            </w:pPr>
          </w:p>
        </w:tc>
        <w:tc>
          <w:tcPr>
            <w:tcW w:w="3347" w:type="dxa"/>
          </w:tcPr>
          <w:p w:rsidR="0070371B" w:rsidRPr="00912740" w:rsidRDefault="0070371B" w:rsidP="0070371B">
            <w:pPr>
              <w:contextualSpacing/>
            </w:pPr>
            <w:r w:rsidRPr="00912740">
              <w:rPr>
                <w:sz w:val="22"/>
                <w:szCs w:val="22"/>
              </w:rPr>
              <w:t>- бюджет городского округа</w:t>
            </w:r>
          </w:p>
        </w:tc>
        <w:tc>
          <w:tcPr>
            <w:tcW w:w="1214" w:type="dxa"/>
            <w:vMerge/>
            <w:vAlign w:val="center"/>
          </w:tcPr>
          <w:p w:rsidR="0070371B" w:rsidRPr="00912740" w:rsidRDefault="0070371B" w:rsidP="0070371B">
            <w:pPr>
              <w:contextualSpacing/>
              <w:rPr>
                <w:highlight w:val="yellow"/>
              </w:rPr>
            </w:pPr>
          </w:p>
        </w:tc>
        <w:tc>
          <w:tcPr>
            <w:tcW w:w="1701" w:type="dxa"/>
            <w:tcMar>
              <w:top w:w="0" w:type="dxa"/>
              <w:left w:w="108" w:type="dxa"/>
              <w:bottom w:w="0" w:type="dxa"/>
              <w:right w:w="108" w:type="dxa"/>
            </w:tcMar>
          </w:tcPr>
          <w:p w:rsidR="0070371B" w:rsidRPr="00912740" w:rsidRDefault="0070371B" w:rsidP="0070371B">
            <w:pPr>
              <w:contextualSpacing/>
              <w:jc w:val="center"/>
              <w:rPr>
                <w:lang w:eastAsia="en-US"/>
              </w:rPr>
            </w:pPr>
            <w:r w:rsidRPr="00912740">
              <w:t>0,00</w:t>
            </w:r>
          </w:p>
        </w:tc>
        <w:tc>
          <w:tcPr>
            <w:tcW w:w="1843" w:type="dxa"/>
            <w:tcMar>
              <w:top w:w="0" w:type="dxa"/>
              <w:left w:w="108" w:type="dxa"/>
              <w:bottom w:w="0" w:type="dxa"/>
              <w:right w:w="108" w:type="dxa"/>
            </w:tcMar>
          </w:tcPr>
          <w:p w:rsidR="0070371B" w:rsidRPr="00912740" w:rsidRDefault="0070371B" w:rsidP="0070371B">
            <w:pPr>
              <w:contextualSpacing/>
              <w:jc w:val="center"/>
            </w:pPr>
            <w:r w:rsidRPr="00912740">
              <w:t>0,00</w:t>
            </w: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0,00</w:t>
            </w:r>
          </w:p>
        </w:tc>
      </w:tr>
      <w:tr w:rsidR="0070371B" w:rsidRPr="00912740" w:rsidTr="006B7348">
        <w:trPr>
          <w:gridBefore w:val="1"/>
          <w:wBefore w:w="37" w:type="dxa"/>
          <w:trHeight w:val="300"/>
        </w:trPr>
        <w:tc>
          <w:tcPr>
            <w:tcW w:w="755" w:type="dxa"/>
            <w:vMerge/>
            <w:vAlign w:val="center"/>
          </w:tcPr>
          <w:p w:rsidR="0070371B" w:rsidRPr="00912740" w:rsidRDefault="0070371B" w:rsidP="0070371B">
            <w:pPr>
              <w:ind w:left="720"/>
              <w:contextualSpacing/>
            </w:pPr>
          </w:p>
        </w:tc>
        <w:tc>
          <w:tcPr>
            <w:tcW w:w="3347" w:type="dxa"/>
          </w:tcPr>
          <w:p w:rsidR="0070371B" w:rsidRPr="00912740" w:rsidRDefault="0070371B" w:rsidP="0070371B">
            <w:pPr>
              <w:contextualSpacing/>
              <w:rPr>
                <w:sz w:val="22"/>
                <w:szCs w:val="22"/>
              </w:rPr>
            </w:pPr>
            <w:r w:rsidRPr="00912740">
              <w:rPr>
                <w:sz w:val="22"/>
                <w:szCs w:val="22"/>
              </w:rPr>
              <w:t>- областной бюджет</w:t>
            </w:r>
          </w:p>
        </w:tc>
        <w:tc>
          <w:tcPr>
            <w:tcW w:w="1214" w:type="dxa"/>
            <w:vMerge/>
            <w:vAlign w:val="center"/>
          </w:tcPr>
          <w:p w:rsidR="0070371B" w:rsidRPr="00912740" w:rsidRDefault="0070371B" w:rsidP="0070371B">
            <w:pPr>
              <w:contextualSpacing/>
              <w:rPr>
                <w:highlight w:val="yellow"/>
              </w:rPr>
            </w:pPr>
          </w:p>
        </w:tc>
        <w:tc>
          <w:tcPr>
            <w:tcW w:w="1701" w:type="dxa"/>
            <w:tcMar>
              <w:top w:w="0" w:type="dxa"/>
              <w:left w:w="108" w:type="dxa"/>
              <w:bottom w:w="0" w:type="dxa"/>
              <w:right w:w="108" w:type="dxa"/>
            </w:tcMar>
          </w:tcPr>
          <w:p w:rsidR="0070371B" w:rsidRPr="00912740" w:rsidRDefault="0070371B" w:rsidP="0070371B">
            <w:pPr>
              <w:contextualSpacing/>
              <w:jc w:val="center"/>
              <w:rPr>
                <w:lang w:eastAsia="en-US"/>
              </w:rPr>
            </w:pPr>
            <w:r w:rsidRPr="00912740">
              <w:t>0,00</w:t>
            </w:r>
          </w:p>
        </w:tc>
        <w:tc>
          <w:tcPr>
            <w:tcW w:w="1843" w:type="dxa"/>
            <w:tcMar>
              <w:top w:w="0" w:type="dxa"/>
              <w:left w:w="108" w:type="dxa"/>
              <w:bottom w:w="0" w:type="dxa"/>
              <w:right w:w="108" w:type="dxa"/>
            </w:tcMar>
          </w:tcPr>
          <w:p w:rsidR="0070371B" w:rsidRPr="00912740" w:rsidRDefault="0070371B" w:rsidP="0070371B">
            <w:pPr>
              <w:contextualSpacing/>
              <w:jc w:val="center"/>
            </w:pPr>
            <w:r w:rsidRPr="00912740">
              <w:t>0,00</w:t>
            </w: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0,00</w:t>
            </w:r>
          </w:p>
        </w:tc>
      </w:tr>
      <w:tr w:rsidR="0070371B" w:rsidRPr="00912740" w:rsidTr="006B7348">
        <w:trPr>
          <w:gridBefore w:val="1"/>
          <w:wBefore w:w="37" w:type="dxa"/>
          <w:trHeight w:val="165"/>
        </w:trPr>
        <w:tc>
          <w:tcPr>
            <w:tcW w:w="755" w:type="dxa"/>
            <w:vMerge/>
            <w:vAlign w:val="center"/>
          </w:tcPr>
          <w:p w:rsidR="0070371B" w:rsidRPr="00912740" w:rsidRDefault="0070371B" w:rsidP="0070371B">
            <w:pPr>
              <w:ind w:left="720"/>
              <w:contextualSpacing/>
            </w:pPr>
          </w:p>
        </w:tc>
        <w:tc>
          <w:tcPr>
            <w:tcW w:w="3347" w:type="dxa"/>
          </w:tcPr>
          <w:p w:rsidR="0070371B" w:rsidRPr="00912740" w:rsidRDefault="0070371B" w:rsidP="0070371B">
            <w:pPr>
              <w:contextualSpacing/>
              <w:rPr>
                <w:sz w:val="22"/>
                <w:szCs w:val="22"/>
              </w:rPr>
            </w:pPr>
            <w:r w:rsidRPr="00912740">
              <w:t>- федеральный бюджет</w:t>
            </w:r>
          </w:p>
        </w:tc>
        <w:tc>
          <w:tcPr>
            <w:tcW w:w="1214" w:type="dxa"/>
            <w:vMerge/>
            <w:vAlign w:val="center"/>
          </w:tcPr>
          <w:p w:rsidR="0070371B" w:rsidRPr="00912740" w:rsidRDefault="0070371B" w:rsidP="0070371B">
            <w:pPr>
              <w:contextualSpacing/>
              <w:rPr>
                <w:highlight w:val="yellow"/>
              </w:rPr>
            </w:pPr>
          </w:p>
        </w:tc>
        <w:tc>
          <w:tcPr>
            <w:tcW w:w="1701" w:type="dxa"/>
            <w:tcMar>
              <w:top w:w="0" w:type="dxa"/>
              <w:left w:w="108" w:type="dxa"/>
              <w:bottom w:w="0" w:type="dxa"/>
              <w:right w:w="108" w:type="dxa"/>
            </w:tcMar>
          </w:tcPr>
          <w:p w:rsidR="0070371B" w:rsidRPr="00912740" w:rsidRDefault="0070371B" w:rsidP="0070371B">
            <w:pPr>
              <w:contextualSpacing/>
              <w:jc w:val="center"/>
              <w:rPr>
                <w:sz w:val="22"/>
                <w:szCs w:val="22"/>
                <w:lang w:eastAsia="en-US"/>
              </w:rPr>
            </w:pPr>
            <w:r w:rsidRPr="00912740">
              <w:t>0,00</w:t>
            </w:r>
          </w:p>
        </w:tc>
        <w:tc>
          <w:tcPr>
            <w:tcW w:w="1843" w:type="dxa"/>
            <w:tcMar>
              <w:top w:w="0" w:type="dxa"/>
              <w:left w:w="108" w:type="dxa"/>
              <w:bottom w:w="0" w:type="dxa"/>
              <w:right w:w="108" w:type="dxa"/>
            </w:tcMar>
          </w:tcPr>
          <w:p w:rsidR="0070371B" w:rsidRPr="00912740" w:rsidRDefault="0070371B" w:rsidP="0070371B">
            <w:pPr>
              <w:contextualSpacing/>
              <w:jc w:val="center"/>
              <w:rPr>
                <w:sz w:val="22"/>
                <w:szCs w:val="22"/>
              </w:rPr>
            </w:pPr>
            <w:r w:rsidRPr="00912740">
              <w:t>0,00</w:t>
            </w:r>
          </w:p>
        </w:tc>
        <w:tc>
          <w:tcPr>
            <w:tcW w:w="1701" w:type="dxa"/>
            <w:tcMar>
              <w:top w:w="0" w:type="dxa"/>
              <w:left w:w="108" w:type="dxa"/>
              <w:bottom w:w="0" w:type="dxa"/>
              <w:right w:w="108" w:type="dxa"/>
            </w:tcMar>
          </w:tcPr>
          <w:p w:rsidR="0070371B" w:rsidRPr="00912740" w:rsidRDefault="0070371B" w:rsidP="0070371B">
            <w:pPr>
              <w:contextualSpacing/>
              <w:jc w:val="center"/>
              <w:rPr>
                <w:sz w:val="22"/>
                <w:szCs w:val="22"/>
              </w:rPr>
            </w:pPr>
            <w:r w:rsidRPr="00912740">
              <w:t>0,00</w:t>
            </w:r>
          </w:p>
        </w:tc>
      </w:tr>
      <w:tr w:rsidR="0070371B" w:rsidRPr="00912740" w:rsidTr="006B7348">
        <w:trPr>
          <w:gridBefore w:val="1"/>
          <w:wBefore w:w="37" w:type="dxa"/>
          <w:trHeight w:val="2327"/>
        </w:trPr>
        <w:tc>
          <w:tcPr>
            <w:tcW w:w="755" w:type="dxa"/>
            <w:vMerge w:val="restart"/>
            <w:vAlign w:val="center"/>
          </w:tcPr>
          <w:p w:rsidR="0070371B" w:rsidRPr="00912740" w:rsidRDefault="0070371B" w:rsidP="0070371B">
            <w:pPr>
              <w:ind w:left="62"/>
              <w:contextualSpacing/>
            </w:pPr>
            <w:r w:rsidRPr="00912740">
              <w:rPr>
                <w:sz w:val="22"/>
                <w:szCs w:val="22"/>
              </w:rPr>
              <w:t xml:space="preserve"> 1.3.</w:t>
            </w:r>
          </w:p>
          <w:p w:rsidR="0070371B" w:rsidRPr="00912740" w:rsidRDefault="0070371B" w:rsidP="0070371B">
            <w:pPr>
              <w:ind w:left="62"/>
              <w:contextualSpacing/>
            </w:pPr>
          </w:p>
          <w:p w:rsidR="0070371B" w:rsidRPr="00912740" w:rsidRDefault="0070371B" w:rsidP="0070371B">
            <w:pPr>
              <w:ind w:left="62"/>
              <w:contextualSpacing/>
            </w:pPr>
          </w:p>
          <w:p w:rsidR="0070371B" w:rsidRPr="00912740" w:rsidRDefault="0070371B" w:rsidP="0070371B">
            <w:pPr>
              <w:ind w:left="62"/>
              <w:contextualSpacing/>
            </w:pPr>
          </w:p>
          <w:p w:rsidR="0070371B" w:rsidRPr="00912740" w:rsidRDefault="0070371B" w:rsidP="0070371B">
            <w:pPr>
              <w:ind w:left="62"/>
              <w:contextualSpacing/>
            </w:pPr>
          </w:p>
          <w:p w:rsidR="0070371B" w:rsidRPr="00912740" w:rsidRDefault="0070371B" w:rsidP="0070371B">
            <w:pPr>
              <w:ind w:left="62"/>
              <w:contextualSpacing/>
            </w:pPr>
          </w:p>
          <w:p w:rsidR="0070371B" w:rsidRPr="00912740" w:rsidRDefault="0070371B" w:rsidP="0070371B">
            <w:pPr>
              <w:ind w:left="62"/>
              <w:contextualSpacing/>
            </w:pPr>
          </w:p>
          <w:p w:rsidR="0070371B" w:rsidRPr="00912740" w:rsidRDefault="0070371B" w:rsidP="0070371B">
            <w:pPr>
              <w:ind w:left="62"/>
              <w:contextualSpacing/>
            </w:pPr>
          </w:p>
          <w:p w:rsidR="0070371B" w:rsidRPr="00912740" w:rsidRDefault="0070371B" w:rsidP="0070371B">
            <w:pPr>
              <w:ind w:left="360"/>
              <w:contextualSpacing/>
            </w:pPr>
          </w:p>
          <w:p w:rsidR="0070371B" w:rsidRPr="00912740" w:rsidRDefault="0070371B" w:rsidP="0070371B">
            <w:pPr>
              <w:ind w:left="360"/>
              <w:contextualSpacing/>
            </w:pPr>
          </w:p>
        </w:tc>
        <w:tc>
          <w:tcPr>
            <w:tcW w:w="3347" w:type="dxa"/>
          </w:tcPr>
          <w:p w:rsidR="0070371B" w:rsidRPr="00912740" w:rsidRDefault="0070371B" w:rsidP="0070371B">
            <w:pPr>
              <w:contextualSpacing/>
            </w:pPr>
            <w:r w:rsidRPr="00912740">
              <w:rPr>
                <w:sz w:val="22"/>
                <w:szCs w:val="22"/>
              </w:rPr>
              <w:t>Направление расходов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14" w:type="dxa"/>
            <w:vMerge/>
            <w:vAlign w:val="center"/>
          </w:tcPr>
          <w:p w:rsidR="0070371B" w:rsidRPr="00912740" w:rsidRDefault="0070371B" w:rsidP="0070371B">
            <w:pPr>
              <w:contextualSpacing/>
              <w:rPr>
                <w:highlight w:val="yellow"/>
              </w:rPr>
            </w:pPr>
          </w:p>
        </w:tc>
        <w:tc>
          <w:tcPr>
            <w:tcW w:w="1701" w:type="dxa"/>
            <w:tcMar>
              <w:top w:w="0" w:type="dxa"/>
              <w:left w:w="108" w:type="dxa"/>
              <w:bottom w:w="0" w:type="dxa"/>
              <w:right w:w="108" w:type="dxa"/>
            </w:tcMar>
          </w:tcPr>
          <w:p w:rsidR="0070371B" w:rsidRPr="00912740" w:rsidRDefault="0070371B" w:rsidP="0070371B">
            <w:pPr>
              <w:contextualSpacing/>
              <w:jc w:val="center"/>
              <w:rPr>
                <w:lang w:eastAsia="en-US"/>
              </w:rPr>
            </w:pPr>
            <w:r w:rsidRPr="00912740">
              <w:t>381 535,74</w:t>
            </w:r>
          </w:p>
        </w:tc>
        <w:tc>
          <w:tcPr>
            <w:tcW w:w="1843" w:type="dxa"/>
            <w:tcMar>
              <w:top w:w="0" w:type="dxa"/>
              <w:left w:w="108" w:type="dxa"/>
              <w:bottom w:w="0" w:type="dxa"/>
              <w:right w:w="108" w:type="dxa"/>
            </w:tcMar>
          </w:tcPr>
          <w:p w:rsidR="0070371B" w:rsidRPr="00912740" w:rsidRDefault="0070371B" w:rsidP="0070371B">
            <w:pPr>
              <w:contextualSpacing/>
              <w:jc w:val="center"/>
            </w:pPr>
            <w:r w:rsidRPr="00912740">
              <w:t>0,00</w:t>
            </w: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0,00</w:t>
            </w:r>
          </w:p>
        </w:tc>
      </w:tr>
      <w:tr w:rsidR="0070371B" w:rsidRPr="00912740" w:rsidTr="006B7348">
        <w:trPr>
          <w:gridBefore w:val="1"/>
          <w:wBefore w:w="37" w:type="dxa"/>
          <w:trHeight w:val="253"/>
        </w:trPr>
        <w:tc>
          <w:tcPr>
            <w:tcW w:w="755" w:type="dxa"/>
            <w:vMerge/>
            <w:vAlign w:val="center"/>
          </w:tcPr>
          <w:p w:rsidR="0070371B" w:rsidRPr="00912740" w:rsidRDefault="0070371B" w:rsidP="0070371B">
            <w:pPr>
              <w:contextualSpacing/>
              <w:jc w:val="center"/>
            </w:pPr>
          </w:p>
        </w:tc>
        <w:tc>
          <w:tcPr>
            <w:tcW w:w="3347" w:type="dxa"/>
          </w:tcPr>
          <w:p w:rsidR="0070371B" w:rsidRPr="00912740" w:rsidRDefault="0070371B" w:rsidP="0070371B">
            <w:pPr>
              <w:contextualSpacing/>
            </w:pPr>
            <w:r w:rsidRPr="00912740">
              <w:rPr>
                <w:sz w:val="22"/>
                <w:szCs w:val="22"/>
              </w:rPr>
              <w:t>- бюджет городского округа</w:t>
            </w:r>
          </w:p>
        </w:tc>
        <w:tc>
          <w:tcPr>
            <w:tcW w:w="1214" w:type="dxa"/>
            <w:vMerge/>
            <w:vAlign w:val="center"/>
          </w:tcPr>
          <w:p w:rsidR="0070371B" w:rsidRPr="00912740" w:rsidRDefault="0070371B" w:rsidP="0070371B">
            <w:pPr>
              <w:contextualSpacing/>
              <w:rPr>
                <w:highlight w:val="yellow"/>
              </w:rPr>
            </w:pPr>
          </w:p>
        </w:tc>
        <w:tc>
          <w:tcPr>
            <w:tcW w:w="1701" w:type="dxa"/>
            <w:tcMar>
              <w:top w:w="0" w:type="dxa"/>
              <w:left w:w="108" w:type="dxa"/>
              <w:bottom w:w="0" w:type="dxa"/>
              <w:right w:w="108" w:type="dxa"/>
            </w:tcMar>
          </w:tcPr>
          <w:p w:rsidR="0070371B" w:rsidRPr="00912740" w:rsidRDefault="0070371B" w:rsidP="0070371B">
            <w:pPr>
              <w:contextualSpacing/>
              <w:jc w:val="center"/>
              <w:rPr>
                <w:lang w:eastAsia="en-US"/>
              </w:rPr>
            </w:pPr>
            <w:r w:rsidRPr="00912740">
              <w:t>381 535,74</w:t>
            </w:r>
          </w:p>
        </w:tc>
        <w:tc>
          <w:tcPr>
            <w:tcW w:w="1843" w:type="dxa"/>
            <w:tcMar>
              <w:top w:w="0" w:type="dxa"/>
              <w:left w:w="108" w:type="dxa"/>
              <w:bottom w:w="0" w:type="dxa"/>
              <w:right w:w="108" w:type="dxa"/>
            </w:tcMar>
          </w:tcPr>
          <w:p w:rsidR="0070371B" w:rsidRPr="00912740" w:rsidRDefault="0070371B" w:rsidP="0070371B">
            <w:pPr>
              <w:contextualSpacing/>
              <w:jc w:val="center"/>
            </w:pPr>
            <w:r w:rsidRPr="00912740">
              <w:t>0,00</w:t>
            </w:r>
          </w:p>
        </w:tc>
        <w:tc>
          <w:tcPr>
            <w:tcW w:w="1701" w:type="dxa"/>
            <w:tcMar>
              <w:top w:w="0" w:type="dxa"/>
              <w:left w:w="108" w:type="dxa"/>
              <w:bottom w:w="0" w:type="dxa"/>
              <w:right w:w="108" w:type="dxa"/>
            </w:tcMar>
          </w:tcPr>
          <w:p w:rsidR="0070371B" w:rsidRPr="00912740" w:rsidRDefault="0070371B" w:rsidP="0070371B">
            <w:pPr>
              <w:contextualSpacing/>
              <w:jc w:val="center"/>
            </w:pPr>
            <w:r w:rsidRPr="00912740">
              <w:t>0,00</w:t>
            </w:r>
          </w:p>
        </w:tc>
      </w:tr>
      <w:tr w:rsidR="0070371B" w:rsidRPr="00912740" w:rsidTr="006B7348">
        <w:trPr>
          <w:gridBefore w:val="1"/>
          <w:wBefore w:w="37" w:type="dxa"/>
          <w:trHeight w:val="1"/>
        </w:trPr>
        <w:tc>
          <w:tcPr>
            <w:tcW w:w="755" w:type="dxa"/>
            <w:vAlign w:val="center"/>
          </w:tcPr>
          <w:p w:rsidR="0070371B" w:rsidRPr="00912740" w:rsidRDefault="0070371B" w:rsidP="0070371B">
            <w:pPr>
              <w:contextualSpacing/>
              <w:jc w:val="center"/>
            </w:pPr>
          </w:p>
        </w:tc>
        <w:tc>
          <w:tcPr>
            <w:tcW w:w="3347" w:type="dxa"/>
          </w:tcPr>
          <w:p w:rsidR="0070371B" w:rsidRPr="00912740" w:rsidRDefault="0070371B" w:rsidP="0070371B">
            <w:pPr>
              <w:contextualSpacing/>
              <w:rPr>
                <w:sz w:val="22"/>
                <w:szCs w:val="22"/>
              </w:rPr>
            </w:pPr>
            <w:r w:rsidRPr="00912740">
              <w:rPr>
                <w:sz w:val="22"/>
                <w:szCs w:val="22"/>
              </w:rPr>
              <w:t>- областной бюджет</w:t>
            </w:r>
          </w:p>
        </w:tc>
        <w:tc>
          <w:tcPr>
            <w:tcW w:w="1214" w:type="dxa"/>
            <w:vMerge/>
            <w:vAlign w:val="center"/>
          </w:tcPr>
          <w:p w:rsidR="0070371B" w:rsidRPr="00912740" w:rsidRDefault="0070371B" w:rsidP="0070371B">
            <w:pPr>
              <w:contextualSpacing/>
              <w:rPr>
                <w:highlight w:val="yellow"/>
              </w:rPr>
            </w:pPr>
          </w:p>
        </w:tc>
        <w:tc>
          <w:tcPr>
            <w:tcW w:w="1701" w:type="dxa"/>
            <w:tcMar>
              <w:top w:w="0" w:type="dxa"/>
              <w:left w:w="108" w:type="dxa"/>
              <w:bottom w:w="0" w:type="dxa"/>
              <w:right w:w="108" w:type="dxa"/>
            </w:tcMar>
          </w:tcPr>
          <w:p w:rsidR="0070371B" w:rsidRPr="00912740" w:rsidRDefault="0070371B" w:rsidP="0070371B">
            <w:pPr>
              <w:contextualSpacing/>
              <w:jc w:val="center"/>
              <w:rPr>
                <w:sz w:val="22"/>
                <w:szCs w:val="22"/>
                <w:lang w:eastAsia="en-US"/>
              </w:rPr>
            </w:pPr>
            <w:r w:rsidRPr="00912740">
              <w:t>0,00</w:t>
            </w:r>
          </w:p>
        </w:tc>
        <w:tc>
          <w:tcPr>
            <w:tcW w:w="1843" w:type="dxa"/>
            <w:tcMar>
              <w:top w:w="0" w:type="dxa"/>
              <w:left w:w="108" w:type="dxa"/>
              <w:bottom w:w="0" w:type="dxa"/>
              <w:right w:w="108" w:type="dxa"/>
            </w:tcMar>
          </w:tcPr>
          <w:p w:rsidR="0070371B" w:rsidRPr="00912740" w:rsidRDefault="0070371B" w:rsidP="0070371B">
            <w:pPr>
              <w:contextualSpacing/>
              <w:jc w:val="center"/>
              <w:rPr>
                <w:sz w:val="22"/>
                <w:szCs w:val="22"/>
              </w:rPr>
            </w:pPr>
            <w:r w:rsidRPr="00912740">
              <w:t>0,00</w:t>
            </w:r>
          </w:p>
        </w:tc>
        <w:tc>
          <w:tcPr>
            <w:tcW w:w="1701" w:type="dxa"/>
            <w:tcMar>
              <w:top w:w="0" w:type="dxa"/>
              <w:left w:w="108" w:type="dxa"/>
              <w:bottom w:w="0" w:type="dxa"/>
              <w:right w:w="108" w:type="dxa"/>
            </w:tcMar>
          </w:tcPr>
          <w:p w:rsidR="0070371B" w:rsidRPr="00912740" w:rsidRDefault="0070371B" w:rsidP="0070371B">
            <w:pPr>
              <w:contextualSpacing/>
              <w:jc w:val="center"/>
              <w:rPr>
                <w:sz w:val="22"/>
                <w:szCs w:val="22"/>
              </w:rPr>
            </w:pPr>
            <w:r w:rsidRPr="00912740">
              <w:t>0,00</w:t>
            </w:r>
          </w:p>
        </w:tc>
      </w:tr>
      <w:tr w:rsidR="0070371B" w:rsidRPr="00912740" w:rsidTr="006B7348">
        <w:trPr>
          <w:gridBefore w:val="1"/>
          <w:wBefore w:w="37" w:type="dxa"/>
          <w:trHeight w:val="1"/>
        </w:trPr>
        <w:tc>
          <w:tcPr>
            <w:tcW w:w="755" w:type="dxa"/>
            <w:vAlign w:val="center"/>
          </w:tcPr>
          <w:p w:rsidR="0070371B" w:rsidRPr="00912740" w:rsidRDefault="0070371B" w:rsidP="0070371B">
            <w:pPr>
              <w:contextualSpacing/>
              <w:jc w:val="center"/>
            </w:pPr>
          </w:p>
        </w:tc>
        <w:tc>
          <w:tcPr>
            <w:tcW w:w="3347" w:type="dxa"/>
          </w:tcPr>
          <w:p w:rsidR="0070371B" w:rsidRPr="00912740" w:rsidRDefault="0070371B" w:rsidP="0070371B">
            <w:pPr>
              <w:contextualSpacing/>
              <w:rPr>
                <w:sz w:val="22"/>
                <w:szCs w:val="22"/>
              </w:rPr>
            </w:pPr>
            <w:r w:rsidRPr="00912740">
              <w:t>- федеральный бюджет</w:t>
            </w:r>
          </w:p>
        </w:tc>
        <w:tc>
          <w:tcPr>
            <w:tcW w:w="1214" w:type="dxa"/>
            <w:vMerge/>
            <w:vAlign w:val="center"/>
          </w:tcPr>
          <w:p w:rsidR="0070371B" w:rsidRPr="00912740" w:rsidRDefault="0070371B" w:rsidP="0070371B">
            <w:pPr>
              <w:contextualSpacing/>
              <w:rPr>
                <w:highlight w:val="yellow"/>
              </w:rPr>
            </w:pPr>
          </w:p>
        </w:tc>
        <w:tc>
          <w:tcPr>
            <w:tcW w:w="1701" w:type="dxa"/>
            <w:tcMar>
              <w:top w:w="0" w:type="dxa"/>
              <w:left w:w="108" w:type="dxa"/>
              <w:bottom w:w="0" w:type="dxa"/>
              <w:right w:w="108" w:type="dxa"/>
            </w:tcMar>
          </w:tcPr>
          <w:p w:rsidR="0070371B" w:rsidRPr="00912740" w:rsidRDefault="0070371B" w:rsidP="0070371B">
            <w:pPr>
              <w:contextualSpacing/>
              <w:jc w:val="center"/>
              <w:rPr>
                <w:sz w:val="22"/>
                <w:szCs w:val="22"/>
                <w:lang w:eastAsia="en-US"/>
              </w:rPr>
            </w:pPr>
            <w:r w:rsidRPr="00912740">
              <w:t>0,00</w:t>
            </w:r>
          </w:p>
        </w:tc>
        <w:tc>
          <w:tcPr>
            <w:tcW w:w="1843" w:type="dxa"/>
            <w:tcMar>
              <w:top w:w="0" w:type="dxa"/>
              <w:left w:w="108" w:type="dxa"/>
              <w:bottom w:w="0" w:type="dxa"/>
              <w:right w:w="108" w:type="dxa"/>
            </w:tcMar>
          </w:tcPr>
          <w:p w:rsidR="0070371B" w:rsidRPr="00912740" w:rsidRDefault="0070371B" w:rsidP="0070371B">
            <w:pPr>
              <w:contextualSpacing/>
              <w:jc w:val="center"/>
              <w:rPr>
                <w:sz w:val="22"/>
                <w:szCs w:val="22"/>
              </w:rPr>
            </w:pPr>
            <w:r w:rsidRPr="00912740">
              <w:t>0,00</w:t>
            </w:r>
          </w:p>
        </w:tc>
        <w:tc>
          <w:tcPr>
            <w:tcW w:w="1701" w:type="dxa"/>
            <w:tcMar>
              <w:top w:w="0" w:type="dxa"/>
              <w:left w:w="108" w:type="dxa"/>
              <w:bottom w:w="0" w:type="dxa"/>
              <w:right w:w="108" w:type="dxa"/>
            </w:tcMar>
          </w:tcPr>
          <w:p w:rsidR="0070371B" w:rsidRPr="00912740" w:rsidRDefault="0070371B" w:rsidP="0070371B">
            <w:pPr>
              <w:contextualSpacing/>
              <w:jc w:val="center"/>
              <w:rPr>
                <w:sz w:val="22"/>
                <w:szCs w:val="22"/>
              </w:rPr>
            </w:pPr>
            <w:r w:rsidRPr="00912740">
              <w:t>0,00</w:t>
            </w:r>
          </w:p>
        </w:tc>
      </w:tr>
    </w:tbl>
    <w:p w:rsidR="0070371B" w:rsidRPr="00912740" w:rsidRDefault="0070371B" w:rsidP="0070371B">
      <w:pPr>
        <w:jc w:val="right"/>
        <w:rPr>
          <w:sz w:val="20"/>
          <w:szCs w:val="20"/>
        </w:rPr>
      </w:pPr>
    </w:p>
    <w:p w:rsidR="0070371B" w:rsidRPr="00912740" w:rsidRDefault="0070371B" w:rsidP="0070371B">
      <w:pPr>
        <w:jc w:val="right"/>
        <w:rPr>
          <w:sz w:val="20"/>
          <w:szCs w:val="20"/>
        </w:rPr>
      </w:pPr>
    </w:p>
    <w:p w:rsidR="0070371B" w:rsidRPr="00912740" w:rsidRDefault="0070371B" w:rsidP="0070371B">
      <w:pPr>
        <w:rPr>
          <w:sz w:val="20"/>
          <w:szCs w:val="20"/>
        </w:rPr>
      </w:pPr>
    </w:p>
    <w:p w:rsidR="0070371B" w:rsidRPr="00912740" w:rsidRDefault="0070371B" w:rsidP="0070371B">
      <w:pPr>
        <w:rPr>
          <w:sz w:val="20"/>
          <w:szCs w:val="20"/>
        </w:rPr>
      </w:pPr>
    </w:p>
    <w:p w:rsidR="0070371B" w:rsidRPr="00912740" w:rsidRDefault="0070371B" w:rsidP="0070371B">
      <w:pPr>
        <w:rPr>
          <w:sz w:val="20"/>
          <w:szCs w:val="20"/>
        </w:rPr>
      </w:pPr>
    </w:p>
    <w:p w:rsidR="0070371B" w:rsidRPr="00912740" w:rsidRDefault="0070371B" w:rsidP="0070371B">
      <w:pPr>
        <w:rPr>
          <w:sz w:val="20"/>
          <w:szCs w:val="20"/>
        </w:rPr>
      </w:pPr>
    </w:p>
    <w:p w:rsidR="0070371B" w:rsidRPr="00912740" w:rsidRDefault="0070371B" w:rsidP="0070371B">
      <w:pPr>
        <w:rPr>
          <w:sz w:val="20"/>
          <w:szCs w:val="20"/>
        </w:rPr>
      </w:pPr>
    </w:p>
    <w:p w:rsidR="0070371B" w:rsidRPr="00912740" w:rsidRDefault="0070371B" w:rsidP="0070371B">
      <w:pPr>
        <w:rPr>
          <w:sz w:val="20"/>
          <w:szCs w:val="20"/>
        </w:rPr>
      </w:pPr>
    </w:p>
    <w:p w:rsidR="0070371B" w:rsidRPr="00912740" w:rsidRDefault="0070371B" w:rsidP="0070371B">
      <w:pPr>
        <w:rPr>
          <w:sz w:val="20"/>
          <w:szCs w:val="20"/>
        </w:rPr>
      </w:pPr>
    </w:p>
    <w:p w:rsidR="0070371B" w:rsidRPr="00912740" w:rsidRDefault="0070371B" w:rsidP="0070371B">
      <w:pPr>
        <w:jc w:val="right"/>
        <w:rPr>
          <w:b/>
          <w:sz w:val="20"/>
          <w:szCs w:val="20"/>
        </w:rPr>
      </w:pPr>
    </w:p>
    <w:p w:rsidR="0070371B" w:rsidRPr="00912740" w:rsidRDefault="0070371B" w:rsidP="0070371B">
      <w:pPr>
        <w:jc w:val="right"/>
        <w:rPr>
          <w:b/>
          <w:sz w:val="20"/>
          <w:szCs w:val="20"/>
        </w:rPr>
      </w:pPr>
    </w:p>
    <w:p w:rsidR="0070371B" w:rsidRPr="00912740" w:rsidRDefault="0070371B" w:rsidP="0070371B">
      <w:pPr>
        <w:jc w:val="right"/>
        <w:rPr>
          <w:b/>
          <w:sz w:val="20"/>
          <w:szCs w:val="20"/>
        </w:rPr>
      </w:pPr>
    </w:p>
    <w:p w:rsidR="0070371B" w:rsidRPr="00912740"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Pr="005000AE" w:rsidRDefault="0070371B" w:rsidP="0070371B">
      <w:pPr>
        <w:jc w:val="right"/>
        <w:rPr>
          <w:sz w:val="20"/>
          <w:szCs w:val="20"/>
        </w:rPr>
      </w:pPr>
      <w:r w:rsidRPr="005000AE">
        <w:rPr>
          <w:b/>
          <w:sz w:val="20"/>
          <w:szCs w:val="20"/>
        </w:rPr>
        <w:t>Приложение № 5</w:t>
      </w:r>
    </w:p>
    <w:p w:rsidR="0070371B" w:rsidRPr="005000AE" w:rsidRDefault="0070371B" w:rsidP="0070371B">
      <w:pPr>
        <w:jc w:val="right"/>
        <w:rPr>
          <w:sz w:val="20"/>
          <w:szCs w:val="20"/>
        </w:rPr>
      </w:pPr>
      <w:r w:rsidRPr="005000AE">
        <w:rPr>
          <w:sz w:val="20"/>
          <w:szCs w:val="20"/>
        </w:rPr>
        <w:t>к муниципальной программе</w:t>
      </w:r>
    </w:p>
    <w:p w:rsidR="0070371B" w:rsidRPr="005000AE" w:rsidRDefault="0070371B" w:rsidP="0070371B">
      <w:pPr>
        <w:jc w:val="right"/>
        <w:rPr>
          <w:sz w:val="20"/>
          <w:szCs w:val="20"/>
        </w:rPr>
      </w:pPr>
      <w:r w:rsidRPr="005000AE">
        <w:rPr>
          <w:sz w:val="20"/>
          <w:szCs w:val="20"/>
        </w:rPr>
        <w:t>«Развитие системы образования</w:t>
      </w:r>
    </w:p>
    <w:p w:rsidR="0070371B" w:rsidRPr="005000AE" w:rsidRDefault="0070371B" w:rsidP="0070371B">
      <w:pPr>
        <w:jc w:val="right"/>
        <w:rPr>
          <w:sz w:val="20"/>
          <w:szCs w:val="20"/>
        </w:rPr>
      </w:pPr>
      <w:r w:rsidRPr="005000AE">
        <w:rPr>
          <w:sz w:val="20"/>
          <w:szCs w:val="20"/>
        </w:rPr>
        <w:t xml:space="preserve"> городского округа Вичуга»</w:t>
      </w:r>
    </w:p>
    <w:p w:rsidR="0070371B" w:rsidRPr="005000AE" w:rsidRDefault="0070371B" w:rsidP="0070371B">
      <w:pPr>
        <w:jc w:val="center"/>
        <w:rPr>
          <w:b/>
          <w:sz w:val="28"/>
          <w:szCs w:val="28"/>
        </w:rPr>
      </w:pPr>
    </w:p>
    <w:p w:rsidR="0070371B" w:rsidRPr="005000AE" w:rsidRDefault="0070371B" w:rsidP="0070371B">
      <w:pPr>
        <w:jc w:val="center"/>
        <w:rPr>
          <w:b/>
        </w:rPr>
      </w:pPr>
      <w:r w:rsidRPr="005000AE">
        <w:rPr>
          <w:b/>
        </w:rPr>
        <w:t>Подпрограмма «Развитие дополнительного образования в сфере физической культуры и спорта»</w:t>
      </w:r>
    </w:p>
    <w:p w:rsidR="0070371B" w:rsidRPr="005000AE" w:rsidRDefault="0070371B" w:rsidP="0070371B">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3"/>
      </w:tblGrid>
      <w:tr w:rsidR="0070371B" w:rsidRPr="005000AE" w:rsidTr="0070371B">
        <w:tc>
          <w:tcPr>
            <w:tcW w:w="2518" w:type="dxa"/>
          </w:tcPr>
          <w:p w:rsidR="0070371B" w:rsidRPr="005000AE" w:rsidRDefault="0070371B" w:rsidP="0070371B">
            <w:pPr>
              <w:tabs>
                <w:tab w:val="left" w:pos="4005"/>
              </w:tabs>
              <w:jc w:val="both"/>
            </w:pPr>
            <w:r w:rsidRPr="005000AE">
              <w:rPr>
                <w:sz w:val="22"/>
                <w:szCs w:val="22"/>
              </w:rPr>
              <w:t>Наименование подпрограммы</w:t>
            </w:r>
          </w:p>
        </w:tc>
        <w:tc>
          <w:tcPr>
            <w:tcW w:w="7053" w:type="dxa"/>
          </w:tcPr>
          <w:p w:rsidR="0070371B" w:rsidRPr="005000AE" w:rsidRDefault="0070371B" w:rsidP="0070371B">
            <w:pPr>
              <w:tabs>
                <w:tab w:val="left" w:pos="4005"/>
              </w:tabs>
              <w:jc w:val="both"/>
              <w:rPr>
                <w:b/>
              </w:rPr>
            </w:pPr>
            <w:r w:rsidRPr="005000AE">
              <w:rPr>
                <w:sz w:val="22"/>
                <w:szCs w:val="22"/>
              </w:rPr>
              <w:t>Развитие дополнительного образования в сфере физической культуры и спорта</w:t>
            </w:r>
          </w:p>
        </w:tc>
      </w:tr>
      <w:tr w:rsidR="0070371B" w:rsidRPr="005000AE" w:rsidTr="0070371B">
        <w:tc>
          <w:tcPr>
            <w:tcW w:w="2518" w:type="dxa"/>
          </w:tcPr>
          <w:p w:rsidR="0070371B" w:rsidRPr="005000AE" w:rsidRDefault="0070371B" w:rsidP="0070371B">
            <w:r w:rsidRPr="005000AE">
              <w:rPr>
                <w:sz w:val="22"/>
                <w:szCs w:val="22"/>
              </w:rPr>
              <w:t>Срок реализации подпрограммы</w:t>
            </w:r>
          </w:p>
        </w:tc>
        <w:tc>
          <w:tcPr>
            <w:tcW w:w="7053" w:type="dxa"/>
          </w:tcPr>
          <w:p w:rsidR="0070371B" w:rsidRPr="005000AE" w:rsidRDefault="0070371B" w:rsidP="0070371B">
            <w:pPr>
              <w:jc w:val="center"/>
            </w:pPr>
            <w:r w:rsidRPr="005000AE">
              <w:rPr>
                <w:sz w:val="22"/>
                <w:szCs w:val="22"/>
              </w:rPr>
              <w:t>202</w:t>
            </w:r>
            <w:r>
              <w:rPr>
                <w:sz w:val="22"/>
                <w:szCs w:val="22"/>
              </w:rPr>
              <w:t>3</w:t>
            </w:r>
            <w:r w:rsidRPr="005000AE">
              <w:rPr>
                <w:sz w:val="22"/>
                <w:szCs w:val="22"/>
              </w:rPr>
              <w:t>-202</w:t>
            </w:r>
            <w:r>
              <w:rPr>
                <w:sz w:val="22"/>
                <w:szCs w:val="22"/>
              </w:rPr>
              <w:t xml:space="preserve">5 </w:t>
            </w:r>
            <w:r w:rsidRPr="005000AE">
              <w:rPr>
                <w:sz w:val="22"/>
                <w:szCs w:val="22"/>
              </w:rPr>
              <w:t>годы.</w:t>
            </w:r>
          </w:p>
          <w:p w:rsidR="0070371B" w:rsidRPr="005000AE" w:rsidRDefault="0070371B" w:rsidP="0070371B">
            <w:pPr>
              <w:tabs>
                <w:tab w:val="left" w:pos="4005"/>
              </w:tabs>
              <w:jc w:val="both"/>
            </w:pPr>
          </w:p>
        </w:tc>
      </w:tr>
      <w:tr w:rsidR="0070371B" w:rsidRPr="005000AE" w:rsidTr="0070371B">
        <w:tc>
          <w:tcPr>
            <w:tcW w:w="2518" w:type="dxa"/>
          </w:tcPr>
          <w:p w:rsidR="0070371B" w:rsidRPr="005000AE" w:rsidRDefault="0070371B" w:rsidP="0070371B">
            <w:r w:rsidRPr="005000AE">
              <w:rPr>
                <w:sz w:val="22"/>
                <w:szCs w:val="22"/>
              </w:rPr>
              <w:t>Исполнители подпрограммы</w:t>
            </w:r>
          </w:p>
        </w:tc>
        <w:tc>
          <w:tcPr>
            <w:tcW w:w="7053" w:type="dxa"/>
          </w:tcPr>
          <w:p w:rsidR="0070371B" w:rsidRPr="005000AE" w:rsidRDefault="0070371B" w:rsidP="0070371B">
            <w:pPr>
              <w:jc w:val="both"/>
            </w:pPr>
            <w:r w:rsidRPr="005000AE">
              <w:rPr>
                <w:sz w:val="22"/>
                <w:szCs w:val="22"/>
              </w:rPr>
              <w:t>1. Отдел образования администрации городского округа Вичуга</w:t>
            </w:r>
          </w:p>
          <w:p w:rsidR="0070371B" w:rsidRPr="005000AE" w:rsidRDefault="0070371B" w:rsidP="0070371B">
            <w:pPr>
              <w:jc w:val="both"/>
            </w:pPr>
            <w:r w:rsidRPr="005000AE">
              <w:rPr>
                <w:sz w:val="22"/>
                <w:szCs w:val="22"/>
              </w:rPr>
              <w:t>2. Комитет по физической культуре и спорту городского округа Вичуга</w:t>
            </w:r>
          </w:p>
        </w:tc>
      </w:tr>
      <w:tr w:rsidR="0070371B" w:rsidRPr="005000AE" w:rsidTr="0070371B">
        <w:tc>
          <w:tcPr>
            <w:tcW w:w="2518" w:type="dxa"/>
          </w:tcPr>
          <w:p w:rsidR="0070371B" w:rsidRPr="005000AE" w:rsidRDefault="0070371B" w:rsidP="0070371B"/>
          <w:p w:rsidR="0070371B" w:rsidRPr="005000AE" w:rsidRDefault="0070371B" w:rsidP="0070371B">
            <w:r w:rsidRPr="005000AE">
              <w:rPr>
                <w:sz w:val="22"/>
                <w:szCs w:val="22"/>
              </w:rPr>
              <w:t>Задачи подпрограммы</w:t>
            </w:r>
          </w:p>
          <w:p w:rsidR="0070371B" w:rsidRPr="005000AE" w:rsidRDefault="0070371B" w:rsidP="0070371B">
            <w:pPr>
              <w:tabs>
                <w:tab w:val="left" w:pos="3555"/>
              </w:tabs>
              <w:autoSpaceDE w:val="0"/>
              <w:autoSpaceDN w:val="0"/>
              <w:adjustRightInd w:val="0"/>
              <w:ind w:firstLine="540"/>
              <w:jc w:val="both"/>
            </w:pPr>
          </w:p>
          <w:p w:rsidR="0070371B" w:rsidRPr="005000AE" w:rsidRDefault="0070371B" w:rsidP="0070371B">
            <w:pPr>
              <w:tabs>
                <w:tab w:val="left" w:pos="3555"/>
              </w:tabs>
              <w:autoSpaceDE w:val="0"/>
              <w:autoSpaceDN w:val="0"/>
              <w:adjustRightInd w:val="0"/>
              <w:jc w:val="both"/>
              <w:rPr>
                <w:b/>
              </w:rPr>
            </w:pPr>
          </w:p>
        </w:tc>
        <w:tc>
          <w:tcPr>
            <w:tcW w:w="7053" w:type="dxa"/>
          </w:tcPr>
          <w:p w:rsidR="0070371B" w:rsidRPr="005000AE" w:rsidRDefault="0070371B" w:rsidP="0070371B">
            <w:pPr>
              <w:autoSpaceDE w:val="0"/>
              <w:autoSpaceDN w:val="0"/>
              <w:adjustRightInd w:val="0"/>
              <w:jc w:val="both"/>
            </w:pPr>
            <w:r w:rsidRPr="005000AE">
              <w:rPr>
                <w:sz w:val="22"/>
                <w:szCs w:val="22"/>
              </w:rPr>
              <w:t>1. Создание необходимых   условий    для    улучшения физического и духовного здоровья  детей городского округа Вичуга,  поддержания  их  оптимальной физической активности, приобщения к  занятиям физической культурой и спортом.</w:t>
            </w:r>
          </w:p>
          <w:p w:rsidR="0070371B" w:rsidRPr="005000AE" w:rsidRDefault="0070371B" w:rsidP="0070371B">
            <w:pPr>
              <w:spacing w:before="40" w:after="40"/>
              <w:jc w:val="both"/>
            </w:pPr>
            <w:r w:rsidRPr="005000AE">
              <w:rPr>
                <w:sz w:val="22"/>
                <w:szCs w:val="22"/>
              </w:rPr>
              <w:t xml:space="preserve"> 2. Увеличение (сохранение)  количества детей систематически занимающихся  физической культурой и спортом.</w:t>
            </w:r>
          </w:p>
          <w:p w:rsidR="0070371B" w:rsidRPr="005000AE" w:rsidRDefault="0070371B" w:rsidP="0070371B">
            <w:pPr>
              <w:spacing w:before="40" w:after="40"/>
              <w:jc w:val="both"/>
            </w:pPr>
            <w:r w:rsidRPr="005000AE">
              <w:rPr>
                <w:sz w:val="22"/>
                <w:szCs w:val="22"/>
              </w:rPr>
              <w:t>3.Укрепление материально-технической базы  муниципальных бюджетных учреждений дополнительного образования в сфере физической культуры и спорта.</w:t>
            </w:r>
          </w:p>
          <w:p w:rsidR="0070371B" w:rsidRPr="005000AE" w:rsidRDefault="0070371B" w:rsidP="0070371B">
            <w:pPr>
              <w:autoSpaceDE w:val="0"/>
              <w:autoSpaceDN w:val="0"/>
              <w:adjustRightInd w:val="0"/>
              <w:jc w:val="both"/>
            </w:pPr>
            <w:r w:rsidRPr="005000AE">
              <w:rPr>
                <w:sz w:val="22"/>
                <w:szCs w:val="22"/>
              </w:rPr>
              <w:t>4. Поэтапное повышение средней заработной платы</w:t>
            </w:r>
          </w:p>
          <w:p w:rsidR="0070371B" w:rsidRPr="00FE25CE" w:rsidRDefault="0070371B" w:rsidP="0070371B">
            <w:pPr>
              <w:spacing w:before="40" w:after="40"/>
              <w:jc w:val="both"/>
              <w:rPr>
                <w:sz w:val="22"/>
                <w:szCs w:val="22"/>
              </w:rPr>
            </w:pPr>
            <w:r w:rsidRPr="005000AE">
              <w:rPr>
                <w:sz w:val="22"/>
                <w:szCs w:val="22"/>
              </w:rPr>
              <w:t>педагогических работников муниципальных бюджетных учреждений дополнительного образования в сфере физической культуры и спорта.</w:t>
            </w:r>
          </w:p>
        </w:tc>
      </w:tr>
      <w:tr w:rsidR="0070371B" w:rsidRPr="005000AE" w:rsidTr="0070371B">
        <w:tc>
          <w:tcPr>
            <w:tcW w:w="2518" w:type="dxa"/>
          </w:tcPr>
          <w:p w:rsidR="0070371B" w:rsidRPr="005000AE" w:rsidRDefault="0070371B" w:rsidP="0070371B"/>
          <w:p w:rsidR="0070371B" w:rsidRPr="005000AE" w:rsidRDefault="0070371B" w:rsidP="0070371B">
            <w:r w:rsidRPr="005000AE">
              <w:rPr>
                <w:sz w:val="22"/>
                <w:szCs w:val="22"/>
              </w:rPr>
              <w:t>Объемы ресурсного обеспечения подпрограммы*</w:t>
            </w:r>
          </w:p>
        </w:tc>
        <w:tc>
          <w:tcPr>
            <w:tcW w:w="7053" w:type="dxa"/>
          </w:tcPr>
          <w:p w:rsidR="0070371B" w:rsidRPr="00670922" w:rsidRDefault="0070371B" w:rsidP="0070371B">
            <w:pPr>
              <w:tabs>
                <w:tab w:val="left" w:pos="709"/>
              </w:tabs>
              <w:jc w:val="both"/>
              <w:rPr>
                <w:color w:val="000000" w:themeColor="text1"/>
                <w:lang w:eastAsia="en-US"/>
              </w:rPr>
            </w:pPr>
            <w:r w:rsidRPr="00670922">
              <w:rPr>
                <w:color w:val="000000" w:themeColor="text1"/>
                <w:sz w:val="22"/>
                <w:szCs w:val="22"/>
                <w:lang w:eastAsia="en-US"/>
              </w:rPr>
              <w:t>Общий объём финансирования:</w:t>
            </w:r>
          </w:p>
          <w:p w:rsidR="0070371B" w:rsidRPr="001621EA" w:rsidRDefault="0070371B" w:rsidP="0070371B">
            <w:pPr>
              <w:tabs>
                <w:tab w:val="left" w:pos="709"/>
              </w:tabs>
              <w:jc w:val="both"/>
              <w:rPr>
                <w:lang w:eastAsia="en-US"/>
              </w:rPr>
            </w:pPr>
            <w:r w:rsidRPr="00670922">
              <w:rPr>
                <w:i/>
                <w:color w:val="000000" w:themeColor="text1"/>
                <w:sz w:val="22"/>
                <w:szCs w:val="22"/>
                <w:lang w:eastAsia="en-US"/>
              </w:rPr>
              <w:t>202</w:t>
            </w:r>
            <w:r>
              <w:rPr>
                <w:i/>
                <w:color w:val="000000" w:themeColor="text1"/>
                <w:sz w:val="22"/>
                <w:szCs w:val="22"/>
                <w:lang w:eastAsia="en-US"/>
              </w:rPr>
              <w:t>3</w:t>
            </w:r>
            <w:r w:rsidRPr="00670922">
              <w:rPr>
                <w:i/>
                <w:color w:val="000000" w:themeColor="text1"/>
                <w:sz w:val="22"/>
                <w:szCs w:val="22"/>
                <w:lang w:eastAsia="en-US"/>
              </w:rPr>
              <w:t xml:space="preserve"> год</w:t>
            </w:r>
            <w:r w:rsidRPr="00670922">
              <w:rPr>
                <w:color w:val="000000" w:themeColor="text1"/>
                <w:sz w:val="22"/>
                <w:szCs w:val="22"/>
                <w:lang w:eastAsia="en-US"/>
              </w:rPr>
              <w:t xml:space="preserve"> –</w:t>
            </w:r>
            <w:r w:rsidRPr="007B751D">
              <w:rPr>
                <w:sz w:val="22"/>
                <w:szCs w:val="22"/>
              </w:rPr>
              <w:t>38 434 265,45</w:t>
            </w:r>
            <w:r>
              <w:rPr>
                <w:sz w:val="22"/>
                <w:szCs w:val="22"/>
              </w:rPr>
              <w:t xml:space="preserve"> </w:t>
            </w:r>
            <w:r w:rsidRPr="001621EA">
              <w:rPr>
                <w:sz w:val="22"/>
                <w:szCs w:val="22"/>
                <w:lang w:eastAsia="en-US"/>
              </w:rPr>
              <w:t>руб.,</w:t>
            </w:r>
          </w:p>
          <w:p w:rsidR="0070371B" w:rsidRPr="001621EA" w:rsidRDefault="0070371B" w:rsidP="0070371B">
            <w:pPr>
              <w:tabs>
                <w:tab w:val="left" w:pos="709"/>
              </w:tabs>
              <w:jc w:val="both"/>
              <w:rPr>
                <w:sz w:val="22"/>
                <w:szCs w:val="22"/>
                <w:lang w:eastAsia="en-US"/>
              </w:rPr>
            </w:pPr>
            <w:r w:rsidRPr="001621EA">
              <w:rPr>
                <w:i/>
                <w:sz w:val="22"/>
                <w:szCs w:val="22"/>
                <w:lang w:eastAsia="en-US"/>
              </w:rPr>
              <w:t>202</w:t>
            </w:r>
            <w:r>
              <w:rPr>
                <w:i/>
                <w:sz w:val="22"/>
                <w:szCs w:val="22"/>
                <w:lang w:eastAsia="en-US"/>
              </w:rPr>
              <w:t>4</w:t>
            </w:r>
            <w:r w:rsidRPr="001621EA">
              <w:rPr>
                <w:i/>
                <w:sz w:val="22"/>
                <w:szCs w:val="22"/>
                <w:lang w:eastAsia="en-US"/>
              </w:rPr>
              <w:t xml:space="preserve"> год</w:t>
            </w:r>
            <w:r w:rsidRPr="001621EA">
              <w:rPr>
                <w:sz w:val="22"/>
                <w:szCs w:val="22"/>
                <w:lang w:eastAsia="en-US"/>
              </w:rPr>
              <w:t xml:space="preserve"> –</w:t>
            </w:r>
            <w:r>
              <w:rPr>
                <w:color w:val="000000" w:themeColor="text1"/>
                <w:sz w:val="22"/>
                <w:szCs w:val="22"/>
              </w:rPr>
              <w:t xml:space="preserve">26 448 503,64 </w:t>
            </w:r>
            <w:r w:rsidRPr="001621EA">
              <w:rPr>
                <w:sz w:val="22"/>
                <w:szCs w:val="22"/>
                <w:lang w:eastAsia="en-US"/>
              </w:rPr>
              <w:t>руб.,</w:t>
            </w:r>
          </w:p>
          <w:p w:rsidR="0070371B" w:rsidRPr="001621EA" w:rsidRDefault="0070371B" w:rsidP="0070371B">
            <w:pPr>
              <w:tabs>
                <w:tab w:val="left" w:pos="709"/>
              </w:tabs>
              <w:jc w:val="both"/>
              <w:rPr>
                <w:sz w:val="22"/>
                <w:szCs w:val="22"/>
                <w:lang w:eastAsia="en-US"/>
              </w:rPr>
            </w:pPr>
            <w:r w:rsidRPr="001621EA">
              <w:rPr>
                <w:i/>
                <w:sz w:val="22"/>
                <w:szCs w:val="22"/>
                <w:lang w:eastAsia="en-US"/>
              </w:rPr>
              <w:t>202</w:t>
            </w:r>
            <w:r>
              <w:rPr>
                <w:i/>
                <w:sz w:val="22"/>
                <w:szCs w:val="22"/>
                <w:lang w:eastAsia="en-US"/>
              </w:rPr>
              <w:t>5</w:t>
            </w:r>
            <w:r w:rsidRPr="001621EA">
              <w:rPr>
                <w:i/>
                <w:sz w:val="22"/>
                <w:szCs w:val="22"/>
                <w:lang w:eastAsia="en-US"/>
              </w:rPr>
              <w:t xml:space="preserve"> год</w:t>
            </w:r>
            <w:r w:rsidRPr="001621EA">
              <w:rPr>
                <w:sz w:val="22"/>
                <w:szCs w:val="22"/>
                <w:lang w:eastAsia="en-US"/>
              </w:rPr>
              <w:t xml:space="preserve"> –</w:t>
            </w:r>
            <w:r>
              <w:rPr>
                <w:color w:val="000000" w:themeColor="text1"/>
                <w:sz w:val="22"/>
                <w:szCs w:val="22"/>
              </w:rPr>
              <w:t xml:space="preserve">28 123 017,55 </w:t>
            </w:r>
            <w:r w:rsidRPr="001621EA">
              <w:rPr>
                <w:sz w:val="22"/>
                <w:szCs w:val="22"/>
                <w:lang w:eastAsia="en-US"/>
              </w:rPr>
              <w:t>руб.,</w:t>
            </w:r>
          </w:p>
          <w:p w:rsidR="0070371B" w:rsidRPr="001621EA" w:rsidRDefault="0070371B" w:rsidP="0070371B">
            <w:pPr>
              <w:tabs>
                <w:tab w:val="left" w:pos="709"/>
              </w:tabs>
              <w:jc w:val="both"/>
              <w:rPr>
                <w:i/>
                <w:lang w:eastAsia="en-US"/>
              </w:rPr>
            </w:pPr>
            <w:r w:rsidRPr="001621EA">
              <w:rPr>
                <w:i/>
                <w:sz w:val="22"/>
                <w:szCs w:val="22"/>
                <w:lang w:eastAsia="en-US"/>
              </w:rPr>
              <w:t>Бюджет городского округа:</w:t>
            </w:r>
          </w:p>
          <w:p w:rsidR="0070371B" w:rsidRPr="001621EA" w:rsidRDefault="0070371B" w:rsidP="0070371B">
            <w:pPr>
              <w:tabs>
                <w:tab w:val="left" w:pos="709"/>
              </w:tabs>
              <w:jc w:val="both"/>
              <w:rPr>
                <w:lang w:eastAsia="en-US"/>
              </w:rPr>
            </w:pPr>
            <w:r w:rsidRPr="001621EA">
              <w:rPr>
                <w:i/>
                <w:sz w:val="22"/>
                <w:szCs w:val="22"/>
                <w:lang w:eastAsia="en-US"/>
              </w:rPr>
              <w:t>202</w:t>
            </w:r>
            <w:r>
              <w:rPr>
                <w:i/>
                <w:sz w:val="22"/>
                <w:szCs w:val="22"/>
                <w:lang w:eastAsia="en-US"/>
              </w:rPr>
              <w:t>3</w:t>
            </w:r>
            <w:r w:rsidRPr="001621EA">
              <w:rPr>
                <w:i/>
                <w:sz w:val="22"/>
                <w:szCs w:val="22"/>
                <w:lang w:eastAsia="en-US"/>
              </w:rPr>
              <w:t xml:space="preserve"> год</w:t>
            </w:r>
            <w:r w:rsidRPr="001621EA">
              <w:rPr>
                <w:sz w:val="22"/>
                <w:szCs w:val="22"/>
                <w:lang w:eastAsia="en-US"/>
              </w:rPr>
              <w:t xml:space="preserve"> –</w:t>
            </w:r>
            <w:r w:rsidRPr="007B751D">
              <w:rPr>
                <w:sz w:val="22"/>
                <w:szCs w:val="22"/>
              </w:rPr>
              <w:t>38 434 265,45</w:t>
            </w:r>
            <w:r>
              <w:rPr>
                <w:sz w:val="22"/>
                <w:szCs w:val="22"/>
              </w:rPr>
              <w:t xml:space="preserve"> </w:t>
            </w:r>
            <w:r w:rsidRPr="001621EA">
              <w:rPr>
                <w:sz w:val="22"/>
                <w:szCs w:val="22"/>
                <w:lang w:eastAsia="en-US"/>
              </w:rPr>
              <w:t>руб.,</w:t>
            </w:r>
          </w:p>
          <w:p w:rsidR="0070371B" w:rsidRPr="001621EA" w:rsidRDefault="0070371B" w:rsidP="0070371B">
            <w:pPr>
              <w:tabs>
                <w:tab w:val="left" w:pos="709"/>
              </w:tabs>
              <w:jc w:val="both"/>
              <w:rPr>
                <w:sz w:val="22"/>
                <w:szCs w:val="22"/>
                <w:lang w:eastAsia="en-US"/>
              </w:rPr>
            </w:pPr>
            <w:r w:rsidRPr="001621EA">
              <w:rPr>
                <w:i/>
                <w:sz w:val="22"/>
                <w:szCs w:val="22"/>
                <w:lang w:eastAsia="en-US"/>
              </w:rPr>
              <w:t>202</w:t>
            </w:r>
            <w:r>
              <w:rPr>
                <w:i/>
                <w:sz w:val="22"/>
                <w:szCs w:val="22"/>
                <w:lang w:eastAsia="en-US"/>
              </w:rPr>
              <w:t>4</w:t>
            </w:r>
            <w:r w:rsidRPr="001621EA">
              <w:rPr>
                <w:i/>
                <w:sz w:val="22"/>
                <w:szCs w:val="22"/>
                <w:lang w:eastAsia="en-US"/>
              </w:rPr>
              <w:t xml:space="preserve"> год</w:t>
            </w:r>
            <w:r w:rsidRPr="001621EA">
              <w:rPr>
                <w:sz w:val="22"/>
                <w:szCs w:val="22"/>
                <w:lang w:eastAsia="en-US"/>
              </w:rPr>
              <w:t xml:space="preserve"> –</w:t>
            </w:r>
            <w:r>
              <w:rPr>
                <w:color w:val="000000" w:themeColor="text1"/>
                <w:sz w:val="22"/>
                <w:szCs w:val="22"/>
              </w:rPr>
              <w:t xml:space="preserve">26 448 503,64 </w:t>
            </w:r>
            <w:r w:rsidRPr="001621EA">
              <w:rPr>
                <w:sz w:val="22"/>
                <w:szCs w:val="22"/>
                <w:lang w:eastAsia="en-US"/>
              </w:rPr>
              <w:t>руб.,</w:t>
            </w:r>
          </w:p>
          <w:p w:rsidR="0070371B" w:rsidRPr="001621EA" w:rsidRDefault="0070371B" w:rsidP="0070371B">
            <w:pPr>
              <w:tabs>
                <w:tab w:val="left" w:pos="709"/>
              </w:tabs>
              <w:jc w:val="both"/>
              <w:rPr>
                <w:sz w:val="22"/>
                <w:szCs w:val="22"/>
                <w:lang w:eastAsia="en-US"/>
              </w:rPr>
            </w:pPr>
            <w:r w:rsidRPr="001621EA">
              <w:rPr>
                <w:i/>
                <w:sz w:val="22"/>
                <w:szCs w:val="22"/>
                <w:lang w:eastAsia="en-US"/>
              </w:rPr>
              <w:t>202</w:t>
            </w:r>
            <w:r>
              <w:rPr>
                <w:i/>
                <w:sz w:val="22"/>
                <w:szCs w:val="22"/>
                <w:lang w:eastAsia="en-US"/>
              </w:rPr>
              <w:t>5</w:t>
            </w:r>
            <w:r w:rsidRPr="001621EA">
              <w:rPr>
                <w:i/>
                <w:sz w:val="22"/>
                <w:szCs w:val="22"/>
                <w:lang w:eastAsia="en-US"/>
              </w:rPr>
              <w:t xml:space="preserve"> год</w:t>
            </w:r>
            <w:r w:rsidRPr="001621EA">
              <w:rPr>
                <w:sz w:val="22"/>
                <w:szCs w:val="22"/>
                <w:lang w:eastAsia="en-US"/>
              </w:rPr>
              <w:t xml:space="preserve"> –</w:t>
            </w:r>
            <w:r>
              <w:rPr>
                <w:color w:val="000000" w:themeColor="text1"/>
                <w:sz w:val="22"/>
                <w:szCs w:val="22"/>
              </w:rPr>
              <w:t xml:space="preserve">28 123 017,55 </w:t>
            </w:r>
            <w:r w:rsidRPr="001621EA">
              <w:rPr>
                <w:sz w:val="22"/>
                <w:szCs w:val="22"/>
                <w:lang w:eastAsia="en-US"/>
              </w:rPr>
              <w:t>руб.</w:t>
            </w:r>
          </w:p>
          <w:p w:rsidR="0070371B" w:rsidRPr="001621EA" w:rsidRDefault="0070371B" w:rsidP="0070371B">
            <w:pPr>
              <w:tabs>
                <w:tab w:val="left" w:pos="709"/>
              </w:tabs>
              <w:jc w:val="both"/>
              <w:rPr>
                <w:i/>
                <w:lang w:eastAsia="en-US"/>
              </w:rPr>
            </w:pPr>
            <w:r w:rsidRPr="001621EA">
              <w:rPr>
                <w:i/>
                <w:sz w:val="22"/>
                <w:szCs w:val="22"/>
                <w:lang w:eastAsia="en-US"/>
              </w:rPr>
              <w:t>Областной бюджет:</w:t>
            </w:r>
          </w:p>
          <w:p w:rsidR="0070371B" w:rsidRPr="00670922" w:rsidRDefault="0070371B" w:rsidP="0070371B">
            <w:pPr>
              <w:tabs>
                <w:tab w:val="left" w:pos="709"/>
              </w:tabs>
              <w:jc w:val="both"/>
              <w:rPr>
                <w:color w:val="000000" w:themeColor="text1"/>
                <w:lang w:eastAsia="en-US"/>
              </w:rPr>
            </w:pPr>
            <w:r w:rsidRPr="00670922">
              <w:rPr>
                <w:i/>
                <w:color w:val="000000" w:themeColor="text1"/>
                <w:sz w:val="22"/>
                <w:szCs w:val="22"/>
                <w:lang w:eastAsia="en-US"/>
              </w:rPr>
              <w:t>202</w:t>
            </w:r>
            <w:r>
              <w:rPr>
                <w:i/>
                <w:color w:val="000000" w:themeColor="text1"/>
                <w:sz w:val="22"/>
                <w:szCs w:val="22"/>
                <w:lang w:eastAsia="en-US"/>
              </w:rPr>
              <w:t>3</w:t>
            </w:r>
            <w:r w:rsidRPr="00670922">
              <w:rPr>
                <w:i/>
                <w:color w:val="000000" w:themeColor="text1"/>
                <w:sz w:val="22"/>
                <w:szCs w:val="22"/>
                <w:lang w:eastAsia="en-US"/>
              </w:rPr>
              <w:t xml:space="preserve"> год</w:t>
            </w:r>
            <w:r w:rsidRPr="00670922">
              <w:rPr>
                <w:color w:val="000000" w:themeColor="text1"/>
                <w:sz w:val="22"/>
                <w:szCs w:val="22"/>
                <w:lang w:eastAsia="en-US"/>
              </w:rPr>
              <w:t>–</w:t>
            </w:r>
            <w:r>
              <w:rPr>
                <w:color w:val="000000" w:themeColor="text1"/>
                <w:sz w:val="22"/>
                <w:szCs w:val="22"/>
                <w:lang w:eastAsia="en-US"/>
              </w:rPr>
              <w:t xml:space="preserve">0,00 </w:t>
            </w:r>
            <w:r w:rsidRPr="00670922">
              <w:rPr>
                <w:color w:val="000000" w:themeColor="text1"/>
                <w:sz w:val="22"/>
                <w:szCs w:val="22"/>
                <w:lang w:eastAsia="en-US"/>
              </w:rPr>
              <w:t>руб.,</w:t>
            </w:r>
          </w:p>
          <w:p w:rsidR="0070371B" w:rsidRPr="00670922" w:rsidRDefault="0070371B" w:rsidP="0070371B">
            <w:pPr>
              <w:tabs>
                <w:tab w:val="left" w:pos="709"/>
              </w:tabs>
              <w:jc w:val="both"/>
              <w:rPr>
                <w:color w:val="000000" w:themeColor="text1"/>
                <w:sz w:val="22"/>
                <w:szCs w:val="22"/>
                <w:lang w:eastAsia="en-US"/>
              </w:rPr>
            </w:pPr>
            <w:r w:rsidRPr="00670922">
              <w:rPr>
                <w:i/>
                <w:color w:val="000000" w:themeColor="text1"/>
                <w:sz w:val="22"/>
                <w:szCs w:val="22"/>
                <w:lang w:eastAsia="en-US"/>
              </w:rPr>
              <w:t>202</w:t>
            </w:r>
            <w:r>
              <w:rPr>
                <w:i/>
                <w:color w:val="000000" w:themeColor="text1"/>
                <w:sz w:val="22"/>
                <w:szCs w:val="22"/>
                <w:lang w:eastAsia="en-US"/>
              </w:rPr>
              <w:t>4</w:t>
            </w:r>
            <w:r w:rsidRPr="00670922">
              <w:rPr>
                <w:i/>
                <w:color w:val="000000" w:themeColor="text1"/>
                <w:sz w:val="22"/>
                <w:szCs w:val="22"/>
                <w:lang w:eastAsia="en-US"/>
              </w:rPr>
              <w:t xml:space="preserve"> год</w:t>
            </w:r>
            <w:r w:rsidRPr="00670922">
              <w:rPr>
                <w:color w:val="000000" w:themeColor="text1"/>
                <w:sz w:val="22"/>
                <w:szCs w:val="22"/>
                <w:lang w:eastAsia="en-US"/>
              </w:rPr>
              <w:t>–</w:t>
            </w:r>
            <w:r>
              <w:rPr>
                <w:color w:val="000000" w:themeColor="text1"/>
                <w:sz w:val="22"/>
                <w:szCs w:val="22"/>
                <w:lang w:eastAsia="en-US"/>
              </w:rPr>
              <w:t xml:space="preserve">0,00 </w:t>
            </w:r>
            <w:r w:rsidRPr="00670922">
              <w:rPr>
                <w:color w:val="000000" w:themeColor="text1"/>
                <w:sz w:val="22"/>
                <w:szCs w:val="22"/>
                <w:lang w:eastAsia="en-US"/>
              </w:rPr>
              <w:t>руб.,</w:t>
            </w:r>
          </w:p>
          <w:p w:rsidR="0070371B" w:rsidRPr="00EF3452" w:rsidRDefault="0070371B" w:rsidP="0070371B">
            <w:pPr>
              <w:tabs>
                <w:tab w:val="left" w:pos="709"/>
              </w:tabs>
              <w:jc w:val="both"/>
              <w:rPr>
                <w:lang w:eastAsia="en-US"/>
              </w:rPr>
            </w:pPr>
            <w:r w:rsidRPr="007B05D0">
              <w:rPr>
                <w:color w:val="000000" w:themeColor="text1"/>
                <w:sz w:val="22"/>
                <w:szCs w:val="22"/>
                <w:lang w:eastAsia="en-US"/>
              </w:rPr>
              <w:t>202</w:t>
            </w:r>
            <w:r>
              <w:rPr>
                <w:color w:val="000000" w:themeColor="text1"/>
                <w:sz w:val="22"/>
                <w:szCs w:val="22"/>
                <w:lang w:eastAsia="en-US"/>
              </w:rPr>
              <w:t>5</w:t>
            </w:r>
            <w:r w:rsidRPr="007B05D0">
              <w:rPr>
                <w:color w:val="000000" w:themeColor="text1"/>
                <w:sz w:val="22"/>
                <w:szCs w:val="22"/>
                <w:lang w:eastAsia="en-US"/>
              </w:rPr>
              <w:t xml:space="preserve"> год- </w:t>
            </w:r>
            <w:r>
              <w:rPr>
                <w:color w:val="000000" w:themeColor="text1"/>
                <w:sz w:val="22"/>
                <w:szCs w:val="22"/>
                <w:lang w:eastAsia="en-US"/>
              </w:rPr>
              <w:t xml:space="preserve">0,00 </w:t>
            </w:r>
            <w:r w:rsidRPr="007B05D0">
              <w:rPr>
                <w:color w:val="000000" w:themeColor="text1"/>
                <w:sz w:val="22"/>
                <w:szCs w:val="22"/>
                <w:lang w:eastAsia="en-US"/>
              </w:rPr>
              <w:t>руб.</w:t>
            </w:r>
          </w:p>
        </w:tc>
      </w:tr>
      <w:tr w:rsidR="0070371B" w:rsidRPr="005000AE" w:rsidTr="0070371B">
        <w:tc>
          <w:tcPr>
            <w:tcW w:w="2518" w:type="dxa"/>
          </w:tcPr>
          <w:p w:rsidR="0070371B" w:rsidRPr="005000AE" w:rsidRDefault="0070371B" w:rsidP="0070371B"/>
          <w:p w:rsidR="0070371B" w:rsidRPr="005000AE" w:rsidRDefault="0070371B" w:rsidP="0070371B">
            <w:r w:rsidRPr="005000AE">
              <w:rPr>
                <w:sz w:val="22"/>
                <w:szCs w:val="22"/>
              </w:rPr>
              <w:t>Ожидаемые результаты реализации подпрограммы</w:t>
            </w:r>
          </w:p>
        </w:tc>
        <w:tc>
          <w:tcPr>
            <w:tcW w:w="7053" w:type="dxa"/>
          </w:tcPr>
          <w:p w:rsidR="0070371B" w:rsidRPr="005000AE" w:rsidRDefault="0070371B" w:rsidP="0070371B">
            <w:pPr>
              <w:pStyle w:val="ConsPlusNormal"/>
              <w:widowControl/>
              <w:jc w:val="both"/>
              <w:rPr>
                <w:rFonts w:ascii="Times New Roman" w:hAnsi="Times New Roman" w:cs="Times New Roman"/>
                <w:sz w:val="24"/>
                <w:szCs w:val="24"/>
              </w:rPr>
            </w:pPr>
            <w:r w:rsidRPr="005000AE">
              <w:rPr>
                <w:rFonts w:ascii="Times New Roman" w:hAnsi="Times New Roman" w:cs="Times New Roman"/>
                <w:sz w:val="24"/>
                <w:szCs w:val="24"/>
              </w:rPr>
              <w:t>- создание необходимых   условий    для    улучшения физического и духовного здоровья  детей городского округа Вичуга,  поддержания  их  оптимальной физической активности, приобщения к  занятиям физической культурой и спортом;</w:t>
            </w:r>
          </w:p>
          <w:p w:rsidR="0070371B" w:rsidRPr="005000AE" w:rsidRDefault="0070371B" w:rsidP="0070371B">
            <w:pPr>
              <w:pStyle w:val="ConsPlusNormal"/>
              <w:widowControl/>
              <w:ind w:firstLine="540"/>
              <w:jc w:val="both"/>
              <w:rPr>
                <w:rFonts w:ascii="Times New Roman" w:hAnsi="Times New Roman" w:cs="Times New Roman"/>
                <w:sz w:val="24"/>
                <w:szCs w:val="24"/>
              </w:rPr>
            </w:pPr>
            <w:r w:rsidRPr="005000AE">
              <w:rPr>
                <w:rFonts w:ascii="Times New Roman" w:hAnsi="Times New Roman" w:cs="Times New Roman"/>
                <w:sz w:val="24"/>
                <w:szCs w:val="24"/>
              </w:rPr>
              <w:t xml:space="preserve"> - увеличение (сохранение) числа детей, охваченных программами дополнительного образования детей в сфере физической культуры и спорта;</w:t>
            </w:r>
          </w:p>
          <w:p w:rsidR="0070371B" w:rsidRPr="005000AE" w:rsidRDefault="0070371B" w:rsidP="0070371B">
            <w:pPr>
              <w:pStyle w:val="Pro-Tab"/>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Pr="005000AE">
              <w:rPr>
                <w:rFonts w:ascii="Times New Roman" w:eastAsia="Times New Roman" w:hAnsi="Times New Roman"/>
                <w:sz w:val="24"/>
                <w:szCs w:val="24"/>
              </w:rPr>
              <w:t>укрепление материально-технической базы  муниципальных учреждений физической культуры и спорта;</w:t>
            </w:r>
          </w:p>
          <w:p w:rsidR="0070371B" w:rsidRPr="005000AE" w:rsidRDefault="0070371B" w:rsidP="0070371B">
            <w:pPr>
              <w:pStyle w:val="ConsPlusNormal"/>
              <w:widowControl/>
              <w:ind w:firstLine="540"/>
              <w:jc w:val="both"/>
              <w:rPr>
                <w:rFonts w:ascii="Times New Roman" w:hAnsi="Times New Roman" w:cs="Times New Roman"/>
                <w:sz w:val="24"/>
                <w:szCs w:val="24"/>
              </w:rPr>
            </w:pPr>
            <w:r w:rsidRPr="005000AE">
              <w:rPr>
                <w:rFonts w:ascii="Times New Roman" w:hAnsi="Times New Roman" w:cs="Times New Roman"/>
                <w:sz w:val="24"/>
                <w:szCs w:val="24"/>
              </w:rPr>
              <w:t>- повышение информационной открытости учреждений (организаций) дополнительного образования;</w:t>
            </w:r>
          </w:p>
          <w:p w:rsidR="0070371B" w:rsidRPr="006D3533" w:rsidRDefault="0070371B" w:rsidP="0070371B">
            <w:pPr>
              <w:tabs>
                <w:tab w:val="left" w:pos="709"/>
              </w:tabs>
              <w:jc w:val="both"/>
              <w:rPr>
                <w:sz w:val="22"/>
                <w:szCs w:val="22"/>
              </w:rPr>
            </w:pPr>
            <w:r w:rsidRPr="005000AE">
              <w:rPr>
                <w:sz w:val="22"/>
                <w:szCs w:val="22"/>
              </w:rPr>
              <w:t>- повышение  мотивации педагогических работников учреждений (организаций) дополнительного образования</w:t>
            </w:r>
            <w:r>
              <w:rPr>
                <w:sz w:val="22"/>
                <w:szCs w:val="22"/>
              </w:rPr>
              <w:t>.</w:t>
            </w:r>
          </w:p>
        </w:tc>
      </w:tr>
    </w:tbl>
    <w:p w:rsidR="0070371B" w:rsidRPr="005000AE" w:rsidRDefault="0070371B" w:rsidP="0070371B">
      <w:pPr>
        <w:widowControl w:val="0"/>
        <w:autoSpaceDE w:val="0"/>
        <w:autoSpaceDN w:val="0"/>
        <w:adjustRightInd w:val="0"/>
        <w:outlineLvl w:val="0"/>
        <w:rPr>
          <w:bCs/>
          <w:kern w:val="32"/>
          <w:sz w:val="20"/>
          <w:szCs w:val="20"/>
        </w:rPr>
      </w:pPr>
      <w:r w:rsidRPr="005000AE">
        <w:rPr>
          <w:bCs/>
          <w:kern w:val="32"/>
          <w:sz w:val="20"/>
          <w:szCs w:val="20"/>
        </w:rPr>
        <w:t>* Указываются в разбивке по годам реализации подпрогр</w:t>
      </w:r>
      <w:r>
        <w:rPr>
          <w:bCs/>
          <w:kern w:val="32"/>
          <w:sz w:val="20"/>
          <w:szCs w:val="20"/>
        </w:rPr>
        <w:t xml:space="preserve">аммы, исполнителям и источникам </w:t>
      </w:r>
      <w:r w:rsidRPr="005000AE">
        <w:rPr>
          <w:bCs/>
          <w:kern w:val="32"/>
          <w:sz w:val="20"/>
          <w:szCs w:val="20"/>
        </w:rPr>
        <w:t>финансирования.</w:t>
      </w:r>
    </w:p>
    <w:p w:rsidR="0070371B" w:rsidRPr="005000AE" w:rsidRDefault="0070371B" w:rsidP="0070371B">
      <w:pPr>
        <w:rPr>
          <w:b/>
        </w:rPr>
      </w:pPr>
    </w:p>
    <w:p w:rsidR="0070371B" w:rsidRPr="005000AE" w:rsidRDefault="0070371B" w:rsidP="0070371B">
      <w:pPr>
        <w:jc w:val="center"/>
        <w:rPr>
          <w:b/>
        </w:rPr>
      </w:pPr>
      <w:r w:rsidRPr="005000AE">
        <w:rPr>
          <w:b/>
        </w:rPr>
        <w:lastRenderedPageBreak/>
        <w:t>2. Характеристика мероприятий подпрограммы</w:t>
      </w:r>
    </w:p>
    <w:p w:rsidR="0070371B" w:rsidRPr="005000AE" w:rsidRDefault="0070371B" w:rsidP="0070371B">
      <w:pPr>
        <w:jc w:val="center"/>
        <w:rPr>
          <w:b/>
        </w:rPr>
      </w:pPr>
    </w:p>
    <w:p w:rsidR="0070371B" w:rsidRPr="00912740" w:rsidRDefault="0070371B" w:rsidP="0070371B">
      <w:pPr>
        <w:pStyle w:val="ConsPlusNormal"/>
        <w:ind w:firstLine="540"/>
        <w:jc w:val="both"/>
        <w:rPr>
          <w:rFonts w:ascii="Times New Roman" w:hAnsi="Times New Roman" w:cs="Times New Roman"/>
          <w:sz w:val="24"/>
          <w:szCs w:val="24"/>
        </w:rPr>
      </w:pPr>
      <w:r w:rsidRPr="00912740">
        <w:rPr>
          <w:rFonts w:ascii="Times New Roman" w:hAnsi="Times New Roman" w:cs="Times New Roman"/>
          <w:sz w:val="24"/>
          <w:szCs w:val="24"/>
        </w:rPr>
        <w:t>1. Основное мероприятие "Дополнительное образование в сфере физической культуры и спорта»",  включает в себя следующие мероприятия:</w:t>
      </w:r>
    </w:p>
    <w:p w:rsidR="0070371B" w:rsidRDefault="0070371B" w:rsidP="0070371B">
      <w:pPr>
        <w:widowControl w:val="0"/>
        <w:autoSpaceDE w:val="0"/>
        <w:autoSpaceDN w:val="0"/>
        <w:ind w:firstLine="540"/>
        <w:jc w:val="both"/>
        <w:rPr>
          <w:color w:val="000000" w:themeColor="text1"/>
          <w:sz w:val="22"/>
          <w:szCs w:val="22"/>
        </w:rPr>
      </w:pPr>
      <w:r w:rsidRPr="00912740">
        <w:t>1.1. Направление расходов «Дополнительное образование</w:t>
      </w:r>
      <w:r w:rsidRPr="005000AE">
        <w:t xml:space="preserve"> детей в области спорта».</w:t>
      </w:r>
    </w:p>
    <w:p w:rsidR="0070371B" w:rsidRPr="005000AE" w:rsidRDefault="0070371B" w:rsidP="0070371B">
      <w:pPr>
        <w:widowControl w:val="0"/>
        <w:autoSpaceDE w:val="0"/>
        <w:autoSpaceDN w:val="0"/>
        <w:ind w:firstLine="540"/>
        <w:jc w:val="both"/>
      </w:pPr>
      <w:r w:rsidRPr="005000AE">
        <w:t>Муниципальная услуга "Реализация дополнительных общеразвивающих программ"</w:t>
      </w:r>
      <w:r>
        <w:t xml:space="preserve"> </w:t>
      </w:r>
      <w:r w:rsidRPr="005000AE">
        <w:t>оказывается в муниципальных образовательных организациях городского округа Вичуга, осуществляется путем</w:t>
      </w:r>
    </w:p>
    <w:p w:rsidR="0070371B" w:rsidRPr="005000AE" w:rsidRDefault="0070371B" w:rsidP="0070371B">
      <w:pPr>
        <w:widowControl w:val="0"/>
        <w:autoSpaceDE w:val="0"/>
        <w:autoSpaceDN w:val="0"/>
        <w:ind w:firstLine="540"/>
        <w:jc w:val="both"/>
      </w:pPr>
      <w:r w:rsidRPr="005000AE">
        <w:t>- предоставления образовательным учреждениям (организациям) субсидий,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w:t>
      </w:r>
      <w:r>
        <w:t>ества, затрат на уплату налогов;</w:t>
      </w:r>
    </w:p>
    <w:p w:rsidR="0070371B" w:rsidRPr="005000AE" w:rsidRDefault="0070371B" w:rsidP="0070371B">
      <w:pPr>
        <w:widowControl w:val="0"/>
        <w:autoSpaceDE w:val="0"/>
        <w:autoSpaceDN w:val="0"/>
        <w:adjustRightInd w:val="0"/>
        <w:ind w:firstLine="540"/>
        <w:jc w:val="both"/>
      </w:pPr>
      <w:r w:rsidRPr="005000AE">
        <w:t xml:space="preserve">- предоставления образовательным учреждениям (организациям) финансового обеспечения на иные цели, связанные с оказанием муниципальной услуги, в т.ч. на приобретение оборудования, основных средств, проведение ремонтов, выполнение проектно-сметной документации.                   </w:t>
      </w:r>
    </w:p>
    <w:p w:rsidR="0070371B" w:rsidRPr="003D3B89" w:rsidRDefault="0070371B" w:rsidP="0070371B">
      <w:pPr>
        <w:widowControl w:val="0"/>
        <w:autoSpaceDE w:val="0"/>
        <w:autoSpaceDN w:val="0"/>
        <w:ind w:firstLine="540"/>
        <w:jc w:val="both"/>
      </w:pPr>
      <w:r w:rsidRPr="003D3B89">
        <w:t>Исполнителем мероприятия подпрограммы выступает муниципальное бюджетное учреждение дополнительного образования Детская</w:t>
      </w:r>
      <w:r>
        <w:t xml:space="preserve"> </w:t>
      </w:r>
      <w:r w:rsidRPr="003D3B89">
        <w:t>-</w:t>
      </w:r>
      <w:r>
        <w:t xml:space="preserve"> </w:t>
      </w:r>
      <w:r w:rsidRPr="003D3B89">
        <w:t>юношеская спортивная школа.</w:t>
      </w:r>
    </w:p>
    <w:p w:rsidR="0070371B" w:rsidRDefault="0070371B" w:rsidP="0070371B">
      <w:pPr>
        <w:widowControl w:val="0"/>
        <w:autoSpaceDE w:val="0"/>
        <w:autoSpaceDN w:val="0"/>
        <w:ind w:firstLine="540"/>
        <w:jc w:val="both"/>
      </w:pPr>
      <w:r w:rsidRPr="005000AE">
        <w:t>Срок выполнения мероприятия – 202</w:t>
      </w:r>
      <w:r>
        <w:t>3</w:t>
      </w:r>
      <w:r w:rsidRPr="005000AE">
        <w:t>– 202</w:t>
      </w:r>
      <w:r>
        <w:t xml:space="preserve">5 </w:t>
      </w:r>
      <w:r w:rsidRPr="005000AE">
        <w:t>годы.</w:t>
      </w:r>
    </w:p>
    <w:p w:rsidR="0070371B" w:rsidRDefault="0070371B" w:rsidP="0070371B">
      <w:pPr>
        <w:widowControl w:val="0"/>
        <w:autoSpaceDE w:val="0"/>
        <w:autoSpaceDN w:val="0"/>
        <w:ind w:firstLine="540"/>
        <w:jc w:val="both"/>
        <w:rPr>
          <w:color w:val="000000" w:themeColor="text1"/>
          <w:sz w:val="22"/>
          <w:szCs w:val="22"/>
        </w:rPr>
      </w:pPr>
      <w:r w:rsidRPr="00912740">
        <w:t>1.2.</w:t>
      </w:r>
      <w:r w:rsidRPr="00912740">
        <w:rPr>
          <w:color w:val="000000" w:themeColor="text1"/>
          <w:sz w:val="22"/>
          <w:szCs w:val="22"/>
        </w:rPr>
        <w:t xml:space="preserve"> Направление расходов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p w:rsidR="0070371B" w:rsidRPr="00C615BB" w:rsidRDefault="0070371B" w:rsidP="007037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Финансирование осуществляется путем предоставления субсидий из бюджета городского округа на иные цели.</w:t>
      </w:r>
    </w:p>
    <w:p w:rsidR="0070371B" w:rsidRPr="003D3B89" w:rsidRDefault="0070371B" w:rsidP="0070371B">
      <w:pPr>
        <w:widowControl w:val="0"/>
        <w:autoSpaceDE w:val="0"/>
        <w:autoSpaceDN w:val="0"/>
        <w:ind w:firstLine="540"/>
        <w:jc w:val="both"/>
      </w:pPr>
      <w:r w:rsidRPr="003D3B89">
        <w:t>Исполнителем мероприятия подпрограммы выступает муниципальное бюджетное учреждение дополнительного образования Детская</w:t>
      </w:r>
      <w:r>
        <w:t xml:space="preserve"> </w:t>
      </w:r>
      <w:r w:rsidRPr="003D3B89">
        <w:t>-</w:t>
      </w:r>
      <w:r>
        <w:t xml:space="preserve"> </w:t>
      </w:r>
      <w:r w:rsidRPr="003D3B89">
        <w:t>юношеская спортивная школа.</w:t>
      </w:r>
    </w:p>
    <w:p w:rsidR="0070371B" w:rsidRPr="005000AE" w:rsidRDefault="0070371B" w:rsidP="0070371B">
      <w:pPr>
        <w:widowControl w:val="0"/>
        <w:autoSpaceDE w:val="0"/>
        <w:autoSpaceDN w:val="0"/>
        <w:ind w:firstLine="540"/>
        <w:jc w:val="both"/>
      </w:pPr>
      <w:r w:rsidRPr="001065D2">
        <w:t>Срок выполнения мероприятия –202</w:t>
      </w:r>
      <w:r w:rsidR="00CD6881">
        <w:t>3</w:t>
      </w:r>
      <w:r w:rsidRPr="001065D2">
        <w:t>– 202</w:t>
      </w:r>
      <w:r w:rsidR="00CD6881">
        <w:t xml:space="preserve">5 </w:t>
      </w:r>
      <w:r w:rsidRPr="001065D2">
        <w:t>годы.</w:t>
      </w:r>
    </w:p>
    <w:p w:rsidR="0070371B" w:rsidRPr="00C41393" w:rsidRDefault="0070371B" w:rsidP="0070371B">
      <w:pPr>
        <w:widowControl w:val="0"/>
        <w:autoSpaceDE w:val="0"/>
        <w:autoSpaceDN w:val="0"/>
        <w:ind w:firstLine="540"/>
        <w:jc w:val="both"/>
      </w:pPr>
      <w:r w:rsidRPr="00C41393">
        <w:t>1.</w:t>
      </w:r>
      <w:r>
        <w:t>3</w:t>
      </w:r>
      <w:r w:rsidRPr="00C41393">
        <w:t>. Направление расходов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p w:rsidR="0070371B" w:rsidRDefault="0070371B" w:rsidP="0070371B">
      <w:pPr>
        <w:widowControl w:val="0"/>
        <w:autoSpaceDE w:val="0"/>
        <w:autoSpaceDN w:val="0"/>
        <w:ind w:firstLine="540"/>
        <w:jc w:val="both"/>
      </w:pPr>
      <w:r w:rsidRPr="001065D2">
        <w:t>Поэтапное повышение средней заработной платы педагогическим  работникам муниципальных организаций дополнительного образования в сфере физической культуры и спорта осуществляется в соответствии с Указом Президента Российской Федерации от 07.05.2012 г. № 597.</w:t>
      </w:r>
    </w:p>
    <w:p w:rsidR="0070371B" w:rsidRPr="00C615BB" w:rsidRDefault="0070371B" w:rsidP="007037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Финансирование осуществляется путем предоставления субсидий из областного бюджета на иные цели.</w:t>
      </w:r>
    </w:p>
    <w:p w:rsidR="0070371B" w:rsidRPr="003D3B89" w:rsidRDefault="0070371B" w:rsidP="0070371B">
      <w:pPr>
        <w:widowControl w:val="0"/>
        <w:autoSpaceDE w:val="0"/>
        <w:autoSpaceDN w:val="0"/>
        <w:ind w:firstLine="540"/>
        <w:jc w:val="both"/>
      </w:pPr>
      <w:r w:rsidRPr="003D3B89">
        <w:t>Исполнителем мероприятия подпрограммы выступает муниципальное бюджетное учреждение дополнительного образования Детская</w:t>
      </w:r>
      <w:r>
        <w:t xml:space="preserve"> </w:t>
      </w:r>
      <w:r w:rsidRPr="003D3B89">
        <w:t>-</w:t>
      </w:r>
      <w:r>
        <w:t xml:space="preserve"> </w:t>
      </w:r>
      <w:r w:rsidRPr="003D3B89">
        <w:t>юношеская спортивная школа.</w:t>
      </w:r>
    </w:p>
    <w:p w:rsidR="0070371B" w:rsidRDefault="0070371B" w:rsidP="0070371B">
      <w:pPr>
        <w:widowControl w:val="0"/>
        <w:autoSpaceDE w:val="0"/>
        <w:autoSpaceDN w:val="0"/>
        <w:ind w:firstLine="540"/>
        <w:jc w:val="both"/>
      </w:pPr>
      <w:r w:rsidRPr="001065D2">
        <w:t>Срок выполнения мероприятия –202</w:t>
      </w:r>
      <w:r>
        <w:t>3</w:t>
      </w:r>
      <w:r w:rsidRPr="001065D2">
        <w:t>– 202</w:t>
      </w:r>
      <w:r>
        <w:t xml:space="preserve">5 </w:t>
      </w:r>
      <w:r w:rsidRPr="001065D2">
        <w:t>годы.</w:t>
      </w:r>
    </w:p>
    <w:p w:rsidR="0070371B" w:rsidRPr="00912740" w:rsidRDefault="0070371B" w:rsidP="0070371B">
      <w:pPr>
        <w:widowControl w:val="0"/>
        <w:autoSpaceDE w:val="0"/>
        <w:autoSpaceDN w:val="0"/>
        <w:ind w:left="720"/>
        <w:jc w:val="both"/>
      </w:pPr>
      <w:r w:rsidRPr="00912740">
        <w:t>2. Основное мероприятие "Дополнительное образование в сфере физической культуры и спорта»".</w:t>
      </w:r>
    </w:p>
    <w:p w:rsidR="0070371B" w:rsidRPr="00912740" w:rsidRDefault="0070371B" w:rsidP="0070371B">
      <w:pPr>
        <w:pStyle w:val="Pro-Gramma"/>
        <w:ind w:firstLine="540"/>
      </w:pPr>
      <w:r w:rsidRPr="00912740">
        <w:t>Для решения задач подпрограммы необходимо реализовать следующие мероприятия:</w:t>
      </w:r>
    </w:p>
    <w:p w:rsidR="0070371B" w:rsidRPr="00912740" w:rsidRDefault="0070371B" w:rsidP="0070371B">
      <w:pPr>
        <w:pStyle w:val="Pro-Gramma"/>
      </w:pPr>
      <w:r w:rsidRPr="00912740">
        <w:t>2.1. Дополнительное образование детей и молодежи в области спорта выполняется посредством оказания муниципальной услуги  «Реализация дополнительных общеразвивающих программ».</w:t>
      </w:r>
    </w:p>
    <w:p w:rsidR="0070371B" w:rsidRPr="00912740" w:rsidRDefault="0070371B" w:rsidP="0070371B">
      <w:pPr>
        <w:autoSpaceDE w:val="0"/>
        <w:autoSpaceDN w:val="0"/>
        <w:adjustRightInd w:val="0"/>
        <w:jc w:val="both"/>
      </w:pPr>
      <w:r w:rsidRPr="00912740">
        <w:t xml:space="preserve">     Муниципальная услуга «Реализация дополнительных общеразвивающих программ» оказывается в  муниципальных бюджетных учреждениях дополнительного образования, в сфере физической культуры и спорта.</w:t>
      </w:r>
    </w:p>
    <w:p w:rsidR="0070371B" w:rsidRPr="00C41393" w:rsidRDefault="0070371B" w:rsidP="0070371B">
      <w:pPr>
        <w:autoSpaceDE w:val="0"/>
        <w:autoSpaceDN w:val="0"/>
        <w:adjustRightInd w:val="0"/>
        <w:jc w:val="both"/>
      </w:pPr>
      <w:r w:rsidRPr="00912740">
        <w:t xml:space="preserve">     Финансирование бюджетных учреждений, оказывающих муниципальную услугу, осуществляется путем предоставления им</w:t>
      </w:r>
      <w:r w:rsidRPr="00C41393">
        <w:t xml:space="preserve"> субсидий, объем которых определяется на основе нормативных затрат на оказание муниципальных услуг с учетом затрат на </w:t>
      </w:r>
      <w:r w:rsidRPr="00C41393">
        <w:lastRenderedPageBreak/>
        <w:t>содержание недвижимого имущества и особо ценного движимого имущества, затрат на уплату налогов.</w:t>
      </w:r>
    </w:p>
    <w:p w:rsidR="0070371B" w:rsidRPr="00C41393" w:rsidRDefault="0070371B" w:rsidP="0070371B">
      <w:pPr>
        <w:pStyle w:val="Pro-Gramma"/>
      </w:pPr>
      <w:r w:rsidRPr="00C41393">
        <w:t>Исполнителями мероприятия подпрограммы выступают МБУДО ДЮСШ «Дельфин», МБУДО ДЮСШ «Ногинец».</w:t>
      </w:r>
    </w:p>
    <w:p w:rsidR="0070371B" w:rsidRDefault="0070371B" w:rsidP="0070371B">
      <w:pPr>
        <w:pStyle w:val="Pro-Gramma"/>
      </w:pPr>
      <w:r w:rsidRPr="00C41393">
        <w:t>Срок выполнения мероприятия 202</w:t>
      </w:r>
      <w:r>
        <w:t>3</w:t>
      </w:r>
      <w:r w:rsidRPr="00C41393">
        <w:t>-202</w:t>
      </w:r>
      <w:r>
        <w:t>5</w:t>
      </w:r>
      <w:r w:rsidRPr="00C41393">
        <w:t xml:space="preserve"> годы.</w:t>
      </w:r>
    </w:p>
    <w:p w:rsidR="0070371B" w:rsidRPr="00912740" w:rsidRDefault="0070371B" w:rsidP="0070371B">
      <w:pPr>
        <w:widowControl w:val="0"/>
        <w:autoSpaceDE w:val="0"/>
        <w:autoSpaceDN w:val="0"/>
        <w:ind w:firstLine="540"/>
        <w:jc w:val="both"/>
      </w:pPr>
      <w:r w:rsidRPr="00912740">
        <w:t>2.2.</w:t>
      </w:r>
      <w:r w:rsidRPr="00912740">
        <w:rPr>
          <w:sz w:val="22"/>
          <w:szCs w:val="22"/>
        </w:rPr>
        <w:t xml:space="preserve"> Направление расходов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p w:rsidR="0070371B" w:rsidRPr="00912740" w:rsidRDefault="0070371B" w:rsidP="0070371B">
      <w:pPr>
        <w:pStyle w:val="ConsPlusNormal"/>
        <w:ind w:firstLine="540"/>
        <w:jc w:val="both"/>
        <w:rPr>
          <w:rFonts w:ascii="Times New Roman" w:hAnsi="Times New Roman" w:cs="Times New Roman"/>
          <w:sz w:val="24"/>
          <w:szCs w:val="24"/>
        </w:rPr>
      </w:pPr>
      <w:r w:rsidRPr="00912740">
        <w:rPr>
          <w:rFonts w:ascii="Times New Roman" w:hAnsi="Times New Roman" w:cs="Times New Roman"/>
          <w:sz w:val="24"/>
          <w:szCs w:val="24"/>
        </w:rPr>
        <w:t>Финансирование осуществляется путем предоставления субсидий из бюджета городского округа на иные цели.</w:t>
      </w:r>
    </w:p>
    <w:p w:rsidR="0070371B" w:rsidRPr="00912740" w:rsidRDefault="0070371B" w:rsidP="0070371B">
      <w:pPr>
        <w:ind w:firstLine="708"/>
        <w:jc w:val="both"/>
      </w:pPr>
      <w:r w:rsidRPr="00912740">
        <w:t>Исполнителями мероприятия подпрограммы выступают МБУДО ДЮСШ «Дельфин», МБУДО ДЮСШ «Ногинец».</w:t>
      </w:r>
    </w:p>
    <w:p w:rsidR="0070371B" w:rsidRPr="00912740" w:rsidRDefault="0070371B" w:rsidP="0070371B">
      <w:pPr>
        <w:widowControl w:val="0"/>
        <w:autoSpaceDE w:val="0"/>
        <w:autoSpaceDN w:val="0"/>
        <w:ind w:firstLine="540"/>
        <w:jc w:val="both"/>
      </w:pPr>
      <w:r w:rsidRPr="00912740">
        <w:t>Срок выполнения мероприятия - 2023– 2025 годы.</w:t>
      </w:r>
    </w:p>
    <w:p w:rsidR="0070371B" w:rsidRPr="00912740" w:rsidRDefault="0070371B" w:rsidP="0070371B">
      <w:pPr>
        <w:jc w:val="both"/>
      </w:pPr>
      <w:r w:rsidRPr="00912740">
        <w:rPr>
          <w:rFonts w:eastAsia="Calibri"/>
        </w:rPr>
        <w:t>Мероприятие «</w:t>
      </w:r>
      <w:r w:rsidRPr="00912740">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r w:rsidRPr="00912740">
        <w:rPr>
          <w:rFonts w:eastAsia="Calibri"/>
        </w:rPr>
        <w:t>»</w:t>
      </w:r>
    </w:p>
    <w:p w:rsidR="0070371B" w:rsidRPr="00912740" w:rsidRDefault="0070371B" w:rsidP="0070371B">
      <w:pPr>
        <w:ind w:firstLine="708"/>
        <w:jc w:val="both"/>
      </w:pPr>
      <w:r w:rsidRPr="00912740">
        <w:t>Поэтапное повышение средней заработной платы педагогическим  работникам муниципальных организаций дополнительного образования в сфере физической культуры и спорта осуществляется в соответствии с постановлением Правительства Ивановской области от 22.01.2013 №15-п «Об отдельных мерах по поэтапному повышению средней заработной платы отдельных категорий работников государственных и муниципальных учреждений Ивановской области».</w:t>
      </w:r>
    </w:p>
    <w:p w:rsidR="0070371B" w:rsidRPr="00912740" w:rsidRDefault="0070371B" w:rsidP="0070371B">
      <w:pPr>
        <w:pStyle w:val="ConsPlusNormal"/>
        <w:ind w:firstLine="540"/>
        <w:jc w:val="both"/>
        <w:rPr>
          <w:rFonts w:ascii="Times New Roman" w:hAnsi="Times New Roman" w:cs="Times New Roman"/>
          <w:sz w:val="24"/>
          <w:szCs w:val="24"/>
        </w:rPr>
      </w:pPr>
      <w:r w:rsidRPr="00912740">
        <w:rPr>
          <w:rFonts w:ascii="Times New Roman" w:hAnsi="Times New Roman" w:cs="Times New Roman"/>
          <w:sz w:val="24"/>
          <w:szCs w:val="24"/>
        </w:rPr>
        <w:t>Финансирование осуществляется путем предоставления субсидий из областного бюджета на иные цели.</w:t>
      </w:r>
    </w:p>
    <w:p w:rsidR="0070371B" w:rsidRPr="00912740" w:rsidRDefault="0070371B" w:rsidP="0070371B">
      <w:pPr>
        <w:ind w:firstLine="708"/>
        <w:jc w:val="both"/>
      </w:pPr>
      <w:r w:rsidRPr="00912740">
        <w:t>Исполнителями мероприятия подпрограммы выступают МБУДО ДЮСШ «Дельфин», МБУДО ДЮСШ «Ногинец».</w:t>
      </w:r>
    </w:p>
    <w:p w:rsidR="0070371B" w:rsidRPr="00912740" w:rsidRDefault="0070371B" w:rsidP="0070371B">
      <w:pPr>
        <w:widowControl w:val="0"/>
        <w:autoSpaceDE w:val="0"/>
        <w:autoSpaceDN w:val="0"/>
        <w:ind w:firstLine="540"/>
        <w:jc w:val="both"/>
      </w:pPr>
      <w:r w:rsidRPr="00912740">
        <w:t>Срок выполнения мероприятия – 2023– 2025 годы.</w:t>
      </w:r>
    </w:p>
    <w:p w:rsidR="0070371B" w:rsidRPr="00912740" w:rsidRDefault="0070371B" w:rsidP="0070371B">
      <w:pPr>
        <w:pStyle w:val="Pro-Gramma"/>
        <w:jc w:val="center"/>
        <w:rPr>
          <w:b/>
        </w:rPr>
      </w:pPr>
    </w:p>
    <w:p w:rsidR="0070371B" w:rsidRPr="005000AE" w:rsidRDefault="0070371B" w:rsidP="0070371B">
      <w:pPr>
        <w:pStyle w:val="Pro-Gramma"/>
        <w:jc w:val="center"/>
        <w:rPr>
          <w:b/>
        </w:rPr>
      </w:pPr>
      <w:r w:rsidRPr="00912740">
        <w:rPr>
          <w:b/>
        </w:rPr>
        <w:t>3.Целевые индикаторы (показатели) подпрограммы</w:t>
      </w:r>
    </w:p>
    <w:p w:rsidR="0070371B" w:rsidRPr="005000AE" w:rsidRDefault="0070371B" w:rsidP="0070371B">
      <w:pPr>
        <w:tabs>
          <w:tab w:val="left" w:pos="3555"/>
        </w:tabs>
        <w:autoSpaceDE w:val="0"/>
        <w:autoSpaceDN w:val="0"/>
        <w:adjustRightInd w:val="0"/>
        <w:jc w:val="center"/>
      </w:pPr>
      <w:r w:rsidRPr="005000AE">
        <w:t>Отдела  образования администрации городского округа Вичуга</w:t>
      </w:r>
    </w:p>
    <w:p w:rsidR="0070371B" w:rsidRPr="005000AE" w:rsidRDefault="0070371B" w:rsidP="0070371B">
      <w:pPr>
        <w:pStyle w:val="a5"/>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70371B" w:rsidRPr="005000AE" w:rsidTr="0070371B">
        <w:tc>
          <w:tcPr>
            <w:tcW w:w="990" w:type="dxa"/>
            <w:vMerge w:val="restart"/>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N п/п</w:t>
            </w:r>
          </w:p>
        </w:tc>
        <w:tc>
          <w:tcPr>
            <w:tcW w:w="3121" w:type="dxa"/>
            <w:vMerge w:val="restart"/>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70371B" w:rsidRPr="005000AE" w:rsidTr="0070371B">
        <w:tc>
          <w:tcPr>
            <w:tcW w:w="990" w:type="dxa"/>
            <w:vMerge/>
            <w:tcBorders>
              <w:top w:val="single" w:sz="4" w:space="0" w:color="auto"/>
              <w:bottom w:val="single" w:sz="4" w:space="0" w:color="auto"/>
              <w:right w:val="single" w:sz="4" w:space="0" w:color="auto"/>
            </w:tcBorders>
          </w:tcPr>
          <w:p w:rsidR="0070371B" w:rsidRPr="005000AE" w:rsidRDefault="0070371B" w:rsidP="0070371B">
            <w:pPr>
              <w:pStyle w:val="ad"/>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pStyle w:val="ad"/>
              <w:rPr>
                <w:rFonts w:ascii="Times New Roman" w:hAnsi="Times New Roman" w:cs="Times New Roman"/>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21</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22</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 xml:space="preserve">3 </w:t>
            </w:r>
            <w:r w:rsidRPr="005000AE">
              <w:rPr>
                <w:rFonts w:ascii="Times New Roman" w:hAnsi="Times New Roman" w:cs="Times New Roman"/>
              </w:rPr>
              <w:t>год</w:t>
            </w:r>
          </w:p>
        </w:tc>
        <w:tc>
          <w:tcPr>
            <w:tcW w:w="990"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4</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5</w:t>
            </w:r>
            <w:r w:rsidRPr="005000AE">
              <w:rPr>
                <w:rFonts w:ascii="Times New Roman" w:hAnsi="Times New Roman" w:cs="Times New Roman"/>
              </w:rPr>
              <w:t xml:space="preserve"> год</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ad"/>
              <w:rPr>
                <w:rFonts w:ascii="Times New Roman" w:hAnsi="Times New Roman" w:cs="Times New Roman"/>
              </w:rPr>
            </w:pPr>
            <w:r w:rsidRPr="005000AE">
              <w:rPr>
                <w:rFonts w:ascii="Times New Roman" w:hAnsi="Times New Roman" w:cs="Times New Roman"/>
              </w:rPr>
              <w:t>1.</w:t>
            </w:r>
          </w:p>
        </w:tc>
        <w:tc>
          <w:tcPr>
            <w:tcW w:w="9485" w:type="dxa"/>
            <w:gridSpan w:val="8"/>
            <w:tcBorders>
              <w:top w:val="single" w:sz="4" w:space="0" w:color="auto"/>
              <w:left w:val="single" w:sz="4" w:space="0" w:color="auto"/>
              <w:bottom w:val="single" w:sz="4" w:space="0" w:color="auto"/>
            </w:tcBorders>
            <w:vAlign w:val="center"/>
          </w:tcPr>
          <w:p w:rsidR="0070371B" w:rsidRPr="005000AE" w:rsidRDefault="0070371B" w:rsidP="0070371B">
            <w:pPr>
              <w:pStyle w:val="ad"/>
              <w:jc w:val="left"/>
              <w:rPr>
                <w:rFonts w:ascii="Times New Roman" w:hAnsi="Times New Roman" w:cs="Times New Roman"/>
              </w:rPr>
            </w:pPr>
            <w:r w:rsidRPr="005000AE">
              <w:rPr>
                <w:rFonts w:ascii="Times New Roman" w:hAnsi="Times New Roman" w:cs="Times New Roman"/>
              </w:rPr>
              <w:t>Дополнительное образование в сфере физической культуры и спорта</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ad"/>
              <w:jc w:val="left"/>
              <w:rPr>
                <w:rFonts w:ascii="Times New Roman" w:hAnsi="Times New Roman" w:cs="Times New Roman"/>
              </w:rPr>
            </w:pPr>
            <w:r w:rsidRPr="005000AE">
              <w:rPr>
                <w:rFonts w:ascii="Times New Roman" w:hAnsi="Times New Roman" w:cs="Times New Roman"/>
              </w:rPr>
              <w:t>1.1.</w:t>
            </w:r>
          </w:p>
        </w:tc>
        <w:tc>
          <w:tcPr>
            <w:tcW w:w="9485" w:type="dxa"/>
            <w:gridSpan w:val="8"/>
            <w:tcBorders>
              <w:top w:val="single" w:sz="4" w:space="0" w:color="auto"/>
              <w:left w:val="single" w:sz="4" w:space="0" w:color="auto"/>
              <w:bottom w:val="single" w:sz="4" w:space="0" w:color="auto"/>
            </w:tcBorders>
          </w:tcPr>
          <w:p w:rsidR="0070371B" w:rsidRPr="005000AE" w:rsidRDefault="0070371B" w:rsidP="0070371B">
            <w:pPr>
              <w:pStyle w:val="ad"/>
              <w:rPr>
                <w:rFonts w:ascii="Times New Roman" w:hAnsi="Times New Roman" w:cs="Times New Roman"/>
              </w:rPr>
            </w:pPr>
            <w:r w:rsidRPr="005000AE">
              <w:rPr>
                <w:rFonts w:ascii="Times New Roman" w:hAnsi="Times New Roman" w:cs="Times New Roman"/>
              </w:rPr>
              <w:t>Дополнительное образование детей и молодежи в области спорта</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ad"/>
              <w:tabs>
                <w:tab w:val="left" w:pos="459"/>
              </w:tabs>
              <w:ind w:hanging="22"/>
              <w:jc w:val="left"/>
              <w:rPr>
                <w:rFonts w:ascii="Times New Roman" w:hAnsi="Times New Roman" w:cs="Times New Roman"/>
              </w:rPr>
            </w:pPr>
            <w:r w:rsidRPr="005000AE">
              <w:rPr>
                <w:rFonts w:ascii="Times New Roman" w:hAnsi="Times New Roman" w:cs="Times New Roman"/>
              </w:rPr>
              <w:t>1.1.1</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jc w:val="both"/>
            </w:pPr>
            <w:r w:rsidRPr="005000AE">
              <w:rPr>
                <w:sz w:val="22"/>
                <w:szCs w:val="22"/>
              </w:rPr>
              <w:t>Среднегодовое количество обучающихся по дополнительным образовательным программам:</w:t>
            </w:r>
          </w:p>
          <w:p w:rsidR="0070371B" w:rsidRPr="005000AE" w:rsidRDefault="0070371B" w:rsidP="0070371B">
            <w:pPr>
              <w:jc w:val="both"/>
              <w:rPr>
                <w:b/>
              </w:rPr>
            </w:pPr>
            <w:r w:rsidRPr="005000AE">
              <w:rPr>
                <w:sz w:val="22"/>
                <w:szCs w:val="22"/>
              </w:rPr>
              <w:t>- МБУ ДО ДЮСШ</w:t>
            </w:r>
          </w:p>
        </w:tc>
        <w:tc>
          <w:tcPr>
            <w:tcW w:w="1270" w:type="dxa"/>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rPr>
                <w:b/>
              </w:rPr>
            </w:pPr>
          </w:p>
          <w:p w:rsidR="0070371B" w:rsidRPr="005000AE" w:rsidRDefault="0070371B" w:rsidP="0070371B">
            <w:pPr>
              <w:jc w:val="center"/>
            </w:pPr>
            <w:r w:rsidRPr="005000AE">
              <w:rPr>
                <w:sz w:val="22"/>
                <w:szCs w:val="22"/>
              </w:rPr>
              <w:t>Чел.</w:t>
            </w:r>
          </w:p>
        </w:tc>
        <w:tc>
          <w:tcPr>
            <w:tcW w:w="989" w:type="dxa"/>
            <w:tcBorders>
              <w:top w:val="single" w:sz="4" w:space="0" w:color="auto"/>
              <w:left w:val="single" w:sz="4" w:space="0" w:color="auto"/>
              <w:bottom w:val="single" w:sz="4" w:space="0" w:color="auto"/>
              <w:right w:val="single" w:sz="4" w:space="0" w:color="auto"/>
            </w:tcBorders>
          </w:tcPr>
          <w:p w:rsidR="0070371B" w:rsidRPr="00EC57A6" w:rsidRDefault="0070371B" w:rsidP="0070371B">
            <w:pPr>
              <w:jc w:val="center"/>
              <w:rPr>
                <w:sz w:val="22"/>
                <w:szCs w:val="22"/>
              </w:rPr>
            </w:pPr>
          </w:p>
          <w:p w:rsidR="0070371B" w:rsidRPr="00EC57A6" w:rsidRDefault="0070371B" w:rsidP="0070371B">
            <w:pPr>
              <w:jc w:val="center"/>
              <w:rPr>
                <w:sz w:val="22"/>
                <w:szCs w:val="22"/>
              </w:rPr>
            </w:pPr>
          </w:p>
          <w:p w:rsidR="0070371B" w:rsidRPr="00EC57A6" w:rsidRDefault="0070371B" w:rsidP="0070371B">
            <w:pPr>
              <w:jc w:val="center"/>
            </w:pPr>
            <w:r w:rsidRPr="00EC57A6">
              <w:rPr>
                <w:sz w:val="22"/>
                <w:szCs w:val="22"/>
              </w:rPr>
              <w:t>550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jc w:val="center"/>
              <w:rPr>
                <w:sz w:val="22"/>
                <w:szCs w:val="22"/>
              </w:rPr>
            </w:pPr>
          </w:p>
          <w:p w:rsidR="0070371B" w:rsidRPr="005000AE" w:rsidRDefault="0070371B" w:rsidP="0070371B">
            <w:pPr>
              <w:jc w:val="center"/>
              <w:rPr>
                <w:sz w:val="22"/>
                <w:szCs w:val="22"/>
              </w:rPr>
            </w:pPr>
          </w:p>
          <w:p w:rsidR="0070371B" w:rsidRPr="005000AE" w:rsidRDefault="0070371B" w:rsidP="0070371B">
            <w:pPr>
              <w:jc w:val="center"/>
            </w:pPr>
            <w:r w:rsidRPr="005000AE">
              <w:rPr>
                <w:sz w:val="22"/>
                <w:szCs w:val="22"/>
              </w:rPr>
              <w:t>550</w:t>
            </w:r>
          </w:p>
        </w:tc>
        <w:tc>
          <w:tcPr>
            <w:tcW w:w="991" w:type="dxa"/>
            <w:tcBorders>
              <w:top w:val="single" w:sz="4" w:space="0" w:color="auto"/>
              <w:left w:val="single" w:sz="4" w:space="0" w:color="auto"/>
              <w:bottom w:val="single" w:sz="4" w:space="0" w:color="auto"/>
              <w:right w:val="single" w:sz="4" w:space="0" w:color="auto"/>
            </w:tcBorders>
          </w:tcPr>
          <w:p w:rsidR="0070371B" w:rsidRPr="00DC0540" w:rsidRDefault="0070371B" w:rsidP="0070371B">
            <w:pPr>
              <w:jc w:val="center"/>
              <w:rPr>
                <w:sz w:val="22"/>
                <w:szCs w:val="22"/>
              </w:rPr>
            </w:pPr>
          </w:p>
          <w:p w:rsidR="0070371B" w:rsidRPr="00DC0540" w:rsidRDefault="0070371B" w:rsidP="0070371B">
            <w:pPr>
              <w:jc w:val="center"/>
              <w:rPr>
                <w:sz w:val="22"/>
                <w:szCs w:val="22"/>
              </w:rPr>
            </w:pPr>
          </w:p>
          <w:p w:rsidR="0070371B" w:rsidRPr="00DC0540" w:rsidRDefault="0070371B" w:rsidP="0070371B">
            <w:pPr>
              <w:jc w:val="center"/>
            </w:pPr>
            <w:r w:rsidRPr="00DC0540">
              <w:rPr>
                <w:sz w:val="22"/>
                <w:szCs w:val="22"/>
              </w:rPr>
              <w:t>500</w:t>
            </w:r>
          </w:p>
        </w:tc>
        <w:tc>
          <w:tcPr>
            <w:tcW w:w="990" w:type="dxa"/>
            <w:tcBorders>
              <w:top w:val="single" w:sz="4" w:space="0" w:color="auto"/>
              <w:left w:val="single" w:sz="4" w:space="0" w:color="auto"/>
              <w:bottom w:val="single" w:sz="4" w:space="0" w:color="auto"/>
              <w:right w:val="single" w:sz="4" w:space="0" w:color="auto"/>
            </w:tcBorders>
          </w:tcPr>
          <w:p w:rsidR="0070371B" w:rsidRPr="00DC0540" w:rsidRDefault="0070371B" w:rsidP="0070371B">
            <w:pPr>
              <w:pStyle w:val="ConsPlusNormal"/>
              <w:ind w:firstLine="0"/>
              <w:jc w:val="center"/>
              <w:rPr>
                <w:rFonts w:ascii="Times New Roman" w:hAnsi="Times New Roman" w:cs="Times New Roman"/>
                <w:sz w:val="22"/>
                <w:szCs w:val="22"/>
              </w:rPr>
            </w:pPr>
          </w:p>
          <w:p w:rsidR="0070371B" w:rsidRPr="00DC0540" w:rsidRDefault="0070371B" w:rsidP="0070371B">
            <w:pPr>
              <w:pStyle w:val="ConsPlusNormal"/>
              <w:ind w:firstLine="0"/>
              <w:jc w:val="center"/>
              <w:rPr>
                <w:rFonts w:ascii="Times New Roman" w:hAnsi="Times New Roman" w:cs="Times New Roman"/>
                <w:sz w:val="22"/>
                <w:szCs w:val="22"/>
              </w:rPr>
            </w:pPr>
          </w:p>
          <w:p w:rsidR="0070371B" w:rsidRPr="00DC0540" w:rsidRDefault="0070371B" w:rsidP="0070371B">
            <w:pPr>
              <w:pStyle w:val="ConsPlusNormal"/>
              <w:ind w:firstLine="0"/>
              <w:jc w:val="center"/>
              <w:rPr>
                <w:rFonts w:ascii="Times New Roman" w:hAnsi="Times New Roman" w:cs="Times New Roman"/>
                <w:sz w:val="22"/>
                <w:szCs w:val="22"/>
              </w:rPr>
            </w:pPr>
            <w:r w:rsidRPr="00DC0540">
              <w:rPr>
                <w:rFonts w:ascii="Times New Roman" w:hAnsi="Times New Roman" w:cs="Times New Roman"/>
                <w:sz w:val="22"/>
                <w:szCs w:val="22"/>
              </w:rPr>
              <w:t>500</w:t>
            </w:r>
          </w:p>
          <w:p w:rsidR="0070371B" w:rsidRPr="00DC0540" w:rsidRDefault="0070371B" w:rsidP="0070371B">
            <w:pPr>
              <w:pStyle w:val="ConsPlusNormal"/>
              <w:ind w:firstLine="0"/>
              <w:jc w:val="center"/>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tcBorders>
          </w:tcPr>
          <w:p w:rsidR="0070371B" w:rsidRPr="00DC0540" w:rsidRDefault="0070371B" w:rsidP="0070371B">
            <w:pPr>
              <w:spacing w:after="200" w:line="276" w:lineRule="auto"/>
              <w:jc w:val="center"/>
            </w:pPr>
          </w:p>
          <w:p w:rsidR="0070371B" w:rsidRPr="00DC0540" w:rsidRDefault="0070371B" w:rsidP="0070371B">
            <w:pPr>
              <w:pStyle w:val="ConsPlusNormal"/>
              <w:ind w:firstLine="0"/>
              <w:jc w:val="center"/>
              <w:rPr>
                <w:rFonts w:ascii="Times New Roman" w:hAnsi="Times New Roman" w:cs="Times New Roman"/>
                <w:sz w:val="22"/>
                <w:szCs w:val="22"/>
              </w:rPr>
            </w:pPr>
            <w:r w:rsidRPr="00DC0540">
              <w:rPr>
                <w:rFonts w:ascii="Times New Roman" w:hAnsi="Times New Roman" w:cs="Times New Roman"/>
                <w:sz w:val="22"/>
                <w:szCs w:val="22"/>
              </w:rPr>
              <w:t>500</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ad"/>
              <w:tabs>
                <w:tab w:val="left" w:pos="459"/>
              </w:tabs>
              <w:ind w:hanging="22"/>
              <w:rPr>
                <w:rFonts w:ascii="Times New Roman" w:hAnsi="Times New Roman" w:cs="Times New Roman"/>
              </w:rPr>
            </w:pPr>
            <w:r>
              <w:rPr>
                <w:rFonts w:ascii="Times New Roman" w:hAnsi="Times New Roman" w:cs="Times New Roman"/>
              </w:rPr>
              <w:t>1.1.2</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jc w:val="both"/>
              <w:rPr>
                <w:sz w:val="22"/>
                <w:szCs w:val="22"/>
              </w:rPr>
            </w:pPr>
            <w:r>
              <w:rPr>
                <w:sz w:val="22"/>
                <w:szCs w:val="22"/>
              </w:rPr>
              <w:t>Доля воспитанников, зачисленных на программы спортивной подготовки от общего числа воспитанников</w:t>
            </w:r>
          </w:p>
        </w:tc>
        <w:tc>
          <w:tcPr>
            <w:tcW w:w="1270" w:type="dxa"/>
            <w:tcBorders>
              <w:top w:val="single" w:sz="4" w:space="0" w:color="auto"/>
              <w:left w:val="single" w:sz="4" w:space="0" w:color="auto"/>
              <w:bottom w:val="single" w:sz="4" w:space="0" w:color="auto"/>
              <w:right w:val="single" w:sz="4" w:space="0" w:color="auto"/>
            </w:tcBorders>
            <w:vAlign w:val="center"/>
          </w:tcPr>
          <w:p w:rsidR="0070371B" w:rsidRPr="009D4B3A" w:rsidRDefault="0070371B" w:rsidP="0070371B">
            <w:pPr>
              <w:jc w:val="center"/>
            </w:pPr>
            <w:r w:rsidRPr="009D4B3A">
              <w:t>%</w:t>
            </w:r>
          </w:p>
        </w:tc>
        <w:tc>
          <w:tcPr>
            <w:tcW w:w="989" w:type="dxa"/>
            <w:tcBorders>
              <w:top w:val="single" w:sz="4" w:space="0" w:color="auto"/>
              <w:left w:val="single" w:sz="4" w:space="0" w:color="auto"/>
              <w:bottom w:val="single" w:sz="4" w:space="0" w:color="auto"/>
              <w:right w:val="single" w:sz="4" w:space="0" w:color="auto"/>
            </w:tcBorders>
            <w:vAlign w:val="center"/>
          </w:tcPr>
          <w:p w:rsidR="0070371B" w:rsidRPr="00EC57A6" w:rsidRDefault="0070371B" w:rsidP="0070371B">
            <w:pPr>
              <w:jc w:val="center"/>
              <w:rPr>
                <w:sz w:val="22"/>
                <w:szCs w:val="22"/>
              </w:rPr>
            </w:pPr>
          </w:p>
          <w:p w:rsidR="0070371B" w:rsidRPr="00EC57A6" w:rsidRDefault="0070371B" w:rsidP="0070371B">
            <w:pPr>
              <w:jc w:val="center"/>
              <w:rPr>
                <w:sz w:val="22"/>
                <w:szCs w:val="22"/>
              </w:rPr>
            </w:pPr>
            <w:r w:rsidRPr="00EC57A6">
              <w:rPr>
                <w:sz w:val="22"/>
                <w:szCs w:val="22"/>
              </w:rPr>
              <w:t>16</w:t>
            </w:r>
          </w:p>
        </w:tc>
        <w:tc>
          <w:tcPr>
            <w:tcW w:w="991" w:type="dxa"/>
            <w:tcBorders>
              <w:top w:val="single" w:sz="4" w:space="0" w:color="auto"/>
              <w:left w:val="single" w:sz="4" w:space="0" w:color="auto"/>
              <w:bottom w:val="single" w:sz="4" w:space="0" w:color="auto"/>
              <w:right w:val="single" w:sz="4" w:space="0" w:color="auto"/>
            </w:tcBorders>
            <w:vAlign w:val="center"/>
          </w:tcPr>
          <w:p w:rsidR="0070371B" w:rsidRDefault="0070371B" w:rsidP="0070371B">
            <w:pPr>
              <w:jc w:val="center"/>
              <w:rPr>
                <w:sz w:val="22"/>
                <w:szCs w:val="22"/>
              </w:rPr>
            </w:pPr>
          </w:p>
          <w:p w:rsidR="0070371B" w:rsidRPr="009D4B3A" w:rsidRDefault="0070371B" w:rsidP="0070371B">
            <w:pPr>
              <w:jc w:val="center"/>
              <w:rPr>
                <w:sz w:val="22"/>
                <w:szCs w:val="22"/>
              </w:rPr>
            </w:pPr>
            <w:r>
              <w:rPr>
                <w:sz w:val="22"/>
                <w:szCs w:val="22"/>
              </w:rPr>
              <w:t>16</w:t>
            </w:r>
          </w:p>
        </w:tc>
        <w:tc>
          <w:tcPr>
            <w:tcW w:w="991" w:type="dxa"/>
            <w:tcBorders>
              <w:top w:val="single" w:sz="4" w:space="0" w:color="auto"/>
              <w:left w:val="single" w:sz="4" w:space="0" w:color="auto"/>
              <w:bottom w:val="single" w:sz="4" w:space="0" w:color="auto"/>
              <w:right w:val="single" w:sz="4" w:space="0" w:color="auto"/>
            </w:tcBorders>
            <w:vAlign w:val="center"/>
          </w:tcPr>
          <w:p w:rsidR="0070371B" w:rsidRPr="00DC0540" w:rsidRDefault="0070371B" w:rsidP="0070371B">
            <w:pPr>
              <w:jc w:val="center"/>
              <w:rPr>
                <w:sz w:val="22"/>
                <w:szCs w:val="22"/>
              </w:rPr>
            </w:pPr>
          </w:p>
          <w:p w:rsidR="0070371B" w:rsidRPr="00DC0540" w:rsidRDefault="0070371B" w:rsidP="0070371B">
            <w:pPr>
              <w:jc w:val="center"/>
              <w:rPr>
                <w:sz w:val="22"/>
                <w:szCs w:val="22"/>
              </w:rPr>
            </w:pPr>
            <w:r w:rsidRPr="00DC0540">
              <w:rPr>
                <w:sz w:val="22"/>
                <w:szCs w:val="22"/>
              </w:rPr>
              <w:t>11</w:t>
            </w:r>
          </w:p>
        </w:tc>
        <w:tc>
          <w:tcPr>
            <w:tcW w:w="990" w:type="dxa"/>
            <w:tcBorders>
              <w:top w:val="single" w:sz="4" w:space="0" w:color="auto"/>
              <w:left w:val="single" w:sz="4" w:space="0" w:color="auto"/>
              <w:bottom w:val="single" w:sz="4" w:space="0" w:color="auto"/>
              <w:right w:val="single" w:sz="4" w:space="0" w:color="auto"/>
            </w:tcBorders>
            <w:vAlign w:val="center"/>
          </w:tcPr>
          <w:p w:rsidR="0070371B" w:rsidRPr="00DC0540" w:rsidRDefault="0070371B" w:rsidP="0070371B">
            <w:pPr>
              <w:pStyle w:val="ConsPlusNormal"/>
              <w:ind w:firstLine="0"/>
              <w:jc w:val="center"/>
              <w:rPr>
                <w:rFonts w:ascii="Times New Roman" w:hAnsi="Times New Roman" w:cs="Times New Roman"/>
                <w:sz w:val="22"/>
                <w:szCs w:val="22"/>
              </w:rPr>
            </w:pPr>
          </w:p>
          <w:p w:rsidR="0070371B" w:rsidRPr="00DC0540" w:rsidRDefault="0070371B" w:rsidP="0070371B">
            <w:pPr>
              <w:pStyle w:val="ConsPlusNormal"/>
              <w:ind w:firstLine="0"/>
              <w:jc w:val="center"/>
              <w:rPr>
                <w:rFonts w:ascii="Times New Roman" w:hAnsi="Times New Roman" w:cs="Times New Roman"/>
                <w:sz w:val="22"/>
                <w:szCs w:val="22"/>
              </w:rPr>
            </w:pPr>
            <w:r w:rsidRPr="00DC0540">
              <w:rPr>
                <w:rFonts w:ascii="Times New Roman" w:hAnsi="Times New Roman" w:cs="Times New Roman"/>
                <w:sz w:val="22"/>
                <w:szCs w:val="22"/>
              </w:rPr>
              <w:t>11</w:t>
            </w:r>
          </w:p>
        </w:tc>
        <w:tc>
          <w:tcPr>
            <w:tcW w:w="991" w:type="dxa"/>
            <w:tcBorders>
              <w:top w:val="single" w:sz="4" w:space="0" w:color="auto"/>
              <w:left w:val="single" w:sz="4" w:space="0" w:color="auto"/>
              <w:bottom w:val="single" w:sz="4" w:space="0" w:color="auto"/>
            </w:tcBorders>
            <w:vAlign w:val="center"/>
          </w:tcPr>
          <w:p w:rsidR="0070371B" w:rsidRPr="00DC0540" w:rsidRDefault="0070371B" w:rsidP="0070371B">
            <w:pPr>
              <w:spacing w:after="200" w:line="276" w:lineRule="auto"/>
              <w:jc w:val="center"/>
              <w:rPr>
                <w:sz w:val="22"/>
                <w:szCs w:val="22"/>
              </w:rPr>
            </w:pPr>
          </w:p>
          <w:p w:rsidR="0070371B" w:rsidRPr="00DC0540" w:rsidRDefault="0070371B" w:rsidP="0070371B">
            <w:pPr>
              <w:spacing w:after="200" w:line="276" w:lineRule="auto"/>
              <w:jc w:val="center"/>
              <w:rPr>
                <w:sz w:val="22"/>
                <w:szCs w:val="22"/>
              </w:rPr>
            </w:pPr>
            <w:r w:rsidRPr="00DC0540">
              <w:rPr>
                <w:sz w:val="22"/>
                <w:szCs w:val="22"/>
              </w:rPr>
              <w:t>11</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ad"/>
              <w:tabs>
                <w:tab w:val="left" w:pos="459"/>
              </w:tabs>
              <w:ind w:hanging="22"/>
              <w:rPr>
                <w:rFonts w:ascii="Times New Roman" w:hAnsi="Times New Roman" w:cs="Times New Roman"/>
              </w:rPr>
            </w:pPr>
            <w:r w:rsidRPr="005000AE">
              <w:rPr>
                <w:rFonts w:ascii="Times New Roman" w:hAnsi="Times New Roman" w:cs="Times New Roman"/>
              </w:rPr>
              <w:t>1.2.</w:t>
            </w:r>
          </w:p>
        </w:tc>
        <w:tc>
          <w:tcPr>
            <w:tcW w:w="9485" w:type="dxa"/>
            <w:gridSpan w:val="8"/>
            <w:tcBorders>
              <w:top w:val="single" w:sz="4" w:space="0" w:color="auto"/>
              <w:left w:val="single" w:sz="4" w:space="0" w:color="auto"/>
              <w:bottom w:val="single" w:sz="4" w:space="0" w:color="auto"/>
            </w:tcBorders>
            <w:vAlign w:val="center"/>
          </w:tcPr>
          <w:p w:rsidR="0070371B" w:rsidRPr="005000AE" w:rsidRDefault="0070371B" w:rsidP="006B7348">
            <w:pPr>
              <w:contextualSpacing/>
              <w:jc w:val="both"/>
            </w:pPr>
            <w:r w:rsidRPr="005000AE">
              <w:t>Поэтапное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ad"/>
              <w:jc w:val="left"/>
              <w:rPr>
                <w:rFonts w:ascii="Times New Roman" w:hAnsi="Times New Roman" w:cs="Times New Roman"/>
              </w:rPr>
            </w:pPr>
            <w:r w:rsidRPr="005000AE">
              <w:rPr>
                <w:rFonts w:ascii="Times New Roman" w:hAnsi="Times New Roman" w:cs="Times New Roman"/>
              </w:rPr>
              <w:t>1.2.1.</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r w:rsidRPr="005000AE">
              <w:rPr>
                <w:sz w:val="22"/>
                <w:szCs w:val="22"/>
              </w:rPr>
              <w:t>Укомплектованность педагогами по направлениям деятельности</w:t>
            </w:r>
          </w:p>
        </w:tc>
        <w:tc>
          <w:tcPr>
            <w:tcW w:w="1270"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ConsPlusNormal"/>
              <w:ind w:firstLine="0"/>
              <w:jc w:val="center"/>
              <w:rPr>
                <w:rFonts w:ascii="Times New Roman" w:hAnsi="Times New Roman" w:cs="Times New Roman"/>
                <w:sz w:val="22"/>
                <w:szCs w:val="22"/>
              </w:rPr>
            </w:pPr>
          </w:p>
          <w:p w:rsidR="0070371B" w:rsidRPr="005000AE" w:rsidRDefault="0070371B" w:rsidP="0070371B">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70371B" w:rsidRPr="00F43E60" w:rsidRDefault="0070371B" w:rsidP="0070371B">
            <w:pPr>
              <w:pStyle w:val="ad"/>
              <w:jc w:val="center"/>
              <w:rPr>
                <w:rFonts w:ascii="Times New Roman" w:hAnsi="Times New Roman" w:cs="Times New Roman"/>
                <w:sz w:val="22"/>
                <w:szCs w:val="22"/>
              </w:rPr>
            </w:pPr>
          </w:p>
          <w:p w:rsidR="0070371B" w:rsidRPr="00F43E60" w:rsidRDefault="0070371B" w:rsidP="0070371B">
            <w:pPr>
              <w:jc w:val="center"/>
              <w:rPr>
                <w:sz w:val="22"/>
                <w:szCs w:val="22"/>
              </w:rPr>
            </w:pPr>
            <w:r w:rsidRPr="00F43E60">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70371B" w:rsidRPr="00F43E60" w:rsidRDefault="0070371B" w:rsidP="0070371B">
            <w:pPr>
              <w:jc w:val="center"/>
              <w:rPr>
                <w:sz w:val="22"/>
                <w:szCs w:val="22"/>
              </w:rPr>
            </w:pPr>
          </w:p>
          <w:p w:rsidR="0070371B" w:rsidRPr="00F43E60" w:rsidRDefault="0070371B" w:rsidP="0070371B">
            <w:pPr>
              <w:jc w:val="center"/>
              <w:rPr>
                <w:sz w:val="22"/>
                <w:szCs w:val="22"/>
              </w:rPr>
            </w:pPr>
            <w:r w:rsidRPr="00F43E60">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70371B" w:rsidRPr="00F43E60" w:rsidRDefault="0070371B" w:rsidP="0070371B">
            <w:pPr>
              <w:pStyle w:val="ConsPlusNormal"/>
              <w:ind w:firstLine="0"/>
              <w:jc w:val="center"/>
              <w:rPr>
                <w:rFonts w:ascii="Times New Roman" w:hAnsi="Times New Roman" w:cs="Times New Roman"/>
                <w:sz w:val="22"/>
                <w:szCs w:val="22"/>
              </w:rPr>
            </w:pPr>
          </w:p>
          <w:p w:rsidR="0070371B" w:rsidRPr="00F43E60" w:rsidRDefault="0070371B" w:rsidP="0070371B">
            <w:pPr>
              <w:pStyle w:val="ConsPlusNormal"/>
              <w:ind w:firstLine="0"/>
              <w:jc w:val="center"/>
              <w:rPr>
                <w:rFonts w:ascii="Times New Roman" w:hAnsi="Times New Roman" w:cs="Times New Roman"/>
                <w:sz w:val="22"/>
                <w:szCs w:val="22"/>
              </w:rPr>
            </w:pPr>
            <w:r w:rsidRPr="00F43E60">
              <w:rPr>
                <w:rFonts w:ascii="Times New Roman" w:hAnsi="Times New Roman" w:cs="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70371B" w:rsidRPr="00F43E60" w:rsidRDefault="0070371B" w:rsidP="0070371B">
            <w:pPr>
              <w:pStyle w:val="ConsPlusNormal"/>
              <w:ind w:firstLine="0"/>
              <w:jc w:val="center"/>
              <w:rPr>
                <w:rFonts w:ascii="Times New Roman" w:hAnsi="Times New Roman" w:cs="Times New Roman"/>
                <w:sz w:val="22"/>
                <w:szCs w:val="22"/>
              </w:rPr>
            </w:pPr>
          </w:p>
          <w:p w:rsidR="0070371B" w:rsidRPr="00F43E60" w:rsidRDefault="0070371B" w:rsidP="0070371B">
            <w:pPr>
              <w:pStyle w:val="ConsPlusNormal"/>
              <w:ind w:firstLine="0"/>
              <w:jc w:val="center"/>
              <w:rPr>
                <w:rFonts w:ascii="Times New Roman" w:hAnsi="Times New Roman" w:cs="Times New Roman"/>
                <w:sz w:val="22"/>
                <w:szCs w:val="22"/>
              </w:rPr>
            </w:pPr>
            <w:r w:rsidRPr="00F43E60">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tcBorders>
          </w:tcPr>
          <w:p w:rsidR="0070371B" w:rsidRPr="00F43E60" w:rsidRDefault="0070371B" w:rsidP="0070371B">
            <w:pPr>
              <w:rPr>
                <w:sz w:val="22"/>
                <w:szCs w:val="22"/>
              </w:rPr>
            </w:pPr>
          </w:p>
          <w:p w:rsidR="0070371B" w:rsidRPr="00F43E60" w:rsidRDefault="0070371B" w:rsidP="0070371B">
            <w:pPr>
              <w:jc w:val="center"/>
              <w:rPr>
                <w:sz w:val="22"/>
                <w:szCs w:val="22"/>
              </w:rPr>
            </w:pPr>
            <w:r w:rsidRPr="00F43E60">
              <w:rPr>
                <w:sz w:val="22"/>
                <w:szCs w:val="22"/>
              </w:rPr>
              <w:t>100</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ad"/>
              <w:jc w:val="left"/>
              <w:rPr>
                <w:rFonts w:ascii="Times New Roman" w:hAnsi="Times New Roman" w:cs="Times New Roman"/>
              </w:rPr>
            </w:pPr>
            <w:r w:rsidRPr="005000AE">
              <w:rPr>
                <w:rFonts w:ascii="Times New Roman" w:hAnsi="Times New Roman" w:cs="Times New Roman"/>
              </w:rPr>
              <w:t>1.2.2.</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r w:rsidRPr="005000AE">
              <w:rPr>
                <w:sz w:val="22"/>
                <w:szCs w:val="22"/>
              </w:rPr>
              <w:t xml:space="preserve">Доля педагогов, соответствующих  занимающей должности или имеющих </w:t>
            </w:r>
            <w:r w:rsidRPr="005000AE">
              <w:rPr>
                <w:sz w:val="22"/>
                <w:szCs w:val="22"/>
              </w:rPr>
              <w:lastRenderedPageBreak/>
              <w:t xml:space="preserve">первую, высшую квалификационную категорию </w:t>
            </w:r>
          </w:p>
        </w:tc>
        <w:tc>
          <w:tcPr>
            <w:tcW w:w="1270"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ConsPlusNormal"/>
              <w:ind w:firstLine="0"/>
              <w:jc w:val="center"/>
              <w:rPr>
                <w:rFonts w:ascii="Times New Roman" w:hAnsi="Times New Roman" w:cs="Times New Roman"/>
                <w:sz w:val="22"/>
                <w:szCs w:val="22"/>
              </w:rPr>
            </w:pPr>
          </w:p>
          <w:p w:rsidR="0070371B" w:rsidRPr="005000AE" w:rsidRDefault="0070371B" w:rsidP="0070371B">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70371B" w:rsidRPr="00F43E60" w:rsidRDefault="0070371B" w:rsidP="0070371B">
            <w:pPr>
              <w:jc w:val="center"/>
              <w:rPr>
                <w:sz w:val="22"/>
                <w:szCs w:val="22"/>
              </w:rPr>
            </w:pPr>
          </w:p>
          <w:p w:rsidR="0070371B" w:rsidRPr="00F43E60" w:rsidRDefault="0070371B" w:rsidP="0070371B">
            <w:pPr>
              <w:jc w:val="center"/>
              <w:rPr>
                <w:sz w:val="22"/>
                <w:szCs w:val="22"/>
              </w:rPr>
            </w:pPr>
            <w:r w:rsidRPr="00F43E60">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70371B" w:rsidRPr="00F43E60" w:rsidRDefault="0070371B" w:rsidP="0070371B">
            <w:pPr>
              <w:contextualSpacing/>
              <w:jc w:val="center"/>
              <w:rPr>
                <w:sz w:val="22"/>
                <w:szCs w:val="22"/>
              </w:rPr>
            </w:pPr>
          </w:p>
          <w:p w:rsidR="0070371B" w:rsidRPr="00F43E60" w:rsidRDefault="0070371B" w:rsidP="0070371B">
            <w:pPr>
              <w:contextualSpacing/>
              <w:jc w:val="center"/>
              <w:rPr>
                <w:sz w:val="22"/>
                <w:szCs w:val="22"/>
              </w:rPr>
            </w:pPr>
            <w:r w:rsidRPr="00F43E60">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70371B" w:rsidRPr="00F43E60" w:rsidRDefault="0070371B" w:rsidP="0070371B">
            <w:pPr>
              <w:pStyle w:val="ConsPlusNormal"/>
              <w:ind w:firstLine="0"/>
              <w:jc w:val="center"/>
              <w:rPr>
                <w:rFonts w:ascii="Times New Roman" w:hAnsi="Times New Roman" w:cs="Times New Roman"/>
                <w:sz w:val="22"/>
                <w:szCs w:val="22"/>
              </w:rPr>
            </w:pPr>
          </w:p>
          <w:p w:rsidR="0070371B" w:rsidRPr="00F43E60" w:rsidRDefault="0070371B" w:rsidP="0070371B">
            <w:pPr>
              <w:pStyle w:val="ConsPlusNormal"/>
              <w:ind w:firstLine="0"/>
              <w:jc w:val="center"/>
              <w:rPr>
                <w:rFonts w:ascii="Times New Roman" w:hAnsi="Times New Roman" w:cs="Times New Roman"/>
                <w:sz w:val="22"/>
                <w:szCs w:val="22"/>
              </w:rPr>
            </w:pPr>
            <w:r w:rsidRPr="00F43E60">
              <w:rPr>
                <w:rFonts w:ascii="Times New Roman" w:hAnsi="Times New Roman" w:cs="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70371B" w:rsidRPr="00F43E60" w:rsidRDefault="0070371B" w:rsidP="0070371B">
            <w:pPr>
              <w:pStyle w:val="ConsPlusNormal"/>
              <w:ind w:firstLine="0"/>
              <w:jc w:val="center"/>
              <w:rPr>
                <w:rFonts w:ascii="Times New Roman" w:hAnsi="Times New Roman" w:cs="Times New Roman"/>
                <w:sz w:val="22"/>
                <w:szCs w:val="22"/>
              </w:rPr>
            </w:pPr>
          </w:p>
          <w:p w:rsidR="0070371B" w:rsidRPr="00F43E60" w:rsidRDefault="0070371B" w:rsidP="0070371B">
            <w:pPr>
              <w:pStyle w:val="ConsPlusNormal"/>
              <w:ind w:firstLine="0"/>
              <w:jc w:val="center"/>
              <w:rPr>
                <w:rFonts w:ascii="Times New Roman" w:hAnsi="Times New Roman" w:cs="Times New Roman"/>
                <w:sz w:val="22"/>
                <w:szCs w:val="22"/>
              </w:rPr>
            </w:pPr>
            <w:r w:rsidRPr="00F43E60">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tcBorders>
          </w:tcPr>
          <w:p w:rsidR="0070371B" w:rsidRPr="00F43E60" w:rsidRDefault="0070371B" w:rsidP="0070371B">
            <w:pPr>
              <w:jc w:val="center"/>
              <w:rPr>
                <w:sz w:val="22"/>
                <w:szCs w:val="22"/>
              </w:rPr>
            </w:pPr>
          </w:p>
          <w:p w:rsidR="0070371B" w:rsidRPr="00F43E60" w:rsidRDefault="0070371B" w:rsidP="0070371B">
            <w:pPr>
              <w:pStyle w:val="ConsPlusNormal"/>
              <w:ind w:firstLine="0"/>
              <w:jc w:val="center"/>
              <w:rPr>
                <w:rFonts w:ascii="Times New Roman" w:hAnsi="Times New Roman" w:cs="Times New Roman"/>
                <w:sz w:val="22"/>
                <w:szCs w:val="22"/>
              </w:rPr>
            </w:pPr>
            <w:r w:rsidRPr="00F43E60">
              <w:rPr>
                <w:rFonts w:ascii="Times New Roman" w:hAnsi="Times New Roman" w:cs="Times New Roman"/>
                <w:sz w:val="22"/>
                <w:szCs w:val="22"/>
              </w:rPr>
              <w:t>100</w:t>
            </w:r>
          </w:p>
        </w:tc>
      </w:tr>
    </w:tbl>
    <w:p w:rsidR="0070371B" w:rsidRPr="005000AE" w:rsidRDefault="0070371B" w:rsidP="0070371B">
      <w:pPr>
        <w:tabs>
          <w:tab w:val="left" w:pos="3555"/>
        </w:tabs>
        <w:autoSpaceDE w:val="0"/>
        <w:autoSpaceDN w:val="0"/>
        <w:adjustRightInd w:val="0"/>
      </w:pPr>
    </w:p>
    <w:p w:rsidR="0070371B" w:rsidRDefault="0070371B" w:rsidP="0070371B">
      <w:pPr>
        <w:jc w:val="center"/>
      </w:pPr>
    </w:p>
    <w:p w:rsidR="0070371B" w:rsidRPr="00363571" w:rsidRDefault="0070371B" w:rsidP="0070371B">
      <w:pPr>
        <w:jc w:val="center"/>
      </w:pPr>
      <w:r w:rsidRPr="005000AE">
        <w:t>Комитета по физической культуре и спорту городского округа Вичуга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1276"/>
        <w:gridCol w:w="1134"/>
        <w:gridCol w:w="1134"/>
        <w:gridCol w:w="1177"/>
        <w:gridCol w:w="1177"/>
        <w:gridCol w:w="1189"/>
      </w:tblGrid>
      <w:tr w:rsidR="0070371B" w:rsidRPr="004D0A0A" w:rsidTr="0070371B">
        <w:trPr>
          <w:cantSplit/>
          <w:trHeight w:val="595"/>
          <w:tblHeader/>
        </w:trPr>
        <w:tc>
          <w:tcPr>
            <w:tcW w:w="3119" w:type="dxa"/>
            <w:shd w:val="clear" w:color="auto" w:fill="auto"/>
            <w:noWrap/>
            <w:vAlign w:val="bottom"/>
          </w:tcPr>
          <w:p w:rsidR="0070371B" w:rsidRPr="00912740" w:rsidRDefault="0070371B" w:rsidP="0070371B">
            <w:pPr>
              <w:spacing w:line="240" w:lineRule="atLeast"/>
              <w:jc w:val="center"/>
            </w:pPr>
            <w:r w:rsidRPr="00912740">
              <w:rPr>
                <w:sz w:val="22"/>
                <w:szCs w:val="22"/>
              </w:rPr>
              <w:t>Наименование показателя</w:t>
            </w:r>
          </w:p>
          <w:p w:rsidR="0070371B" w:rsidRPr="00912740" w:rsidRDefault="0070371B" w:rsidP="0070371B">
            <w:pPr>
              <w:spacing w:line="240" w:lineRule="atLeast"/>
              <w:jc w:val="center"/>
            </w:pPr>
          </w:p>
        </w:tc>
        <w:tc>
          <w:tcPr>
            <w:tcW w:w="1276" w:type="dxa"/>
            <w:shd w:val="clear" w:color="auto" w:fill="auto"/>
            <w:noWrap/>
          </w:tcPr>
          <w:p w:rsidR="0070371B" w:rsidRPr="00912740" w:rsidRDefault="0070371B" w:rsidP="0070371B">
            <w:pPr>
              <w:spacing w:line="240" w:lineRule="atLeast"/>
              <w:jc w:val="center"/>
            </w:pPr>
            <w:r w:rsidRPr="00912740">
              <w:rPr>
                <w:sz w:val="22"/>
                <w:szCs w:val="22"/>
              </w:rPr>
              <w:t>Единица измерения</w:t>
            </w:r>
          </w:p>
        </w:tc>
        <w:tc>
          <w:tcPr>
            <w:tcW w:w="1134" w:type="dxa"/>
            <w:shd w:val="clear" w:color="auto" w:fill="auto"/>
            <w:noWrap/>
          </w:tcPr>
          <w:p w:rsidR="0070371B" w:rsidRPr="00912740" w:rsidRDefault="0070371B" w:rsidP="0070371B">
            <w:pPr>
              <w:spacing w:line="240" w:lineRule="atLeast"/>
              <w:jc w:val="center"/>
              <w:rPr>
                <w:sz w:val="22"/>
                <w:szCs w:val="22"/>
              </w:rPr>
            </w:pPr>
            <w:r w:rsidRPr="00912740">
              <w:rPr>
                <w:sz w:val="22"/>
                <w:szCs w:val="22"/>
              </w:rPr>
              <w:t>2021 год</w:t>
            </w:r>
          </w:p>
          <w:p w:rsidR="0070371B" w:rsidRPr="00912740" w:rsidRDefault="0070371B" w:rsidP="0070371B">
            <w:pPr>
              <w:spacing w:line="240" w:lineRule="atLeast"/>
              <w:jc w:val="center"/>
            </w:pPr>
            <w:r w:rsidRPr="00912740">
              <w:rPr>
                <w:sz w:val="22"/>
                <w:szCs w:val="22"/>
              </w:rPr>
              <w:t>(отчет)</w:t>
            </w:r>
          </w:p>
        </w:tc>
        <w:tc>
          <w:tcPr>
            <w:tcW w:w="1134" w:type="dxa"/>
            <w:shd w:val="clear" w:color="auto" w:fill="auto"/>
          </w:tcPr>
          <w:p w:rsidR="0070371B" w:rsidRPr="00912740" w:rsidRDefault="0070371B" w:rsidP="0070371B">
            <w:pPr>
              <w:jc w:val="center"/>
            </w:pPr>
            <w:r w:rsidRPr="00912740">
              <w:rPr>
                <w:sz w:val="22"/>
                <w:szCs w:val="22"/>
              </w:rPr>
              <w:t>2022</w:t>
            </w:r>
          </w:p>
          <w:p w:rsidR="0070371B" w:rsidRPr="00912740" w:rsidRDefault="0070371B" w:rsidP="0070371B">
            <w:pPr>
              <w:jc w:val="center"/>
            </w:pPr>
            <w:r w:rsidRPr="00912740">
              <w:rPr>
                <w:sz w:val="22"/>
                <w:szCs w:val="22"/>
              </w:rPr>
              <w:t>год</w:t>
            </w:r>
          </w:p>
          <w:p w:rsidR="0070371B" w:rsidRPr="00912740" w:rsidRDefault="0070371B" w:rsidP="0070371B">
            <w:pPr>
              <w:spacing w:line="240" w:lineRule="atLeast"/>
              <w:jc w:val="center"/>
            </w:pPr>
            <w:r w:rsidRPr="00912740">
              <w:rPr>
                <w:sz w:val="22"/>
                <w:szCs w:val="22"/>
              </w:rPr>
              <w:t>(оценка)</w:t>
            </w:r>
          </w:p>
        </w:tc>
        <w:tc>
          <w:tcPr>
            <w:tcW w:w="1177" w:type="dxa"/>
            <w:shd w:val="clear" w:color="auto" w:fill="auto"/>
          </w:tcPr>
          <w:p w:rsidR="0070371B" w:rsidRPr="00912740" w:rsidRDefault="0070371B" w:rsidP="0070371B">
            <w:pPr>
              <w:jc w:val="center"/>
            </w:pPr>
            <w:r w:rsidRPr="00912740">
              <w:rPr>
                <w:sz w:val="22"/>
                <w:szCs w:val="22"/>
              </w:rPr>
              <w:t>2023</w:t>
            </w:r>
          </w:p>
          <w:p w:rsidR="0070371B" w:rsidRPr="00912740" w:rsidRDefault="0070371B" w:rsidP="0070371B">
            <w:pPr>
              <w:jc w:val="center"/>
            </w:pPr>
            <w:r w:rsidRPr="00912740">
              <w:rPr>
                <w:sz w:val="22"/>
                <w:szCs w:val="22"/>
              </w:rPr>
              <w:t>год</w:t>
            </w:r>
          </w:p>
          <w:p w:rsidR="0070371B" w:rsidRPr="00912740" w:rsidRDefault="0070371B" w:rsidP="0070371B">
            <w:pPr>
              <w:spacing w:line="240" w:lineRule="atLeast"/>
              <w:jc w:val="center"/>
            </w:pPr>
          </w:p>
        </w:tc>
        <w:tc>
          <w:tcPr>
            <w:tcW w:w="1177" w:type="dxa"/>
          </w:tcPr>
          <w:p w:rsidR="0070371B" w:rsidRPr="00912740" w:rsidRDefault="0070371B" w:rsidP="0070371B">
            <w:pPr>
              <w:jc w:val="center"/>
              <w:rPr>
                <w:sz w:val="22"/>
                <w:szCs w:val="22"/>
              </w:rPr>
            </w:pPr>
            <w:r w:rsidRPr="00912740">
              <w:rPr>
                <w:sz w:val="22"/>
                <w:szCs w:val="22"/>
              </w:rPr>
              <w:t>2024</w:t>
            </w:r>
          </w:p>
          <w:p w:rsidR="0070371B" w:rsidRPr="00912740" w:rsidRDefault="0070371B" w:rsidP="0070371B">
            <w:pPr>
              <w:jc w:val="center"/>
              <w:rPr>
                <w:sz w:val="22"/>
                <w:szCs w:val="22"/>
              </w:rPr>
            </w:pPr>
            <w:r w:rsidRPr="00912740">
              <w:rPr>
                <w:sz w:val="22"/>
                <w:szCs w:val="22"/>
              </w:rPr>
              <w:t>год</w:t>
            </w:r>
          </w:p>
        </w:tc>
        <w:tc>
          <w:tcPr>
            <w:tcW w:w="1189" w:type="dxa"/>
            <w:shd w:val="clear" w:color="auto" w:fill="auto"/>
          </w:tcPr>
          <w:p w:rsidR="0070371B" w:rsidRPr="00912740" w:rsidRDefault="0070371B" w:rsidP="0070371B">
            <w:pPr>
              <w:jc w:val="center"/>
              <w:rPr>
                <w:sz w:val="22"/>
                <w:szCs w:val="22"/>
              </w:rPr>
            </w:pPr>
            <w:r w:rsidRPr="00912740">
              <w:rPr>
                <w:sz w:val="22"/>
                <w:szCs w:val="22"/>
              </w:rPr>
              <w:t>2025</w:t>
            </w:r>
          </w:p>
          <w:p w:rsidR="0070371B" w:rsidRPr="00912740" w:rsidRDefault="0070371B" w:rsidP="0070371B">
            <w:r w:rsidRPr="00912740">
              <w:rPr>
                <w:sz w:val="22"/>
                <w:szCs w:val="22"/>
              </w:rPr>
              <w:t xml:space="preserve">      год</w:t>
            </w:r>
          </w:p>
        </w:tc>
      </w:tr>
      <w:tr w:rsidR="0070371B" w:rsidRPr="004D0A0A" w:rsidTr="0070371B">
        <w:trPr>
          <w:cantSplit/>
        </w:trPr>
        <w:tc>
          <w:tcPr>
            <w:tcW w:w="3119" w:type="dxa"/>
            <w:shd w:val="clear" w:color="auto" w:fill="auto"/>
          </w:tcPr>
          <w:p w:rsidR="0070371B" w:rsidRPr="00912740" w:rsidRDefault="0070371B" w:rsidP="0070371B">
            <w:pPr>
              <w:spacing w:line="240" w:lineRule="atLeast"/>
            </w:pPr>
            <w:r w:rsidRPr="00912740">
              <w:rPr>
                <w:sz w:val="22"/>
                <w:szCs w:val="22"/>
              </w:rPr>
              <w:t>Количество обучающихся</w:t>
            </w:r>
          </w:p>
        </w:tc>
        <w:tc>
          <w:tcPr>
            <w:tcW w:w="1276" w:type="dxa"/>
            <w:shd w:val="clear" w:color="auto" w:fill="auto"/>
          </w:tcPr>
          <w:p w:rsidR="0070371B" w:rsidRPr="00912740" w:rsidRDefault="0070371B" w:rsidP="0070371B">
            <w:pPr>
              <w:spacing w:line="240" w:lineRule="atLeast"/>
              <w:jc w:val="center"/>
            </w:pPr>
            <w:r w:rsidRPr="00912740">
              <w:rPr>
                <w:sz w:val="22"/>
                <w:szCs w:val="22"/>
              </w:rPr>
              <w:t>человек</w:t>
            </w:r>
          </w:p>
        </w:tc>
        <w:tc>
          <w:tcPr>
            <w:tcW w:w="1134" w:type="dxa"/>
            <w:shd w:val="clear" w:color="auto" w:fill="auto"/>
            <w:noWrap/>
          </w:tcPr>
          <w:p w:rsidR="0070371B" w:rsidRPr="00912740" w:rsidRDefault="0070371B" w:rsidP="0070371B">
            <w:pPr>
              <w:jc w:val="center"/>
            </w:pPr>
            <w:r w:rsidRPr="00912740">
              <w:t>692</w:t>
            </w:r>
          </w:p>
        </w:tc>
        <w:tc>
          <w:tcPr>
            <w:tcW w:w="1134" w:type="dxa"/>
            <w:shd w:val="clear" w:color="auto" w:fill="auto"/>
          </w:tcPr>
          <w:p w:rsidR="0070371B" w:rsidRPr="00912740" w:rsidRDefault="0070371B" w:rsidP="0070371B">
            <w:pPr>
              <w:jc w:val="center"/>
            </w:pPr>
            <w:r w:rsidRPr="00912740">
              <w:t>649</w:t>
            </w:r>
          </w:p>
        </w:tc>
        <w:tc>
          <w:tcPr>
            <w:tcW w:w="1177" w:type="dxa"/>
            <w:shd w:val="clear" w:color="auto" w:fill="auto"/>
          </w:tcPr>
          <w:p w:rsidR="0070371B" w:rsidRPr="00912740" w:rsidRDefault="0070371B" w:rsidP="0070371B">
            <w:pPr>
              <w:jc w:val="center"/>
            </w:pPr>
            <w:r w:rsidRPr="00912740">
              <w:t>637</w:t>
            </w:r>
          </w:p>
        </w:tc>
        <w:tc>
          <w:tcPr>
            <w:tcW w:w="1177" w:type="dxa"/>
          </w:tcPr>
          <w:p w:rsidR="0070371B" w:rsidRPr="00912740" w:rsidRDefault="0070371B" w:rsidP="0070371B">
            <w:pPr>
              <w:jc w:val="center"/>
            </w:pPr>
            <w:r w:rsidRPr="00912740">
              <w:t>637</w:t>
            </w:r>
          </w:p>
        </w:tc>
        <w:tc>
          <w:tcPr>
            <w:tcW w:w="1189" w:type="dxa"/>
            <w:shd w:val="clear" w:color="auto" w:fill="auto"/>
          </w:tcPr>
          <w:p w:rsidR="0070371B" w:rsidRPr="00912740" w:rsidRDefault="0070371B" w:rsidP="0070371B">
            <w:pPr>
              <w:jc w:val="center"/>
            </w:pPr>
            <w:r w:rsidRPr="00912740">
              <w:t>637</w:t>
            </w:r>
          </w:p>
        </w:tc>
      </w:tr>
      <w:tr w:rsidR="0070371B" w:rsidRPr="004D0A0A" w:rsidTr="0070371B">
        <w:trPr>
          <w:cantSplit/>
        </w:trPr>
        <w:tc>
          <w:tcPr>
            <w:tcW w:w="3119" w:type="dxa"/>
            <w:shd w:val="clear" w:color="auto" w:fill="auto"/>
          </w:tcPr>
          <w:p w:rsidR="0070371B" w:rsidRPr="00912740" w:rsidRDefault="0070371B" w:rsidP="0070371B">
            <w:pPr>
              <w:spacing w:line="240" w:lineRule="atLeast"/>
            </w:pPr>
            <w:r w:rsidRPr="00912740">
              <w:rPr>
                <w:sz w:val="22"/>
                <w:szCs w:val="22"/>
              </w:rPr>
              <w:t>Число человеко-часов пребывания</w:t>
            </w:r>
          </w:p>
        </w:tc>
        <w:tc>
          <w:tcPr>
            <w:tcW w:w="1276" w:type="dxa"/>
            <w:shd w:val="clear" w:color="auto" w:fill="auto"/>
          </w:tcPr>
          <w:p w:rsidR="0070371B" w:rsidRPr="00912740" w:rsidRDefault="0070371B" w:rsidP="0070371B">
            <w:pPr>
              <w:spacing w:line="240" w:lineRule="atLeast"/>
              <w:jc w:val="center"/>
            </w:pPr>
            <w:r w:rsidRPr="00912740">
              <w:rPr>
                <w:sz w:val="22"/>
                <w:szCs w:val="22"/>
              </w:rPr>
              <w:t>Человеко-часы</w:t>
            </w:r>
          </w:p>
        </w:tc>
        <w:tc>
          <w:tcPr>
            <w:tcW w:w="1134" w:type="dxa"/>
            <w:shd w:val="clear" w:color="auto" w:fill="auto"/>
            <w:noWrap/>
          </w:tcPr>
          <w:p w:rsidR="0070371B" w:rsidRPr="00912740" w:rsidRDefault="0070371B" w:rsidP="0070371B">
            <w:pPr>
              <w:jc w:val="center"/>
            </w:pPr>
            <w:r w:rsidRPr="00912740">
              <w:t>306588</w:t>
            </w:r>
          </w:p>
        </w:tc>
        <w:tc>
          <w:tcPr>
            <w:tcW w:w="1134" w:type="dxa"/>
            <w:shd w:val="clear" w:color="auto" w:fill="auto"/>
          </w:tcPr>
          <w:p w:rsidR="0070371B" w:rsidRPr="00912740" w:rsidRDefault="0070371B" w:rsidP="0070371B">
            <w:pPr>
              <w:jc w:val="center"/>
            </w:pPr>
            <w:r w:rsidRPr="00912740">
              <w:t>286236</w:t>
            </w:r>
          </w:p>
        </w:tc>
        <w:tc>
          <w:tcPr>
            <w:tcW w:w="1177" w:type="dxa"/>
            <w:shd w:val="clear" w:color="auto" w:fill="auto"/>
          </w:tcPr>
          <w:p w:rsidR="0070371B" w:rsidRPr="00912740" w:rsidRDefault="0070371B" w:rsidP="0070371B">
            <w:pPr>
              <w:jc w:val="center"/>
            </w:pPr>
            <w:r w:rsidRPr="00912740">
              <w:t>288420</w:t>
            </w:r>
          </w:p>
        </w:tc>
        <w:tc>
          <w:tcPr>
            <w:tcW w:w="1177" w:type="dxa"/>
          </w:tcPr>
          <w:p w:rsidR="0070371B" w:rsidRPr="00912740" w:rsidRDefault="0070371B" w:rsidP="0070371B">
            <w:pPr>
              <w:jc w:val="center"/>
            </w:pPr>
            <w:r w:rsidRPr="00912740">
              <w:t>288420</w:t>
            </w:r>
          </w:p>
        </w:tc>
        <w:tc>
          <w:tcPr>
            <w:tcW w:w="1189" w:type="dxa"/>
            <w:shd w:val="clear" w:color="auto" w:fill="auto"/>
          </w:tcPr>
          <w:p w:rsidR="0070371B" w:rsidRPr="00912740" w:rsidRDefault="0070371B" w:rsidP="0070371B">
            <w:pPr>
              <w:jc w:val="center"/>
            </w:pPr>
            <w:r w:rsidRPr="00912740">
              <w:t>288420</w:t>
            </w:r>
          </w:p>
        </w:tc>
      </w:tr>
    </w:tbl>
    <w:p w:rsidR="0070371B" w:rsidRPr="00945E8F" w:rsidRDefault="0070371B" w:rsidP="0070371B">
      <w:pPr>
        <w:rPr>
          <w:color w:val="000000" w:themeColor="text1"/>
        </w:rPr>
      </w:pPr>
    </w:p>
    <w:p w:rsidR="0070371B" w:rsidRDefault="0070371B" w:rsidP="0070371B">
      <w:pPr>
        <w:rPr>
          <w:b/>
        </w:rPr>
      </w:pPr>
    </w:p>
    <w:p w:rsidR="0070371B" w:rsidRPr="005000AE" w:rsidRDefault="0070371B" w:rsidP="0070371B">
      <w:pPr>
        <w:jc w:val="center"/>
        <w:rPr>
          <w:b/>
        </w:rPr>
      </w:pPr>
      <w:r w:rsidRPr="005000AE">
        <w:rPr>
          <w:b/>
        </w:rPr>
        <w:t>4. Ресурсное обеспечение подпрограммы</w:t>
      </w:r>
    </w:p>
    <w:p w:rsidR="0070371B" w:rsidRPr="005000AE" w:rsidRDefault="0070371B" w:rsidP="0070371B">
      <w:pPr>
        <w:widowControl w:val="0"/>
        <w:autoSpaceDE w:val="0"/>
        <w:autoSpaceDN w:val="0"/>
        <w:jc w:val="right"/>
      </w:pPr>
      <w:r w:rsidRPr="005000AE">
        <w:t>рублей</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828"/>
        <w:gridCol w:w="142"/>
        <w:gridCol w:w="1276"/>
        <w:gridCol w:w="1701"/>
        <w:gridCol w:w="1559"/>
        <w:gridCol w:w="1559"/>
      </w:tblGrid>
      <w:tr w:rsidR="0070371B" w:rsidRPr="005000AE" w:rsidTr="0070371B">
        <w:tc>
          <w:tcPr>
            <w:tcW w:w="709" w:type="dxa"/>
          </w:tcPr>
          <w:p w:rsidR="0070371B" w:rsidRPr="00912740" w:rsidRDefault="0070371B" w:rsidP="0070371B">
            <w:pPr>
              <w:jc w:val="center"/>
              <w:rPr>
                <w:sz w:val="22"/>
                <w:szCs w:val="22"/>
              </w:rPr>
            </w:pPr>
            <w:r w:rsidRPr="00912740">
              <w:rPr>
                <w:sz w:val="22"/>
                <w:szCs w:val="22"/>
              </w:rPr>
              <w:t>№ п/п</w:t>
            </w:r>
          </w:p>
        </w:tc>
        <w:tc>
          <w:tcPr>
            <w:tcW w:w="3970" w:type="dxa"/>
            <w:gridSpan w:val="2"/>
          </w:tcPr>
          <w:p w:rsidR="0070371B" w:rsidRPr="00912740" w:rsidRDefault="0070371B" w:rsidP="0070371B">
            <w:pPr>
              <w:jc w:val="center"/>
              <w:rPr>
                <w:sz w:val="22"/>
                <w:szCs w:val="22"/>
              </w:rPr>
            </w:pPr>
            <w:r w:rsidRPr="00912740">
              <w:rPr>
                <w:sz w:val="22"/>
                <w:szCs w:val="22"/>
              </w:rPr>
              <w:t>Наименование мероприятия/ Источник ресурсного обеспечения</w:t>
            </w:r>
          </w:p>
        </w:tc>
        <w:tc>
          <w:tcPr>
            <w:tcW w:w="1276" w:type="dxa"/>
            <w:tcBorders>
              <w:right w:val="single" w:sz="4" w:space="0" w:color="auto"/>
            </w:tcBorders>
          </w:tcPr>
          <w:p w:rsidR="0070371B" w:rsidRPr="00912740" w:rsidRDefault="0070371B" w:rsidP="0070371B">
            <w:pPr>
              <w:jc w:val="center"/>
              <w:rPr>
                <w:sz w:val="22"/>
                <w:szCs w:val="22"/>
              </w:rPr>
            </w:pPr>
            <w:r w:rsidRPr="00912740">
              <w:rPr>
                <w:sz w:val="22"/>
                <w:szCs w:val="22"/>
              </w:rPr>
              <w:t>Испол-нитель</w:t>
            </w:r>
          </w:p>
        </w:tc>
        <w:tc>
          <w:tcPr>
            <w:tcW w:w="1701" w:type="dxa"/>
            <w:tcBorders>
              <w:left w:val="single" w:sz="4" w:space="0" w:color="auto"/>
              <w:right w:val="single" w:sz="4" w:space="0" w:color="auto"/>
            </w:tcBorders>
          </w:tcPr>
          <w:p w:rsidR="0070371B" w:rsidRPr="00912740" w:rsidRDefault="0070371B" w:rsidP="0070371B">
            <w:pPr>
              <w:jc w:val="center"/>
              <w:rPr>
                <w:sz w:val="22"/>
                <w:szCs w:val="22"/>
              </w:rPr>
            </w:pPr>
            <w:r w:rsidRPr="00912740">
              <w:rPr>
                <w:sz w:val="22"/>
                <w:szCs w:val="22"/>
              </w:rPr>
              <w:t>2023 год</w:t>
            </w:r>
          </w:p>
        </w:tc>
        <w:tc>
          <w:tcPr>
            <w:tcW w:w="1559" w:type="dxa"/>
            <w:tcBorders>
              <w:left w:val="single" w:sz="4" w:space="0" w:color="auto"/>
              <w:right w:val="single" w:sz="4" w:space="0" w:color="auto"/>
            </w:tcBorders>
          </w:tcPr>
          <w:p w:rsidR="0070371B" w:rsidRPr="00912740" w:rsidRDefault="0070371B" w:rsidP="0070371B">
            <w:pPr>
              <w:jc w:val="center"/>
              <w:rPr>
                <w:sz w:val="22"/>
                <w:szCs w:val="22"/>
              </w:rPr>
            </w:pPr>
            <w:r w:rsidRPr="00912740">
              <w:rPr>
                <w:sz w:val="22"/>
                <w:szCs w:val="22"/>
              </w:rPr>
              <w:t>2024 год</w:t>
            </w:r>
          </w:p>
        </w:tc>
        <w:tc>
          <w:tcPr>
            <w:tcW w:w="1559" w:type="dxa"/>
            <w:tcBorders>
              <w:left w:val="single" w:sz="4" w:space="0" w:color="auto"/>
              <w:right w:val="single" w:sz="4" w:space="0" w:color="auto"/>
            </w:tcBorders>
          </w:tcPr>
          <w:p w:rsidR="0070371B" w:rsidRPr="00912740" w:rsidRDefault="0070371B" w:rsidP="0070371B">
            <w:pPr>
              <w:jc w:val="center"/>
              <w:rPr>
                <w:sz w:val="22"/>
                <w:szCs w:val="22"/>
              </w:rPr>
            </w:pPr>
            <w:r w:rsidRPr="00912740">
              <w:rPr>
                <w:sz w:val="22"/>
                <w:szCs w:val="22"/>
              </w:rPr>
              <w:t>2025 год</w:t>
            </w:r>
          </w:p>
        </w:tc>
      </w:tr>
      <w:tr w:rsidR="0070371B" w:rsidRPr="00670922" w:rsidTr="0070371B">
        <w:tc>
          <w:tcPr>
            <w:tcW w:w="5955" w:type="dxa"/>
            <w:gridSpan w:val="4"/>
            <w:tcBorders>
              <w:right w:val="single" w:sz="4" w:space="0" w:color="auto"/>
            </w:tcBorders>
          </w:tcPr>
          <w:p w:rsidR="0070371B" w:rsidRPr="00912740" w:rsidRDefault="0070371B" w:rsidP="0070371B">
            <w:pPr>
              <w:rPr>
                <w:sz w:val="22"/>
                <w:szCs w:val="22"/>
              </w:rPr>
            </w:pPr>
            <w:r w:rsidRPr="00912740">
              <w:rPr>
                <w:sz w:val="22"/>
                <w:szCs w:val="22"/>
              </w:rPr>
              <w:t>Подпрограмма, всего</w:t>
            </w:r>
          </w:p>
        </w:tc>
        <w:tc>
          <w:tcPr>
            <w:tcW w:w="1701" w:type="dxa"/>
            <w:tcBorders>
              <w:left w:val="single" w:sz="4" w:space="0" w:color="auto"/>
              <w:right w:val="single" w:sz="4" w:space="0" w:color="auto"/>
            </w:tcBorders>
          </w:tcPr>
          <w:p w:rsidR="0070371B" w:rsidRPr="00912740" w:rsidRDefault="0070371B" w:rsidP="0070371B">
            <w:pPr>
              <w:jc w:val="center"/>
              <w:rPr>
                <w:sz w:val="22"/>
                <w:szCs w:val="22"/>
              </w:rPr>
            </w:pPr>
            <w:r w:rsidRPr="00912740">
              <w:rPr>
                <w:sz w:val="22"/>
                <w:szCs w:val="22"/>
              </w:rPr>
              <w:t>38 434 265,45</w:t>
            </w:r>
          </w:p>
        </w:tc>
        <w:tc>
          <w:tcPr>
            <w:tcW w:w="1559" w:type="dxa"/>
            <w:tcBorders>
              <w:left w:val="single" w:sz="4" w:space="0" w:color="auto"/>
              <w:right w:val="single" w:sz="4" w:space="0" w:color="auto"/>
            </w:tcBorders>
          </w:tcPr>
          <w:p w:rsidR="0070371B" w:rsidRPr="00912740" w:rsidRDefault="0070371B" w:rsidP="0070371B">
            <w:pPr>
              <w:jc w:val="center"/>
              <w:rPr>
                <w:sz w:val="22"/>
                <w:szCs w:val="22"/>
              </w:rPr>
            </w:pPr>
            <w:r w:rsidRPr="00912740">
              <w:rPr>
                <w:sz w:val="22"/>
                <w:szCs w:val="22"/>
              </w:rPr>
              <w:t>26 448 503,64</w:t>
            </w:r>
          </w:p>
        </w:tc>
        <w:tc>
          <w:tcPr>
            <w:tcW w:w="1559" w:type="dxa"/>
            <w:tcBorders>
              <w:left w:val="single" w:sz="4" w:space="0" w:color="auto"/>
              <w:right w:val="single" w:sz="4" w:space="0" w:color="auto"/>
            </w:tcBorders>
          </w:tcPr>
          <w:p w:rsidR="0070371B" w:rsidRPr="00912740" w:rsidRDefault="0070371B" w:rsidP="0070371B">
            <w:pPr>
              <w:jc w:val="center"/>
              <w:rPr>
                <w:sz w:val="22"/>
                <w:szCs w:val="22"/>
              </w:rPr>
            </w:pPr>
            <w:r w:rsidRPr="00912740">
              <w:rPr>
                <w:sz w:val="22"/>
                <w:szCs w:val="22"/>
              </w:rPr>
              <w:t>28 123 017,55</w:t>
            </w:r>
          </w:p>
        </w:tc>
      </w:tr>
      <w:tr w:rsidR="0070371B" w:rsidRPr="00670922" w:rsidTr="0070371B">
        <w:tc>
          <w:tcPr>
            <w:tcW w:w="5955" w:type="dxa"/>
            <w:gridSpan w:val="4"/>
            <w:tcBorders>
              <w:right w:val="single" w:sz="4" w:space="0" w:color="auto"/>
            </w:tcBorders>
          </w:tcPr>
          <w:p w:rsidR="0070371B" w:rsidRPr="00912740" w:rsidRDefault="0070371B" w:rsidP="0070371B">
            <w:pPr>
              <w:rPr>
                <w:sz w:val="22"/>
                <w:szCs w:val="22"/>
              </w:rPr>
            </w:pPr>
            <w:r w:rsidRPr="00912740">
              <w:rPr>
                <w:sz w:val="22"/>
                <w:szCs w:val="22"/>
              </w:rPr>
              <w:t xml:space="preserve">- бюджет </w:t>
            </w:r>
            <w:r w:rsidRPr="00912740">
              <w:rPr>
                <w:sz w:val="22"/>
                <w:szCs w:val="22"/>
                <w:lang w:eastAsia="en-US"/>
              </w:rPr>
              <w:t>городского округа</w:t>
            </w:r>
          </w:p>
        </w:tc>
        <w:tc>
          <w:tcPr>
            <w:tcW w:w="1701" w:type="dxa"/>
            <w:tcBorders>
              <w:left w:val="single" w:sz="4" w:space="0" w:color="auto"/>
              <w:right w:val="single" w:sz="4" w:space="0" w:color="auto"/>
            </w:tcBorders>
          </w:tcPr>
          <w:p w:rsidR="0070371B" w:rsidRPr="00912740" w:rsidRDefault="0070371B" w:rsidP="0070371B">
            <w:pPr>
              <w:jc w:val="center"/>
              <w:rPr>
                <w:b/>
                <w:sz w:val="22"/>
                <w:szCs w:val="22"/>
              </w:rPr>
            </w:pPr>
            <w:r w:rsidRPr="00912740">
              <w:rPr>
                <w:sz w:val="22"/>
                <w:szCs w:val="22"/>
              </w:rPr>
              <w:t>38 434 265,45</w:t>
            </w:r>
          </w:p>
        </w:tc>
        <w:tc>
          <w:tcPr>
            <w:tcW w:w="1559" w:type="dxa"/>
            <w:tcBorders>
              <w:left w:val="single" w:sz="4" w:space="0" w:color="auto"/>
              <w:right w:val="single" w:sz="4" w:space="0" w:color="auto"/>
            </w:tcBorders>
          </w:tcPr>
          <w:p w:rsidR="0070371B" w:rsidRPr="00912740" w:rsidRDefault="0070371B" w:rsidP="0070371B">
            <w:pPr>
              <w:jc w:val="center"/>
              <w:rPr>
                <w:sz w:val="22"/>
                <w:szCs w:val="22"/>
              </w:rPr>
            </w:pPr>
            <w:r w:rsidRPr="00912740">
              <w:rPr>
                <w:sz w:val="22"/>
                <w:szCs w:val="22"/>
              </w:rPr>
              <w:t>26 448 503,64</w:t>
            </w:r>
          </w:p>
        </w:tc>
        <w:tc>
          <w:tcPr>
            <w:tcW w:w="1559" w:type="dxa"/>
            <w:tcBorders>
              <w:left w:val="single" w:sz="4" w:space="0" w:color="auto"/>
              <w:right w:val="single" w:sz="4" w:space="0" w:color="auto"/>
            </w:tcBorders>
          </w:tcPr>
          <w:p w:rsidR="0070371B" w:rsidRPr="00912740" w:rsidRDefault="0070371B" w:rsidP="0070371B">
            <w:pPr>
              <w:jc w:val="center"/>
              <w:rPr>
                <w:sz w:val="22"/>
                <w:szCs w:val="22"/>
              </w:rPr>
            </w:pPr>
            <w:r w:rsidRPr="00912740">
              <w:rPr>
                <w:sz w:val="22"/>
                <w:szCs w:val="22"/>
              </w:rPr>
              <w:t>28 123 017,55</w:t>
            </w:r>
          </w:p>
        </w:tc>
      </w:tr>
      <w:tr w:rsidR="0070371B" w:rsidRPr="00670922" w:rsidTr="0070371B">
        <w:tc>
          <w:tcPr>
            <w:tcW w:w="5955" w:type="dxa"/>
            <w:gridSpan w:val="4"/>
            <w:tcBorders>
              <w:right w:val="single" w:sz="4" w:space="0" w:color="auto"/>
            </w:tcBorders>
          </w:tcPr>
          <w:p w:rsidR="0070371B" w:rsidRPr="00912740" w:rsidRDefault="0070371B" w:rsidP="0070371B">
            <w:pPr>
              <w:rPr>
                <w:sz w:val="22"/>
                <w:szCs w:val="22"/>
              </w:rPr>
            </w:pPr>
            <w:r w:rsidRPr="00912740">
              <w:rPr>
                <w:sz w:val="22"/>
                <w:szCs w:val="22"/>
              </w:rPr>
              <w:t>- областной бюджет</w:t>
            </w:r>
          </w:p>
        </w:tc>
        <w:tc>
          <w:tcPr>
            <w:tcW w:w="1701" w:type="dxa"/>
            <w:tcBorders>
              <w:left w:val="single" w:sz="4" w:space="0" w:color="auto"/>
              <w:right w:val="single" w:sz="4" w:space="0" w:color="auto"/>
            </w:tcBorders>
          </w:tcPr>
          <w:p w:rsidR="0070371B" w:rsidRPr="00912740" w:rsidRDefault="0070371B" w:rsidP="0070371B">
            <w:pPr>
              <w:jc w:val="center"/>
              <w:rPr>
                <w:sz w:val="22"/>
                <w:szCs w:val="22"/>
              </w:rPr>
            </w:pPr>
            <w:r w:rsidRPr="00912740">
              <w:rPr>
                <w:sz w:val="22"/>
                <w:szCs w:val="22"/>
              </w:rPr>
              <w:t>0,00</w:t>
            </w:r>
          </w:p>
        </w:tc>
        <w:tc>
          <w:tcPr>
            <w:tcW w:w="1559" w:type="dxa"/>
            <w:tcBorders>
              <w:left w:val="single" w:sz="4" w:space="0" w:color="auto"/>
              <w:right w:val="single" w:sz="4" w:space="0" w:color="auto"/>
            </w:tcBorders>
          </w:tcPr>
          <w:p w:rsidR="0070371B" w:rsidRPr="00912740" w:rsidRDefault="0070371B" w:rsidP="0070371B">
            <w:pPr>
              <w:jc w:val="center"/>
              <w:rPr>
                <w:sz w:val="22"/>
                <w:szCs w:val="22"/>
              </w:rPr>
            </w:pPr>
            <w:r w:rsidRPr="00912740">
              <w:rPr>
                <w:sz w:val="22"/>
                <w:szCs w:val="22"/>
              </w:rPr>
              <w:t>0,00</w:t>
            </w:r>
          </w:p>
        </w:tc>
        <w:tc>
          <w:tcPr>
            <w:tcW w:w="1559" w:type="dxa"/>
            <w:tcBorders>
              <w:left w:val="single" w:sz="4" w:space="0" w:color="auto"/>
              <w:right w:val="single" w:sz="4" w:space="0" w:color="auto"/>
            </w:tcBorders>
          </w:tcPr>
          <w:p w:rsidR="0070371B" w:rsidRPr="00912740" w:rsidRDefault="0070371B" w:rsidP="0070371B">
            <w:pPr>
              <w:jc w:val="center"/>
              <w:rPr>
                <w:sz w:val="22"/>
                <w:szCs w:val="22"/>
              </w:rPr>
            </w:pPr>
            <w:r w:rsidRPr="00912740">
              <w:rPr>
                <w:sz w:val="22"/>
                <w:szCs w:val="22"/>
              </w:rPr>
              <w:t>0,00</w:t>
            </w:r>
          </w:p>
        </w:tc>
      </w:tr>
      <w:tr w:rsidR="0070371B" w:rsidRPr="00670922" w:rsidTr="0070371B">
        <w:tc>
          <w:tcPr>
            <w:tcW w:w="709" w:type="dxa"/>
            <w:vMerge w:val="restart"/>
            <w:tcBorders>
              <w:right w:val="single" w:sz="4" w:space="0" w:color="auto"/>
            </w:tcBorders>
          </w:tcPr>
          <w:p w:rsidR="0070371B" w:rsidRPr="00912740" w:rsidRDefault="0070371B" w:rsidP="0070371B">
            <w:pPr>
              <w:jc w:val="both"/>
              <w:rPr>
                <w:sz w:val="22"/>
                <w:szCs w:val="22"/>
              </w:rPr>
            </w:pPr>
          </w:p>
          <w:p w:rsidR="0070371B" w:rsidRPr="00912740" w:rsidRDefault="0070371B" w:rsidP="0070371B">
            <w:pPr>
              <w:jc w:val="center"/>
              <w:rPr>
                <w:sz w:val="22"/>
                <w:szCs w:val="22"/>
              </w:rPr>
            </w:pPr>
            <w:r w:rsidRPr="00912740">
              <w:rPr>
                <w:sz w:val="22"/>
                <w:szCs w:val="22"/>
              </w:rPr>
              <w:t>1.</w:t>
            </w:r>
          </w:p>
        </w:tc>
        <w:tc>
          <w:tcPr>
            <w:tcW w:w="3828" w:type="dxa"/>
            <w:tcBorders>
              <w:right w:val="single" w:sz="4" w:space="0" w:color="auto"/>
            </w:tcBorders>
          </w:tcPr>
          <w:p w:rsidR="0070371B" w:rsidRPr="00912740" w:rsidRDefault="0070371B" w:rsidP="0070371B">
            <w:pPr>
              <w:rPr>
                <w:sz w:val="22"/>
                <w:szCs w:val="22"/>
              </w:rPr>
            </w:pPr>
            <w:r w:rsidRPr="00912740">
              <w:rPr>
                <w:sz w:val="22"/>
                <w:szCs w:val="22"/>
              </w:rPr>
              <w:t>Основное  мероприятие «Дополнительное образование в сфере физической культуры и спорта»</w:t>
            </w:r>
          </w:p>
        </w:tc>
        <w:tc>
          <w:tcPr>
            <w:tcW w:w="1418" w:type="dxa"/>
            <w:gridSpan w:val="2"/>
            <w:tcBorders>
              <w:right w:val="single" w:sz="4" w:space="0" w:color="auto"/>
            </w:tcBorders>
          </w:tcPr>
          <w:p w:rsidR="0070371B" w:rsidRPr="00912740" w:rsidRDefault="0070371B" w:rsidP="0070371B">
            <w:pPr>
              <w:jc w:val="center"/>
              <w:rPr>
                <w:sz w:val="22"/>
                <w:szCs w:val="22"/>
              </w:rPr>
            </w:pPr>
          </w:p>
          <w:p w:rsidR="0070371B" w:rsidRPr="00912740" w:rsidRDefault="0070371B" w:rsidP="0070371B">
            <w:pPr>
              <w:jc w:val="center"/>
              <w:rPr>
                <w:sz w:val="22"/>
                <w:szCs w:val="22"/>
              </w:rPr>
            </w:pPr>
          </w:p>
        </w:tc>
        <w:tc>
          <w:tcPr>
            <w:tcW w:w="1701" w:type="dxa"/>
            <w:tcBorders>
              <w:right w:val="single" w:sz="4" w:space="0" w:color="auto"/>
            </w:tcBorders>
          </w:tcPr>
          <w:p w:rsidR="0070371B" w:rsidRPr="00912740" w:rsidRDefault="0070371B" w:rsidP="0070371B">
            <w:pPr>
              <w:jc w:val="center"/>
              <w:rPr>
                <w:sz w:val="22"/>
                <w:szCs w:val="22"/>
              </w:rPr>
            </w:pPr>
            <w:r w:rsidRPr="00912740">
              <w:rPr>
                <w:sz w:val="22"/>
                <w:szCs w:val="22"/>
              </w:rPr>
              <w:t>6 650 812,23</w:t>
            </w:r>
          </w:p>
        </w:tc>
        <w:tc>
          <w:tcPr>
            <w:tcW w:w="1559" w:type="dxa"/>
            <w:tcBorders>
              <w:right w:val="single" w:sz="4" w:space="0" w:color="auto"/>
            </w:tcBorders>
          </w:tcPr>
          <w:p w:rsidR="0070371B" w:rsidRPr="00912740" w:rsidRDefault="0070371B" w:rsidP="0070371B">
            <w:pPr>
              <w:jc w:val="center"/>
              <w:rPr>
                <w:sz w:val="22"/>
                <w:szCs w:val="22"/>
              </w:rPr>
            </w:pPr>
            <w:r w:rsidRPr="00912740">
              <w:rPr>
                <w:sz w:val="22"/>
                <w:szCs w:val="22"/>
              </w:rPr>
              <w:t>5 497 920,63</w:t>
            </w:r>
          </w:p>
        </w:tc>
        <w:tc>
          <w:tcPr>
            <w:tcW w:w="1559" w:type="dxa"/>
            <w:tcBorders>
              <w:right w:val="single" w:sz="4" w:space="0" w:color="auto"/>
            </w:tcBorders>
          </w:tcPr>
          <w:p w:rsidR="0070371B" w:rsidRPr="00912740" w:rsidRDefault="0070371B" w:rsidP="0070371B">
            <w:pPr>
              <w:jc w:val="center"/>
              <w:rPr>
                <w:sz w:val="22"/>
                <w:szCs w:val="22"/>
              </w:rPr>
            </w:pPr>
            <w:r w:rsidRPr="00912740">
              <w:rPr>
                <w:sz w:val="22"/>
                <w:szCs w:val="22"/>
              </w:rPr>
              <w:t>5 428 068,77</w:t>
            </w:r>
          </w:p>
        </w:tc>
      </w:tr>
      <w:tr w:rsidR="0070371B" w:rsidRPr="00670922" w:rsidTr="0070371B">
        <w:tc>
          <w:tcPr>
            <w:tcW w:w="709" w:type="dxa"/>
            <w:vMerge/>
            <w:tcBorders>
              <w:right w:val="single" w:sz="4" w:space="0" w:color="auto"/>
            </w:tcBorders>
          </w:tcPr>
          <w:p w:rsidR="0070371B" w:rsidRPr="00912740" w:rsidRDefault="0070371B" w:rsidP="0070371B">
            <w:pPr>
              <w:jc w:val="both"/>
              <w:rPr>
                <w:sz w:val="22"/>
                <w:szCs w:val="22"/>
              </w:rPr>
            </w:pPr>
          </w:p>
        </w:tc>
        <w:tc>
          <w:tcPr>
            <w:tcW w:w="3828" w:type="dxa"/>
            <w:tcBorders>
              <w:right w:val="single" w:sz="4" w:space="0" w:color="auto"/>
            </w:tcBorders>
          </w:tcPr>
          <w:p w:rsidR="0070371B" w:rsidRPr="00912740" w:rsidRDefault="0070371B" w:rsidP="0070371B">
            <w:pPr>
              <w:rPr>
                <w:sz w:val="22"/>
                <w:szCs w:val="22"/>
              </w:rPr>
            </w:pPr>
            <w:r w:rsidRPr="00912740">
              <w:rPr>
                <w:sz w:val="22"/>
                <w:szCs w:val="22"/>
              </w:rPr>
              <w:t xml:space="preserve">- бюджет </w:t>
            </w:r>
            <w:r w:rsidRPr="00912740">
              <w:rPr>
                <w:sz w:val="22"/>
                <w:szCs w:val="22"/>
                <w:lang w:eastAsia="en-US"/>
              </w:rPr>
              <w:t>городского округа</w:t>
            </w:r>
          </w:p>
        </w:tc>
        <w:tc>
          <w:tcPr>
            <w:tcW w:w="1418" w:type="dxa"/>
            <w:gridSpan w:val="2"/>
            <w:tcBorders>
              <w:left w:val="single" w:sz="4" w:space="0" w:color="auto"/>
            </w:tcBorders>
          </w:tcPr>
          <w:p w:rsidR="0070371B" w:rsidRPr="00912740" w:rsidRDefault="0070371B" w:rsidP="0070371B">
            <w:pPr>
              <w:jc w:val="both"/>
              <w:rPr>
                <w:sz w:val="22"/>
                <w:szCs w:val="22"/>
              </w:rPr>
            </w:pPr>
          </w:p>
        </w:tc>
        <w:tc>
          <w:tcPr>
            <w:tcW w:w="1701" w:type="dxa"/>
            <w:tcBorders>
              <w:right w:val="single" w:sz="4" w:space="0" w:color="auto"/>
            </w:tcBorders>
          </w:tcPr>
          <w:p w:rsidR="0070371B" w:rsidRPr="00912740" w:rsidRDefault="0070371B" w:rsidP="0070371B">
            <w:pPr>
              <w:jc w:val="center"/>
              <w:rPr>
                <w:b/>
                <w:sz w:val="22"/>
                <w:szCs w:val="22"/>
              </w:rPr>
            </w:pPr>
            <w:r w:rsidRPr="00912740">
              <w:rPr>
                <w:sz w:val="22"/>
                <w:szCs w:val="22"/>
              </w:rPr>
              <w:t>6 650 812,23</w:t>
            </w:r>
          </w:p>
        </w:tc>
        <w:tc>
          <w:tcPr>
            <w:tcW w:w="1559" w:type="dxa"/>
            <w:tcBorders>
              <w:left w:val="single" w:sz="4" w:space="0" w:color="auto"/>
            </w:tcBorders>
          </w:tcPr>
          <w:p w:rsidR="0070371B" w:rsidRPr="00912740" w:rsidRDefault="0070371B" w:rsidP="0070371B">
            <w:pPr>
              <w:jc w:val="center"/>
              <w:rPr>
                <w:sz w:val="22"/>
                <w:szCs w:val="22"/>
              </w:rPr>
            </w:pPr>
            <w:r w:rsidRPr="00912740">
              <w:rPr>
                <w:sz w:val="22"/>
                <w:szCs w:val="22"/>
              </w:rPr>
              <w:t>5 497 920,63</w:t>
            </w:r>
          </w:p>
        </w:tc>
        <w:tc>
          <w:tcPr>
            <w:tcW w:w="1559" w:type="dxa"/>
          </w:tcPr>
          <w:p w:rsidR="0070371B" w:rsidRPr="00912740" w:rsidRDefault="0070371B" w:rsidP="0070371B">
            <w:pPr>
              <w:jc w:val="center"/>
              <w:rPr>
                <w:sz w:val="22"/>
                <w:szCs w:val="22"/>
              </w:rPr>
            </w:pPr>
            <w:r w:rsidRPr="00912740">
              <w:rPr>
                <w:sz w:val="22"/>
                <w:szCs w:val="22"/>
              </w:rPr>
              <w:t>5 428 068,77</w:t>
            </w:r>
          </w:p>
        </w:tc>
      </w:tr>
      <w:tr w:rsidR="0070371B" w:rsidRPr="00670922" w:rsidTr="0070371B">
        <w:tc>
          <w:tcPr>
            <w:tcW w:w="709" w:type="dxa"/>
            <w:vMerge/>
            <w:tcBorders>
              <w:right w:val="single" w:sz="4" w:space="0" w:color="auto"/>
            </w:tcBorders>
          </w:tcPr>
          <w:p w:rsidR="0070371B" w:rsidRPr="00912740" w:rsidRDefault="0070371B" w:rsidP="0070371B">
            <w:pPr>
              <w:jc w:val="both"/>
              <w:rPr>
                <w:sz w:val="22"/>
                <w:szCs w:val="22"/>
              </w:rPr>
            </w:pPr>
          </w:p>
        </w:tc>
        <w:tc>
          <w:tcPr>
            <w:tcW w:w="3828" w:type="dxa"/>
            <w:tcBorders>
              <w:right w:val="single" w:sz="4" w:space="0" w:color="auto"/>
            </w:tcBorders>
          </w:tcPr>
          <w:p w:rsidR="0070371B" w:rsidRPr="00912740" w:rsidRDefault="0070371B" w:rsidP="0070371B">
            <w:pPr>
              <w:rPr>
                <w:sz w:val="22"/>
                <w:szCs w:val="22"/>
              </w:rPr>
            </w:pPr>
            <w:r w:rsidRPr="00912740">
              <w:rPr>
                <w:sz w:val="22"/>
                <w:szCs w:val="22"/>
              </w:rPr>
              <w:t>- областной бюджет</w:t>
            </w:r>
          </w:p>
        </w:tc>
        <w:tc>
          <w:tcPr>
            <w:tcW w:w="1418" w:type="dxa"/>
            <w:gridSpan w:val="2"/>
            <w:tcBorders>
              <w:left w:val="single" w:sz="4" w:space="0" w:color="auto"/>
            </w:tcBorders>
          </w:tcPr>
          <w:p w:rsidR="0070371B" w:rsidRPr="00912740" w:rsidRDefault="0070371B" w:rsidP="0070371B">
            <w:pPr>
              <w:jc w:val="both"/>
              <w:rPr>
                <w:sz w:val="22"/>
                <w:szCs w:val="22"/>
              </w:rPr>
            </w:pPr>
          </w:p>
        </w:tc>
        <w:tc>
          <w:tcPr>
            <w:tcW w:w="1701"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rPr>
                <w:sz w:val="22"/>
                <w:szCs w:val="22"/>
              </w:rPr>
            </w:pPr>
            <w:r w:rsidRPr="00912740">
              <w:rPr>
                <w:sz w:val="22"/>
                <w:szCs w:val="22"/>
              </w:rPr>
              <w:t>0,00</w:t>
            </w:r>
          </w:p>
        </w:tc>
      </w:tr>
      <w:tr w:rsidR="0070371B" w:rsidRPr="00670922" w:rsidTr="0070371B">
        <w:tc>
          <w:tcPr>
            <w:tcW w:w="709" w:type="dxa"/>
            <w:tcBorders>
              <w:right w:val="single" w:sz="4" w:space="0" w:color="auto"/>
            </w:tcBorders>
          </w:tcPr>
          <w:p w:rsidR="0070371B" w:rsidRPr="00912740" w:rsidRDefault="0070371B" w:rsidP="0070371B">
            <w:pPr>
              <w:jc w:val="both"/>
              <w:rPr>
                <w:sz w:val="22"/>
                <w:szCs w:val="22"/>
              </w:rPr>
            </w:pPr>
            <w:r w:rsidRPr="00912740">
              <w:rPr>
                <w:sz w:val="22"/>
                <w:szCs w:val="22"/>
              </w:rPr>
              <w:t>1.1.</w:t>
            </w:r>
          </w:p>
        </w:tc>
        <w:tc>
          <w:tcPr>
            <w:tcW w:w="3828" w:type="dxa"/>
            <w:tcBorders>
              <w:left w:val="single" w:sz="4" w:space="0" w:color="auto"/>
              <w:right w:val="single" w:sz="4" w:space="0" w:color="auto"/>
            </w:tcBorders>
          </w:tcPr>
          <w:p w:rsidR="0070371B" w:rsidRPr="00912740" w:rsidRDefault="0070371B" w:rsidP="0070371B">
            <w:pPr>
              <w:rPr>
                <w:sz w:val="22"/>
                <w:szCs w:val="22"/>
              </w:rPr>
            </w:pPr>
            <w:r w:rsidRPr="00912740">
              <w:rPr>
                <w:sz w:val="22"/>
                <w:szCs w:val="22"/>
              </w:rPr>
              <w:t>Направление расходов «Дополнительное образование детей в области спорта»</w:t>
            </w:r>
          </w:p>
        </w:tc>
        <w:tc>
          <w:tcPr>
            <w:tcW w:w="1418" w:type="dxa"/>
            <w:gridSpan w:val="2"/>
            <w:vMerge w:val="restart"/>
            <w:tcBorders>
              <w:left w:val="single" w:sz="4" w:space="0" w:color="auto"/>
            </w:tcBorders>
          </w:tcPr>
          <w:p w:rsidR="0070371B" w:rsidRPr="00912740" w:rsidRDefault="0070371B" w:rsidP="0070371B">
            <w:pPr>
              <w:jc w:val="both"/>
              <w:rPr>
                <w:sz w:val="22"/>
                <w:szCs w:val="22"/>
              </w:rPr>
            </w:pPr>
          </w:p>
          <w:p w:rsidR="0070371B" w:rsidRPr="00912740" w:rsidRDefault="0070371B" w:rsidP="0070371B">
            <w:pPr>
              <w:jc w:val="center"/>
              <w:rPr>
                <w:sz w:val="22"/>
                <w:szCs w:val="22"/>
              </w:rPr>
            </w:pPr>
            <w:r w:rsidRPr="00912740">
              <w:rPr>
                <w:sz w:val="22"/>
                <w:szCs w:val="22"/>
              </w:rPr>
              <w:t>Отдел образования админист-рации городского округа Вичуга</w:t>
            </w: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p>
          <w:p w:rsidR="0070371B" w:rsidRPr="00912740" w:rsidRDefault="0070371B" w:rsidP="0070371B">
            <w:pPr>
              <w:jc w:val="center"/>
              <w:rPr>
                <w:sz w:val="22"/>
                <w:szCs w:val="22"/>
              </w:rPr>
            </w:pPr>
            <w:r w:rsidRPr="00912740">
              <w:rPr>
                <w:sz w:val="22"/>
                <w:szCs w:val="22"/>
              </w:rPr>
              <w:t xml:space="preserve">Комитет по физической </w:t>
            </w:r>
            <w:r w:rsidRPr="00912740">
              <w:rPr>
                <w:sz w:val="22"/>
                <w:szCs w:val="22"/>
              </w:rPr>
              <w:lastRenderedPageBreak/>
              <w:t>культуре и спорту городского округа Вичуга</w:t>
            </w:r>
          </w:p>
        </w:tc>
        <w:tc>
          <w:tcPr>
            <w:tcW w:w="1701" w:type="dxa"/>
          </w:tcPr>
          <w:p w:rsidR="0070371B" w:rsidRPr="00912740" w:rsidRDefault="0070371B" w:rsidP="0070371B">
            <w:pPr>
              <w:jc w:val="center"/>
              <w:rPr>
                <w:sz w:val="22"/>
                <w:szCs w:val="22"/>
              </w:rPr>
            </w:pPr>
            <w:r w:rsidRPr="00912740">
              <w:rPr>
                <w:sz w:val="22"/>
                <w:szCs w:val="22"/>
              </w:rPr>
              <w:lastRenderedPageBreak/>
              <w:t>6 577 736,91</w:t>
            </w:r>
          </w:p>
        </w:tc>
        <w:tc>
          <w:tcPr>
            <w:tcW w:w="1559" w:type="dxa"/>
          </w:tcPr>
          <w:p w:rsidR="0070371B" w:rsidRPr="00912740" w:rsidRDefault="0070371B" w:rsidP="0070371B">
            <w:pPr>
              <w:jc w:val="center"/>
              <w:rPr>
                <w:sz w:val="22"/>
                <w:szCs w:val="22"/>
              </w:rPr>
            </w:pPr>
            <w:r w:rsidRPr="00912740">
              <w:rPr>
                <w:sz w:val="22"/>
                <w:szCs w:val="22"/>
              </w:rPr>
              <w:t>5 497 920,63</w:t>
            </w:r>
          </w:p>
        </w:tc>
        <w:tc>
          <w:tcPr>
            <w:tcW w:w="1559" w:type="dxa"/>
          </w:tcPr>
          <w:p w:rsidR="0070371B" w:rsidRPr="00912740" w:rsidRDefault="0070371B" w:rsidP="0070371B">
            <w:pPr>
              <w:jc w:val="center"/>
              <w:rPr>
                <w:sz w:val="22"/>
                <w:szCs w:val="22"/>
              </w:rPr>
            </w:pPr>
            <w:r w:rsidRPr="00912740">
              <w:rPr>
                <w:sz w:val="22"/>
                <w:szCs w:val="22"/>
              </w:rPr>
              <w:t>5 428 068,77</w:t>
            </w:r>
          </w:p>
        </w:tc>
      </w:tr>
      <w:tr w:rsidR="0070371B" w:rsidRPr="00670922" w:rsidTr="0070371B">
        <w:tc>
          <w:tcPr>
            <w:tcW w:w="709" w:type="dxa"/>
            <w:tcBorders>
              <w:right w:val="single" w:sz="4" w:space="0" w:color="auto"/>
            </w:tcBorders>
          </w:tcPr>
          <w:p w:rsidR="0070371B" w:rsidRPr="00912740" w:rsidRDefault="0070371B" w:rsidP="0070371B">
            <w:pPr>
              <w:jc w:val="both"/>
              <w:rPr>
                <w:sz w:val="22"/>
                <w:szCs w:val="22"/>
              </w:rPr>
            </w:pPr>
          </w:p>
        </w:tc>
        <w:tc>
          <w:tcPr>
            <w:tcW w:w="3828" w:type="dxa"/>
            <w:tcBorders>
              <w:left w:val="single" w:sz="4" w:space="0" w:color="auto"/>
              <w:right w:val="single" w:sz="4" w:space="0" w:color="auto"/>
            </w:tcBorders>
          </w:tcPr>
          <w:p w:rsidR="0070371B" w:rsidRPr="00912740" w:rsidRDefault="0070371B" w:rsidP="0070371B">
            <w:pPr>
              <w:rPr>
                <w:sz w:val="22"/>
                <w:szCs w:val="22"/>
              </w:rPr>
            </w:pPr>
            <w:r w:rsidRPr="00912740">
              <w:rPr>
                <w:sz w:val="22"/>
                <w:szCs w:val="22"/>
              </w:rPr>
              <w:t xml:space="preserve">- бюджет </w:t>
            </w:r>
            <w:r w:rsidRPr="00912740">
              <w:rPr>
                <w:sz w:val="22"/>
                <w:szCs w:val="22"/>
                <w:lang w:eastAsia="en-US"/>
              </w:rPr>
              <w:t>городского округа</w:t>
            </w:r>
          </w:p>
        </w:tc>
        <w:tc>
          <w:tcPr>
            <w:tcW w:w="1418" w:type="dxa"/>
            <w:gridSpan w:val="2"/>
            <w:vMerge/>
            <w:tcBorders>
              <w:left w:val="single" w:sz="4" w:space="0" w:color="auto"/>
            </w:tcBorders>
          </w:tcPr>
          <w:p w:rsidR="0070371B" w:rsidRPr="00912740" w:rsidRDefault="0070371B" w:rsidP="0070371B">
            <w:pPr>
              <w:jc w:val="center"/>
              <w:rPr>
                <w:sz w:val="22"/>
                <w:szCs w:val="22"/>
              </w:rPr>
            </w:pPr>
          </w:p>
        </w:tc>
        <w:tc>
          <w:tcPr>
            <w:tcW w:w="1701" w:type="dxa"/>
          </w:tcPr>
          <w:p w:rsidR="0070371B" w:rsidRPr="00912740" w:rsidRDefault="0070371B" w:rsidP="0070371B">
            <w:pPr>
              <w:jc w:val="center"/>
              <w:rPr>
                <w:b/>
                <w:sz w:val="22"/>
                <w:szCs w:val="22"/>
              </w:rPr>
            </w:pPr>
            <w:r w:rsidRPr="00912740">
              <w:rPr>
                <w:sz w:val="22"/>
                <w:szCs w:val="22"/>
              </w:rPr>
              <w:t>6 577 736,91</w:t>
            </w:r>
          </w:p>
        </w:tc>
        <w:tc>
          <w:tcPr>
            <w:tcW w:w="1559" w:type="dxa"/>
          </w:tcPr>
          <w:p w:rsidR="0070371B" w:rsidRPr="00912740" w:rsidRDefault="0070371B" w:rsidP="0070371B">
            <w:pPr>
              <w:jc w:val="center"/>
              <w:rPr>
                <w:sz w:val="22"/>
                <w:szCs w:val="22"/>
              </w:rPr>
            </w:pPr>
            <w:r w:rsidRPr="00912740">
              <w:rPr>
                <w:sz w:val="22"/>
                <w:szCs w:val="22"/>
              </w:rPr>
              <w:t>5 497 920,63</w:t>
            </w:r>
          </w:p>
        </w:tc>
        <w:tc>
          <w:tcPr>
            <w:tcW w:w="1559" w:type="dxa"/>
          </w:tcPr>
          <w:p w:rsidR="0070371B" w:rsidRPr="00912740" w:rsidRDefault="0070371B" w:rsidP="0070371B">
            <w:pPr>
              <w:jc w:val="center"/>
              <w:rPr>
                <w:sz w:val="22"/>
                <w:szCs w:val="22"/>
              </w:rPr>
            </w:pPr>
            <w:r w:rsidRPr="00912740">
              <w:rPr>
                <w:sz w:val="22"/>
                <w:szCs w:val="22"/>
              </w:rPr>
              <w:t>5 428 068,77</w:t>
            </w:r>
          </w:p>
        </w:tc>
      </w:tr>
      <w:tr w:rsidR="0070371B" w:rsidRPr="00670922" w:rsidTr="0070371B">
        <w:tc>
          <w:tcPr>
            <w:tcW w:w="709" w:type="dxa"/>
            <w:tcBorders>
              <w:right w:val="single" w:sz="4" w:space="0" w:color="auto"/>
            </w:tcBorders>
          </w:tcPr>
          <w:p w:rsidR="0070371B" w:rsidRPr="00912740" w:rsidRDefault="0070371B" w:rsidP="0070371B">
            <w:pPr>
              <w:jc w:val="both"/>
              <w:rPr>
                <w:sz w:val="22"/>
                <w:szCs w:val="22"/>
              </w:rPr>
            </w:pPr>
          </w:p>
        </w:tc>
        <w:tc>
          <w:tcPr>
            <w:tcW w:w="3828" w:type="dxa"/>
            <w:tcBorders>
              <w:left w:val="single" w:sz="4" w:space="0" w:color="auto"/>
              <w:right w:val="single" w:sz="4" w:space="0" w:color="auto"/>
            </w:tcBorders>
          </w:tcPr>
          <w:p w:rsidR="0070371B" w:rsidRPr="00912740" w:rsidRDefault="0070371B" w:rsidP="0070371B">
            <w:pPr>
              <w:rPr>
                <w:sz w:val="22"/>
                <w:szCs w:val="22"/>
              </w:rPr>
            </w:pPr>
            <w:r w:rsidRPr="00912740">
              <w:rPr>
                <w:sz w:val="22"/>
                <w:szCs w:val="22"/>
              </w:rPr>
              <w:t>- областной бюджет</w:t>
            </w:r>
          </w:p>
        </w:tc>
        <w:tc>
          <w:tcPr>
            <w:tcW w:w="1418" w:type="dxa"/>
            <w:gridSpan w:val="2"/>
            <w:vMerge/>
            <w:tcBorders>
              <w:left w:val="single" w:sz="4" w:space="0" w:color="auto"/>
            </w:tcBorders>
          </w:tcPr>
          <w:p w:rsidR="0070371B" w:rsidRPr="00912740" w:rsidRDefault="0070371B" w:rsidP="0070371B">
            <w:pPr>
              <w:jc w:val="center"/>
              <w:rPr>
                <w:sz w:val="22"/>
                <w:szCs w:val="22"/>
              </w:rPr>
            </w:pPr>
          </w:p>
        </w:tc>
        <w:tc>
          <w:tcPr>
            <w:tcW w:w="1701"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rPr>
                <w:sz w:val="22"/>
                <w:szCs w:val="22"/>
              </w:rPr>
            </w:pPr>
            <w:r w:rsidRPr="00912740">
              <w:rPr>
                <w:sz w:val="22"/>
                <w:szCs w:val="22"/>
              </w:rPr>
              <w:t>0,00</w:t>
            </w:r>
          </w:p>
        </w:tc>
      </w:tr>
      <w:tr w:rsidR="0070371B" w:rsidRPr="00670922" w:rsidTr="0070371B">
        <w:tc>
          <w:tcPr>
            <w:tcW w:w="709" w:type="dxa"/>
            <w:tcBorders>
              <w:right w:val="single" w:sz="4" w:space="0" w:color="auto"/>
            </w:tcBorders>
          </w:tcPr>
          <w:p w:rsidR="0070371B" w:rsidRPr="00912740" w:rsidRDefault="0070371B" w:rsidP="0070371B">
            <w:pPr>
              <w:jc w:val="both"/>
              <w:rPr>
                <w:sz w:val="22"/>
                <w:szCs w:val="22"/>
              </w:rPr>
            </w:pPr>
            <w:r w:rsidRPr="00912740">
              <w:rPr>
                <w:sz w:val="22"/>
                <w:szCs w:val="22"/>
              </w:rPr>
              <w:t>1.2.</w:t>
            </w:r>
          </w:p>
        </w:tc>
        <w:tc>
          <w:tcPr>
            <w:tcW w:w="3828" w:type="dxa"/>
            <w:tcBorders>
              <w:left w:val="single" w:sz="4" w:space="0" w:color="auto"/>
              <w:right w:val="single" w:sz="4" w:space="0" w:color="auto"/>
            </w:tcBorders>
          </w:tcPr>
          <w:p w:rsidR="0070371B" w:rsidRPr="00912740" w:rsidRDefault="0070371B" w:rsidP="0070371B">
            <w:pPr>
              <w:rPr>
                <w:sz w:val="22"/>
                <w:szCs w:val="22"/>
              </w:rPr>
            </w:pPr>
            <w:r w:rsidRPr="00912740">
              <w:rPr>
                <w:sz w:val="22"/>
                <w:szCs w:val="22"/>
              </w:rPr>
              <w:t>Направление расходов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8" w:type="dxa"/>
            <w:gridSpan w:val="2"/>
            <w:vMerge/>
            <w:tcBorders>
              <w:left w:val="single" w:sz="4" w:space="0" w:color="auto"/>
            </w:tcBorders>
          </w:tcPr>
          <w:p w:rsidR="0070371B" w:rsidRPr="00912740" w:rsidRDefault="0070371B" w:rsidP="0070371B">
            <w:pPr>
              <w:jc w:val="center"/>
              <w:rPr>
                <w:sz w:val="22"/>
                <w:szCs w:val="22"/>
              </w:rPr>
            </w:pPr>
          </w:p>
        </w:tc>
        <w:tc>
          <w:tcPr>
            <w:tcW w:w="1701" w:type="dxa"/>
          </w:tcPr>
          <w:p w:rsidR="0070371B" w:rsidRPr="00912740" w:rsidRDefault="0070371B" w:rsidP="0070371B">
            <w:pPr>
              <w:jc w:val="center"/>
              <w:rPr>
                <w:sz w:val="22"/>
                <w:szCs w:val="22"/>
              </w:rPr>
            </w:pPr>
            <w:r w:rsidRPr="00912740">
              <w:rPr>
                <w:sz w:val="22"/>
                <w:szCs w:val="22"/>
              </w:rPr>
              <w:t>73 075,32</w:t>
            </w:r>
          </w:p>
        </w:tc>
        <w:tc>
          <w:tcPr>
            <w:tcW w:w="1559"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rPr>
                <w:sz w:val="22"/>
                <w:szCs w:val="22"/>
              </w:rPr>
            </w:pPr>
            <w:r w:rsidRPr="00912740">
              <w:rPr>
                <w:sz w:val="22"/>
                <w:szCs w:val="22"/>
              </w:rPr>
              <w:t>0,00</w:t>
            </w:r>
          </w:p>
        </w:tc>
      </w:tr>
      <w:tr w:rsidR="0070371B" w:rsidRPr="00670922" w:rsidTr="0070371B">
        <w:tc>
          <w:tcPr>
            <w:tcW w:w="709" w:type="dxa"/>
            <w:tcBorders>
              <w:right w:val="single" w:sz="4" w:space="0" w:color="auto"/>
            </w:tcBorders>
          </w:tcPr>
          <w:p w:rsidR="0070371B" w:rsidRPr="00670922" w:rsidRDefault="0070371B" w:rsidP="0070371B">
            <w:pPr>
              <w:jc w:val="both"/>
              <w:rPr>
                <w:color w:val="000000" w:themeColor="text1"/>
                <w:sz w:val="22"/>
                <w:szCs w:val="22"/>
              </w:rPr>
            </w:pPr>
          </w:p>
        </w:tc>
        <w:tc>
          <w:tcPr>
            <w:tcW w:w="3828" w:type="dxa"/>
            <w:tcBorders>
              <w:left w:val="single" w:sz="4" w:space="0" w:color="auto"/>
              <w:right w:val="single" w:sz="4" w:space="0" w:color="auto"/>
            </w:tcBorders>
          </w:tcPr>
          <w:p w:rsidR="0070371B" w:rsidRPr="00670922" w:rsidRDefault="0070371B" w:rsidP="0070371B">
            <w:pPr>
              <w:rPr>
                <w:color w:val="000000" w:themeColor="text1"/>
                <w:sz w:val="22"/>
                <w:szCs w:val="22"/>
              </w:rPr>
            </w:pPr>
            <w:r w:rsidRPr="00670922">
              <w:rPr>
                <w:color w:val="000000" w:themeColor="text1"/>
                <w:sz w:val="22"/>
                <w:szCs w:val="22"/>
              </w:rPr>
              <w:t xml:space="preserve">- бюджет </w:t>
            </w:r>
            <w:r w:rsidRPr="00670922">
              <w:rPr>
                <w:color w:val="000000" w:themeColor="text1"/>
                <w:sz w:val="22"/>
                <w:szCs w:val="22"/>
                <w:lang w:eastAsia="en-US"/>
              </w:rPr>
              <w:t>городского округа</w:t>
            </w:r>
          </w:p>
        </w:tc>
        <w:tc>
          <w:tcPr>
            <w:tcW w:w="1418" w:type="dxa"/>
            <w:gridSpan w:val="2"/>
            <w:vMerge/>
            <w:tcBorders>
              <w:left w:val="single" w:sz="4" w:space="0" w:color="auto"/>
            </w:tcBorders>
          </w:tcPr>
          <w:p w:rsidR="0070371B" w:rsidRPr="00670922" w:rsidRDefault="0070371B" w:rsidP="0070371B">
            <w:pPr>
              <w:jc w:val="center"/>
              <w:rPr>
                <w:color w:val="000000" w:themeColor="text1"/>
                <w:sz w:val="22"/>
                <w:szCs w:val="22"/>
              </w:rPr>
            </w:pPr>
          </w:p>
        </w:tc>
        <w:tc>
          <w:tcPr>
            <w:tcW w:w="1701" w:type="dxa"/>
          </w:tcPr>
          <w:p w:rsidR="0070371B" w:rsidRPr="00670922" w:rsidRDefault="0070371B" w:rsidP="0070371B">
            <w:pPr>
              <w:jc w:val="center"/>
              <w:rPr>
                <w:color w:val="000000" w:themeColor="text1"/>
                <w:sz w:val="22"/>
                <w:szCs w:val="22"/>
              </w:rPr>
            </w:pPr>
            <w:r>
              <w:rPr>
                <w:color w:val="000000" w:themeColor="text1"/>
                <w:sz w:val="22"/>
                <w:szCs w:val="22"/>
              </w:rPr>
              <w:t>73 075,32</w:t>
            </w:r>
          </w:p>
        </w:tc>
        <w:tc>
          <w:tcPr>
            <w:tcW w:w="1559" w:type="dxa"/>
          </w:tcPr>
          <w:p w:rsidR="0070371B" w:rsidRPr="00670922" w:rsidRDefault="0070371B" w:rsidP="0070371B">
            <w:pPr>
              <w:jc w:val="center"/>
              <w:rPr>
                <w:color w:val="000000" w:themeColor="text1"/>
                <w:sz w:val="22"/>
                <w:szCs w:val="22"/>
              </w:rPr>
            </w:pPr>
            <w:r>
              <w:rPr>
                <w:color w:val="000000" w:themeColor="text1"/>
                <w:sz w:val="22"/>
                <w:szCs w:val="22"/>
              </w:rPr>
              <w:t>0,00</w:t>
            </w:r>
          </w:p>
        </w:tc>
        <w:tc>
          <w:tcPr>
            <w:tcW w:w="1559" w:type="dxa"/>
          </w:tcPr>
          <w:p w:rsidR="0070371B" w:rsidRPr="00670922" w:rsidRDefault="0070371B" w:rsidP="0070371B">
            <w:pPr>
              <w:jc w:val="center"/>
              <w:rPr>
                <w:color w:val="000000" w:themeColor="text1"/>
                <w:sz w:val="22"/>
                <w:szCs w:val="22"/>
              </w:rPr>
            </w:pPr>
            <w:r>
              <w:rPr>
                <w:color w:val="000000" w:themeColor="text1"/>
                <w:sz w:val="22"/>
                <w:szCs w:val="22"/>
              </w:rPr>
              <w:t>0,00</w:t>
            </w:r>
          </w:p>
        </w:tc>
      </w:tr>
      <w:tr w:rsidR="0070371B" w:rsidRPr="00670922" w:rsidTr="0070371B">
        <w:tc>
          <w:tcPr>
            <w:tcW w:w="709" w:type="dxa"/>
            <w:tcBorders>
              <w:right w:val="single" w:sz="4" w:space="0" w:color="auto"/>
            </w:tcBorders>
          </w:tcPr>
          <w:p w:rsidR="0070371B" w:rsidRPr="00670922" w:rsidRDefault="0070371B" w:rsidP="0070371B">
            <w:pPr>
              <w:jc w:val="both"/>
              <w:rPr>
                <w:color w:val="000000" w:themeColor="text1"/>
                <w:sz w:val="22"/>
                <w:szCs w:val="22"/>
              </w:rPr>
            </w:pPr>
          </w:p>
        </w:tc>
        <w:tc>
          <w:tcPr>
            <w:tcW w:w="3828" w:type="dxa"/>
            <w:tcBorders>
              <w:left w:val="single" w:sz="4" w:space="0" w:color="auto"/>
              <w:right w:val="single" w:sz="4" w:space="0" w:color="auto"/>
            </w:tcBorders>
          </w:tcPr>
          <w:p w:rsidR="0070371B" w:rsidRPr="00670922" w:rsidRDefault="0070371B" w:rsidP="0070371B">
            <w:pPr>
              <w:rPr>
                <w:color w:val="000000" w:themeColor="text1"/>
                <w:sz w:val="22"/>
                <w:szCs w:val="22"/>
              </w:rPr>
            </w:pPr>
            <w:r w:rsidRPr="00670922">
              <w:rPr>
                <w:color w:val="000000" w:themeColor="text1"/>
                <w:sz w:val="22"/>
                <w:szCs w:val="22"/>
              </w:rPr>
              <w:t>- областной бюджет</w:t>
            </w:r>
          </w:p>
        </w:tc>
        <w:tc>
          <w:tcPr>
            <w:tcW w:w="1418" w:type="dxa"/>
            <w:gridSpan w:val="2"/>
            <w:vMerge/>
            <w:tcBorders>
              <w:left w:val="single" w:sz="4" w:space="0" w:color="auto"/>
            </w:tcBorders>
          </w:tcPr>
          <w:p w:rsidR="0070371B" w:rsidRPr="00670922" w:rsidRDefault="0070371B" w:rsidP="0070371B">
            <w:pPr>
              <w:jc w:val="center"/>
              <w:rPr>
                <w:color w:val="000000" w:themeColor="text1"/>
                <w:sz w:val="22"/>
                <w:szCs w:val="22"/>
              </w:rPr>
            </w:pPr>
          </w:p>
        </w:tc>
        <w:tc>
          <w:tcPr>
            <w:tcW w:w="1701" w:type="dxa"/>
          </w:tcPr>
          <w:p w:rsidR="0070371B" w:rsidRPr="00670922" w:rsidRDefault="0070371B" w:rsidP="0070371B">
            <w:pPr>
              <w:jc w:val="center"/>
              <w:rPr>
                <w:color w:val="000000" w:themeColor="text1"/>
                <w:sz w:val="22"/>
                <w:szCs w:val="22"/>
              </w:rPr>
            </w:pPr>
            <w:r>
              <w:rPr>
                <w:color w:val="000000" w:themeColor="text1"/>
                <w:sz w:val="22"/>
                <w:szCs w:val="22"/>
              </w:rPr>
              <w:t>0,00</w:t>
            </w:r>
          </w:p>
        </w:tc>
        <w:tc>
          <w:tcPr>
            <w:tcW w:w="1559" w:type="dxa"/>
          </w:tcPr>
          <w:p w:rsidR="0070371B" w:rsidRPr="00670922" w:rsidRDefault="0070371B" w:rsidP="0070371B">
            <w:pPr>
              <w:jc w:val="center"/>
              <w:rPr>
                <w:color w:val="000000" w:themeColor="text1"/>
                <w:sz w:val="22"/>
                <w:szCs w:val="22"/>
              </w:rPr>
            </w:pPr>
            <w:r>
              <w:rPr>
                <w:color w:val="000000" w:themeColor="text1"/>
                <w:sz w:val="22"/>
                <w:szCs w:val="22"/>
              </w:rPr>
              <w:t>0,00</w:t>
            </w:r>
          </w:p>
        </w:tc>
        <w:tc>
          <w:tcPr>
            <w:tcW w:w="1559" w:type="dxa"/>
          </w:tcPr>
          <w:p w:rsidR="0070371B" w:rsidRPr="00670922" w:rsidRDefault="0070371B" w:rsidP="0070371B">
            <w:pPr>
              <w:jc w:val="center"/>
              <w:rPr>
                <w:color w:val="000000" w:themeColor="text1"/>
                <w:sz w:val="22"/>
                <w:szCs w:val="22"/>
              </w:rPr>
            </w:pPr>
            <w:r>
              <w:rPr>
                <w:color w:val="000000" w:themeColor="text1"/>
                <w:sz w:val="22"/>
                <w:szCs w:val="22"/>
              </w:rPr>
              <w:t>0,00</w:t>
            </w:r>
          </w:p>
        </w:tc>
      </w:tr>
      <w:tr w:rsidR="0070371B" w:rsidRPr="00670922" w:rsidTr="0070371B">
        <w:tc>
          <w:tcPr>
            <w:tcW w:w="709" w:type="dxa"/>
            <w:tcBorders>
              <w:right w:val="single" w:sz="4" w:space="0" w:color="auto"/>
            </w:tcBorders>
          </w:tcPr>
          <w:p w:rsidR="0070371B" w:rsidRPr="00670922" w:rsidRDefault="0070371B" w:rsidP="0070371B">
            <w:pPr>
              <w:jc w:val="both"/>
              <w:rPr>
                <w:color w:val="000000" w:themeColor="text1"/>
                <w:sz w:val="22"/>
                <w:szCs w:val="22"/>
              </w:rPr>
            </w:pPr>
            <w:r w:rsidRPr="00670922">
              <w:rPr>
                <w:color w:val="000000" w:themeColor="text1"/>
                <w:sz w:val="22"/>
                <w:szCs w:val="22"/>
              </w:rPr>
              <w:t>1.3.</w:t>
            </w:r>
          </w:p>
        </w:tc>
        <w:tc>
          <w:tcPr>
            <w:tcW w:w="3828" w:type="dxa"/>
            <w:tcBorders>
              <w:left w:val="single" w:sz="4" w:space="0" w:color="auto"/>
              <w:right w:val="single" w:sz="4" w:space="0" w:color="auto"/>
            </w:tcBorders>
          </w:tcPr>
          <w:p w:rsidR="0070371B" w:rsidRPr="00670922" w:rsidRDefault="0070371B" w:rsidP="0070371B">
            <w:pPr>
              <w:rPr>
                <w:color w:val="000000" w:themeColor="text1"/>
                <w:sz w:val="22"/>
                <w:szCs w:val="22"/>
              </w:rPr>
            </w:pPr>
            <w:r w:rsidRPr="00670922">
              <w:rPr>
                <w:color w:val="000000" w:themeColor="text1"/>
                <w:sz w:val="22"/>
                <w:szCs w:val="22"/>
              </w:rPr>
              <w:t xml:space="preserve">Направление расходов </w:t>
            </w:r>
            <w:r w:rsidRPr="00670922">
              <w:rPr>
                <w:sz w:val="22"/>
                <w:szCs w:val="22"/>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8" w:type="dxa"/>
            <w:gridSpan w:val="2"/>
            <w:vMerge/>
            <w:tcBorders>
              <w:left w:val="single" w:sz="4" w:space="0" w:color="auto"/>
            </w:tcBorders>
          </w:tcPr>
          <w:p w:rsidR="0070371B" w:rsidRPr="00670922" w:rsidRDefault="0070371B" w:rsidP="0070371B">
            <w:pPr>
              <w:jc w:val="center"/>
              <w:rPr>
                <w:color w:val="000000" w:themeColor="text1"/>
                <w:sz w:val="22"/>
                <w:szCs w:val="22"/>
              </w:rPr>
            </w:pPr>
          </w:p>
        </w:tc>
        <w:tc>
          <w:tcPr>
            <w:tcW w:w="1701" w:type="dxa"/>
          </w:tcPr>
          <w:p w:rsidR="0070371B" w:rsidRPr="00670922" w:rsidRDefault="0070371B" w:rsidP="0070371B">
            <w:pPr>
              <w:jc w:val="center"/>
              <w:rPr>
                <w:color w:val="000000" w:themeColor="text1"/>
                <w:sz w:val="22"/>
                <w:szCs w:val="22"/>
              </w:rPr>
            </w:pPr>
          </w:p>
        </w:tc>
        <w:tc>
          <w:tcPr>
            <w:tcW w:w="1559" w:type="dxa"/>
          </w:tcPr>
          <w:p w:rsidR="0070371B" w:rsidRPr="00670922" w:rsidRDefault="0070371B" w:rsidP="0070371B">
            <w:pPr>
              <w:jc w:val="center"/>
              <w:rPr>
                <w:color w:val="000000" w:themeColor="text1"/>
                <w:sz w:val="22"/>
                <w:szCs w:val="22"/>
              </w:rPr>
            </w:pPr>
          </w:p>
        </w:tc>
        <w:tc>
          <w:tcPr>
            <w:tcW w:w="1559" w:type="dxa"/>
          </w:tcPr>
          <w:p w:rsidR="0070371B" w:rsidRPr="00670922" w:rsidRDefault="0070371B" w:rsidP="0070371B">
            <w:pPr>
              <w:jc w:val="center"/>
              <w:rPr>
                <w:color w:val="000000" w:themeColor="text1"/>
                <w:sz w:val="22"/>
                <w:szCs w:val="22"/>
              </w:rPr>
            </w:pPr>
          </w:p>
        </w:tc>
      </w:tr>
      <w:tr w:rsidR="0070371B" w:rsidRPr="00670922" w:rsidTr="0070371B">
        <w:tc>
          <w:tcPr>
            <w:tcW w:w="709" w:type="dxa"/>
            <w:tcBorders>
              <w:right w:val="single" w:sz="4" w:space="0" w:color="auto"/>
            </w:tcBorders>
          </w:tcPr>
          <w:p w:rsidR="0070371B" w:rsidRPr="00670922" w:rsidRDefault="0070371B" w:rsidP="0070371B">
            <w:pPr>
              <w:jc w:val="both"/>
              <w:rPr>
                <w:color w:val="000000" w:themeColor="text1"/>
                <w:sz w:val="22"/>
                <w:szCs w:val="22"/>
              </w:rPr>
            </w:pPr>
          </w:p>
        </w:tc>
        <w:tc>
          <w:tcPr>
            <w:tcW w:w="3828" w:type="dxa"/>
            <w:tcBorders>
              <w:left w:val="single" w:sz="4" w:space="0" w:color="auto"/>
              <w:right w:val="single" w:sz="4" w:space="0" w:color="auto"/>
            </w:tcBorders>
          </w:tcPr>
          <w:p w:rsidR="0070371B" w:rsidRPr="00670922" w:rsidRDefault="0070371B" w:rsidP="0070371B">
            <w:pPr>
              <w:rPr>
                <w:color w:val="000000" w:themeColor="text1"/>
                <w:sz w:val="22"/>
                <w:szCs w:val="22"/>
              </w:rPr>
            </w:pPr>
            <w:r w:rsidRPr="00670922">
              <w:rPr>
                <w:color w:val="000000" w:themeColor="text1"/>
                <w:sz w:val="22"/>
                <w:szCs w:val="22"/>
              </w:rPr>
              <w:t xml:space="preserve">- бюджет </w:t>
            </w:r>
            <w:r w:rsidRPr="00670922">
              <w:rPr>
                <w:color w:val="000000" w:themeColor="text1"/>
                <w:sz w:val="22"/>
                <w:szCs w:val="22"/>
                <w:lang w:eastAsia="en-US"/>
              </w:rPr>
              <w:t>городского округа</w:t>
            </w:r>
          </w:p>
        </w:tc>
        <w:tc>
          <w:tcPr>
            <w:tcW w:w="1418" w:type="dxa"/>
            <w:gridSpan w:val="2"/>
            <w:vMerge/>
            <w:tcBorders>
              <w:left w:val="single" w:sz="4" w:space="0" w:color="auto"/>
            </w:tcBorders>
          </w:tcPr>
          <w:p w:rsidR="0070371B" w:rsidRPr="00670922" w:rsidRDefault="0070371B" w:rsidP="0070371B">
            <w:pPr>
              <w:jc w:val="center"/>
              <w:rPr>
                <w:color w:val="000000" w:themeColor="text1"/>
                <w:sz w:val="22"/>
                <w:szCs w:val="22"/>
              </w:rPr>
            </w:pPr>
          </w:p>
        </w:tc>
        <w:tc>
          <w:tcPr>
            <w:tcW w:w="1701" w:type="dxa"/>
          </w:tcPr>
          <w:p w:rsidR="0070371B" w:rsidRPr="00670922" w:rsidRDefault="0070371B" w:rsidP="0070371B">
            <w:pPr>
              <w:jc w:val="center"/>
              <w:rPr>
                <w:color w:val="000000" w:themeColor="text1"/>
                <w:sz w:val="22"/>
                <w:szCs w:val="22"/>
              </w:rPr>
            </w:pPr>
          </w:p>
        </w:tc>
        <w:tc>
          <w:tcPr>
            <w:tcW w:w="1559" w:type="dxa"/>
          </w:tcPr>
          <w:p w:rsidR="0070371B" w:rsidRPr="00670922" w:rsidRDefault="0070371B" w:rsidP="0070371B">
            <w:pPr>
              <w:jc w:val="center"/>
              <w:rPr>
                <w:color w:val="000000" w:themeColor="text1"/>
                <w:sz w:val="22"/>
                <w:szCs w:val="22"/>
              </w:rPr>
            </w:pPr>
          </w:p>
        </w:tc>
        <w:tc>
          <w:tcPr>
            <w:tcW w:w="1559" w:type="dxa"/>
          </w:tcPr>
          <w:p w:rsidR="0070371B" w:rsidRPr="00670922" w:rsidRDefault="0070371B" w:rsidP="0070371B">
            <w:pPr>
              <w:jc w:val="center"/>
              <w:rPr>
                <w:color w:val="000000" w:themeColor="text1"/>
                <w:sz w:val="22"/>
                <w:szCs w:val="22"/>
              </w:rPr>
            </w:pPr>
          </w:p>
        </w:tc>
      </w:tr>
      <w:tr w:rsidR="0070371B" w:rsidRPr="00670922" w:rsidTr="0070371B">
        <w:tc>
          <w:tcPr>
            <w:tcW w:w="709" w:type="dxa"/>
            <w:tcBorders>
              <w:right w:val="single" w:sz="4" w:space="0" w:color="auto"/>
            </w:tcBorders>
          </w:tcPr>
          <w:p w:rsidR="0070371B" w:rsidRPr="00670922" w:rsidRDefault="0070371B" w:rsidP="0070371B">
            <w:pPr>
              <w:jc w:val="both"/>
              <w:rPr>
                <w:color w:val="000000" w:themeColor="text1"/>
                <w:sz w:val="22"/>
                <w:szCs w:val="22"/>
              </w:rPr>
            </w:pPr>
          </w:p>
        </w:tc>
        <w:tc>
          <w:tcPr>
            <w:tcW w:w="3828" w:type="dxa"/>
            <w:tcBorders>
              <w:left w:val="single" w:sz="4" w:space="0" w:color="auto"/>
              <w:right w:val="single" w:sz="4" w:space="0" w:color="auto"/>
            </w:tcBorders>
          </w:tcPr>
          <w:p w:rsidR="0070371B" w:rsidRPr="00670922" w:rsidRDefault="0070371B" w:rsidP="0070371B">
            <w:pPr>
              <w:rPr>
                <w:color w:val="000000" w:themeColor="text1"/>
                <w:sz w:val="22"/>
                <w:szCs w:val="22"/>
              </w:rPr>
            </w:pPr>
            <w:r w:rsidRPr="00670922">
              <w:rPr>
                <w:color w:val="000000" w:themeColor="text1"/>
                <w:sz w:val="22"/>
                <w:szCs w:val="22"/>
              </w:rPr>
              <w:t>- областной бюджет</w:t>
            </w:r>
          </w:p>
        </w:tc>
        <w:tc>
          <w:tcPr>
            <w:tcW w:w="1418" w:type="dxa"/>
            <w:gridSpan w:val="2"/>
            <w:vMerge/>
            <w:tcBorders>
              <w:left w:val="single" w:sz="4" w:space="0" w:color="auto"/>
            </w:tcBorders>
          </w:tcPr>
          <w:p w:rsidR="0070371B" w:rsidRPr="00670922" w:rsidRDefault="0070371B" w:rsidP="0070371B">
            <w:pPr>
              <w:jc w:val="center"/>
              <w:rPr>
                <w:color w:val="000000" w:themeColor="text1"/>
                <w:sz w:val="22"/>
                <w:szCs w:val="22"/>
              </w:rPr>
            </w:pPr>
          </w:p>
        </w:tc>
        <w:tc>
          <w:tcPr>
            <w:tcW w:w="1701" w:type="dxa"/>
          </w:tcPr>
          <w:p w:rsidR="0070371B" w:rsidRPr="00670922" w:rsidRDefault="0070371B" w:rsidP="0070371B">
            <w:pPr>
              <w:jc w:val="center"/>
              <w:rPr>
                <w:color w:val="000000" w:themeColor="text1"/>
                <w:sz w:val="22"/>
                <w:szCs w:val="22"/>
              </w:rPr>
            </w:pPr>
          </w:p>
        </w:tc>
        <w:tc>
          <w:tcPr>
            <w:tcW w:w="1559" w:type="dxa"/>
          </w:tcPr>
          <w:p w:rsidR="0070371B" w:rsidRPr="00670922" w:rsidRDefault="0070371B" w:rsidP="0070371B">
            <w:pPr>
              <w:jc w:val="center"/>
              <w:rPr>
                <w:color w:val="000000" w:themeColor="text1"/>
                <w:sz w:val="22"/>
                <w:szCs w:val="22"/>
              </w:rPr>
            </w:pPr>
          </w:p>
        </w:tc>
        <w:tc>
          <w:tcPr>
            <w:tcW w:w="1559" w:type="dxa"/>
          </w:tcPr>
          <w:p w:rsidR="0070371B" w:rsidRPr="00670922" w:rsidRDefault="0070371B" w:rsidP="0070371B">
            <w:pPr>
              <w:jc w:val="center"/>
              <w:rPr>
                <w:color w:val="000000" w:themeColor="text1"/>
                <w:sz w:val="22"/>
                <w:szCs w:val="22"/>
              </w:rPr>
            </w:pPr>
          </w:p>
        </w:tc>
      </w:tr>
      <w:tr w:rsidR="0070371B" w:rsidRPr="00670922" w:rsidTr="0070371B">
        <w:trPr>
          <w:trHeight w:val="1077"/>
        </w:trPr>
        <w:tc>
          <w:tcPr>
            <w:tcW w:w="709" w:type="dxa"/>
            <w:tcBorders>
              <w:right w:val="single" w:sz="4" w:space="0" w:color="auto"/>
            </w:tcBorders>
          </w:tcPr>
          <w:p w:rsidR="0070371B" w:rsidRPr="00912740" w:rsidRDefault="0070371B" w:rsidP="0070371B">
            <w:pPr>
              <w:jc w:val="both"/>
              <w:rPr>
                <w:sz w:val="22"/>
                <w:szCs w:val="22"/>
              </w:rPr>
            </w:pPr>
            <w:r w:rsidRPr="00912740">
              <w:rPr>
                <w:sz w:val="22"/>
                <w:szCs w:val="22"/>
              </w:rPr>
              <w:t>2.</w:t>
            </w:r>
          </w:p>
        </w:tc>
        <w:tc>
          <w:tcPr>
            <w:tcW w:w="3828" w:type="dxa"/>
            <w:tcBorders>
              <w:left w:val="single" w:sz="4" w:space="0" w:color="auto"/>
              <w:right w:val="single" w:sz="4" w:space="0" w:color="auto"/>
            </w:tcBorders>
          </w:tcPr>
          <w:p w:rsidR="0070371B" w:rsidRPr="00912740" w:rsidRDefault="0070371B" w:rsidP="0070371B">
            <w:pPr>
              <w:rPr>
                <w:sz w:val="22"/>
                <w:szCs w:val="22"/>
              </w:rPr>
            </w:pPr>
            <w:r w:rsidRPr="00912740">
              <w:rPr>
                <w:sz w:val="22"/>
                <w:szCs w:val="22"/>
              </w:rPr>
              <w:t>Основное  мероприятие «Дополнительное образование в сфере физической культуры и спорта»</w:t>
            </w:r>
          </w:p>
        </w:tc>
        <w:tc>
          <w:tcPr>
            <w:tcW w:w="1418" w:type="dxa"/>
            <w:gridSpan w:val="2"/>
            <w:vMerge/>
            <w:tcBorders>
              <w:left w:val="single" w:sz="4" w:space="0" w:color="auto"/>
            </w:tcBorders>
          </w:tcPr>
          <w:p w:rsidR="0070371B" w:rsidRPr="00912740" w:rsidRDefault="0070371B" w:rsidP="0070371B">
            <w:pPr>
              <w:jc w:val="center"/>
              <w:rPr>
                <w:sz w:val="22"/>
                <w:szCs w:val="22"/>
              </w:rPr>
            </w:pPr>
          </w:p>
        </w:tc>
        <w:tc>
          <w:tcPr>
            <w:tcW w:w="1701" w:type="dxa"/>
          </w:tcPr>
          <w:p w:rsidR="0070371B" w:rsidRPr="00912740" w:rsidRDefault="0070371B" w:rsidP="0070371B">
            <w:pPr>
              <w:jc w:val="center"/>
              <w:rPr>
                <w:b/>
                <w:sz w:val="22"/>
                <w:szCs w:val="22"/>
              </w:rPr>
            </w:pPr>
            <w:r w:rsidRPr="00912740">
              <w:rPr>
                <w:sz w:val="22"/>
                <w:szCs w:val="22"/>
              </w:rPr>
              <w:t>31 783 453,22</w:t>
            </w:r>
          </w:p>
        </w:tc>
        <w:tc>
          <w:tcPr>
            <w:tcW w:w="1559" w:type="dxa"/>
          </w:tcPr>
          <w:p w:rsidR="0070371B" w:rsidRPr="00912740" w:rsidRDefault="0070371B" w:rsidP="0070371B">
            <w:pPr>
              <w:jc w:val="center"/>
              <w:rPr>
                <w:sz w:val="22"/>
                <w:szCs w:val="22"/>
              </w:rPr>
            </w:pPr>
            <w:r w:rsidRPr="00912740">
              <w:rPr>
                <w:sz w:val="22"/>
                <w:szCs w:val="22"/>
              </w:rPr>
              <w:t>20 950 583,01</w:t>
            </w:r>
          </w:p>
        </w:tc>
        <w:tc>
          <w:tcPr>
            <w:tcW w:w="1559" w:type="dxa"/>
          </w:tcPr>
          <w:p w:rsidR="0070371B" w:rsidRPr="00912740" w:rsidRDefault="0070371B" w:rsidP="0070371B">
            <w:pPr>
              <w:jc w:val="center"/>
              <w:rPr>
                <w:sz w:val="22"/>
                <w:szCs w:val="22"/>
              </w:rPr>
            </w:pPr>
            <w:r w:rsidRPr="00912740">
              <w:rPr>
                <w:sz w:val="22"/>
                <w:szCs w:val="22"/>
              </w:rPr>
              <w:t>22 694 948,78</w:t>
            </w:r>
          </w:p>
        </w:tc>
      </w:tr>
      <w:tr w:rsidR="0070371B" w:rsidRPr="00670922" w:rsidTr="0070371B">
        <w:tc>
          <w:tcPr>
            <w:tcW w:w="709" w:type="dxa"/>
            <w:tcBorders>
              <w:right w:val="single" w:sz="4" w:space="0" w:color="auto"/>
            </w:tcBorders>
          </w:tcPr>
          <w:p w:rsidR="0070371B" w:rsidRPr="00912740" w:rsidRDefault="0070371B" w:rsidP="0070371B">
            <w:pPr>
              <w:jc w:val="both"/>
              <w:rPr>
                <w:sz w:val="22"/>
                <w:szCs w:val="22"/>
              </w:rPr>
            </w:pPr>
          </w:p>
        </w:tc>
        <w:tc>
          <w:tcPr>
            <w:tcW w:w="3828" w:type="dxa"/>
            <w:tcBorders>
              <w:left w:val="single" w:sz="4" w:space="0" w:color="auto"/>
              <w:right w:val="single" w:sz="4" w:space="0" w:color="auto"/>
            </w:tcBorders>
          </w:tcPr>
          <w:p w:rsidR="0070371B" w:rsidRPr="00912740" w:rsidRDefault="0070371B" w:rsidP="0070371B">
            <w:pPr>
              <w:rPr>
                <w:sz w:val="22"/>
                <w:szCs w:val="22"/>
              </w:rPr>
            </w:pPr>
            <w:r w:rsidRPr="00912740">
              <w:rPr>
                <w:sz w:val="22"/>
                <w:szCs w:val="22"/>
              </w:rPr>
              <w:t xml:space="preserve">- бюджет </w:t>
            </w:r>
            <w:r w:rsidRPr="00912740">
              <w:rPr>
                <w:sz w:val="22"/>
                <w:szCs w:val="22"/>
                <w:lang w:eastAsia="en-US"/>
              </w:rPr>
              <w:t>городского округа</w:t>
            </w:r>
          </w:p>
        </w:tc>
        <w:tc>
          <w:tcPr>
            <w:tcW w:w="1418" w:type="dxa"/>
            <w:gridSpan w:val="2"/>
            <w:vMerge/>
            <w:tcBorders>
              <w:left w:val="single" w:sz="4" w:space="0" w:color="auto"/>
            </w:tcBorders>
          </w:tcPr>
          <w:p w:rsidR="0070371B" w:rsidRPr="00912740" w:rsidRDefault="0070371B" w:rsidP="0070371B">
            <w:pPr>
              <w:jc w:val="center"/>
              <w:rPr>
                <w:sz w:val="22"/>
                <w:szCs w:val="22"/>
              </w:rPr>
            </w:pPr>
          </w:p>
        </w:tc>
        <w:tc>
          <w:tcPr>
            <w:tcW w:w="1701" w:type="dxa"/>
          </w:tcPr>
          <w:p w:rsidR="0070371B" w:rsidRPr="00912740" w:rsidRDefault="0070371B" w:rsidP="0070371B">
            <w:pPr>
              <w:jc w:val="center"/>
              <w:rPr>
                <w:sz w:val="22"/>
                <w:szCs w:val="22"/>
              </w:rPr>
            </w:pPr>
            <w:r w:rsidRPr="00912740">
              <w:rPr>
                <w:sz w:val="22"/>
                <w:szCs w:val="22"/>
              </w:rPr>
              <w:t>31 783 453,22</w:t>
            </w:r>
          </w:p>
        </w:tc>
        <w:tc>
          <w:tcPr>
            <w:tcW w:w="1559" w:type="dxa"/>
          </w:tcPr>
          <w:p w:rsidR="0070371B" w:rsidRPr="00912740" w:rsidRDefault="0070371B" w:rsidP="0070371B">
            <w:pPr>
              <w:jc w:val="center"/>
              <w:rPr>
                <w:sz w:val="22"/>
                <w:szCs w:val="22"/>
              </w:rPr>
            </w:pPr>
            <w:r w:rsidRPr="00912740">
              <w:rPr>
                <w:sz w:val="22"/>
                <w:szCs w:val="22"/>
              </w:rPr>
              <w:t>20 950 583,01</w:t>
            </w:r>
          </w:p>
        </w:tc>
        <w:tc>
          <w:tcPr>
            <w:tcW w:w="1559" w:type="dxa"/>
          </w:tcPr>
          <w:p w:rsidR="0070371B" w:rsidRPr="00912740" w:rsidRDefault="0070371B" w:rsidP="0070371B">
            <w:pPr>
              <w:jc w:val="center"/>
              <w:rPr>
                <w:sz w:val="22"/>
                <w:szCs w:val="22"/>
              </w:rPr>
            </w:pPr>
            <w:r w:rsidRPr="00912740">
              <w:rPr>
                <w:sz w:val="22"/>
                <w:szCs w:val="22"/>
              </w:rPr>
              <w:t>22 694 948,78</w:t>
            </w:r>
          </w:p>
        </w:tc>
      </w:tr>
      <w:tr w:rsidR="0070371B" w:rsidRPr="00670922" w:rsidTr="0070371B">
        <w:tc>
          <w:tcPr>
            <w:tcW w:w="709" w:type="dxa"/>
            <w:tcBorders>
              <w:right w:val="single" w:sz="4" w:space="0" w:color="auto"/>
            </w:tcBorders>
          </w:tcPr>
          <w:p w:rsidR="0070371B" w:rsidRPr="00912740" w:rsidRDefault="0070371B" w:rsidP="0070371B">
            <w:pPr>
              <w:jc w:val="both"/>
              <w:rPr>
                <w:sz w:val="22"/>
                <w:szCs w:val="22"/>
              </w:rPr>
            </w:pPr>
          </w:p>
        </w:tc>
        <w:tc>
          <w:tcPr>
            <w:tcW w:w="3828" w:type="dxa"/>
            <w:tcBorders>
              <w:left w:val="single" w:sz="4" w:space="0" w:color="auto"/>
              <w:right w:val="single" w:sz="4" w:space="0" w:color="auto"/>
            </w:tcBorders>
          </w:tcPr>
          <w:p w:rsidR="0070371B" w:rsidRPr="00912740" w:rsidRDefault="0070371B" w:rsidP="0070371B">
            <w:pPr>
              <w:rPr>
                <w:sz w:val="22"/>
                <w:szCs w:val="22"/>
              </w:rPr>
            </w:pPr>
            <w:r w:rsidRPr="00912740">
              <w:rPr>
                <w:sz w:val="22"/>
                <w:szCs w:val="22"/>
              </w:rPr>
              <w:t>- областной бюджет</w:t>
            </w:r>
          </w:p>
        </w:tc>
        <w:tc>
          <w:tcPr>
            <w:tcW w:w="1418" w:type="dxa"/>
            <w:gridSpan w:val="2"/>
            <w:vMerge/>
            <w:tcBorders>
              <w:left w:val="single" w:sz="4" w:space="0" w:color="auto"/>
            </w:tcBorders>
          </w:tcPr>
          <w:p w:rsidR="0070371B" w:rsidRPr="00912740" w:rsidRDefault="0070371B" w:rsidP="0070371B">
            <w:pPr>
              <w:jc w:val="center"/>
              <w:rPr>
                <w:sz w:val="22"/>
                <w:szCs w:val="22"/>
              </w:rPr>
            </w:pPr>
          </w:p>
        </w:tc>
        <w:tc>
          <w:tcPr>
            <w:tcW w:w="1701"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rPr>
                <w:sz w:val="22"/>
                <w:szCs w:val="22"/>
              </w:rPr>
            </w:pPr>
            <w:r w:rsidRPr="00912740">
              <w:rPr>
                <w:sz w:val="22"/>
                <w:szCs w:val="22"/>
              </w:rPr>
              <w:t>0,00</w:t>
            </w:r>
          </w:p>
        </w:tc>
      </w:tr>
      <w:tr w:rsidR="0070371B" w:rsidRPr="00670922" w:rsidTr="0070371B">
        <w:tc>
          <w:tcPr>
            <w:tcW w:w="709" w:type="dxa"/>
            <w:tcBorders>
              <w:right w:val="single" w:sz="4" w:space="0" w:color="auto"/>
            </w:tcBorders>
          </w:tcPr>
          <w:p w:rsidR="0070371B" w:rsidRPr="00912740" w:rsidRDefault="0070371B" w:rsidP="0070371B">
            <w:pPr>
              <w:jc w:val="both"/>
              <w:rPr>
                <w:sz w:val="22"/>
                <w:szCs w:val="22"/>
              </w:rPr>
            </w:pPr>
          </w:p>
          <w:p w:rsidR="0070371B" w:rsidRPr="00912740" w:rsidRDefault="0070371B" w:rsidP="0070371B">
            <w:pPr>
              <w:jc w:val="both"/>
              <w:rPr>
                <w:sz w:val="22"/>
                <w:szCs w:val="22"/>
              </w:rPr>
            </w:pPr>
            <w:r w:rsidRPr="00912740">
              <w:rPr>
                <w:sz w:val="22"/>
                <w:szCs w:val="22"/>
              </w:rPr>
              <w:t>2.1.</w:t>
            </w:r>
          </w:p>
        </w:tc>
        <w:tc>
          <w:tcPr>
            <w:tcW w:w="3828" w:type="dxa"/>
            <w:tcBorders>
              <w:left w:val="single" w:sz="4" w:space="0" w:color="auto"/>
              <w:right w:val="single" w:sz="4" w:space="0" w:color="auto"/>
            </w:tcBorders>
          </w:tcPr>
          <w:p w:rsidR="0070371B" w:rsidRPr="00912740" w:rsidRDefault="0070371B" w:rsidP="0070371B">
            <w:pPr>
              <w:rPr>
                <w:sz w:val="22"/>
                <w:szCs w:val="22"/>
              </w:rPr>
            </w:pPr>
            <w:r w:rsidRPr="00912740">
              <w:rPr>
                <w:sz w:val="22"/>
                <w:szCs w:val="22"/>
              </w:rPr>
              <w:t>Направление расходов «Дополнительное образование детей и молодежи в области спорта»</w:t>
            </w:r>
          </w:p>
        </w:tc>
        <w:tc>
          <w:tcPr>
            <w:tcW w:w="1418" w:type="dxa"/>
            <w:gridSpan w:val="2"/>
            <w:vMerge/>
            <w:tcBorders>
              <w:left w:val="single" w:sz="4" w:space="0" w:color="auto"/>
            </w:tcBorders>
          </w:tcPr>
          <w:p w:rsidR="0070371B" w:rsidRPr="00912740" w:rsidRDefault="0070371B" w:rsidP="0070371B">
            <w:pPr>
              <w:jc w:val="center"/>
              <w:rPr>
                <w:sz w:val="22"/>
                <w:szCs w:val="22"/>
              </w:rPr>
            </w:pPr>
          </w:p>
        </w:tc>
        <w:tc>
          <w:tcPr>
            <w:tcW w:w="1701" w:type="dxa"/>
          </w:tcPr>
          <w:p w:rsidR="0070371B" w:rsidRPr="00912740" w:rsidRDefault="0070371B" w:rsidP="0070371B">
            <w:pPr>
              <w:jc w:val="center"/>
              <w:rPr>
                <w:sz w:val="22"/>
                <w:szCs w:val="22"/>
              </w:rPr>
            </w:pPr>
            <w:r w:rsidRPr="00912740">
              <w:rPr>
                <w:sz w:val="22"/>
                <w:szCs w:val="22"/>
              </w:rPr>
              <w:t>31 673 840,23</w:t>
            </w:r>
          </w:p>
        </w:tc>
        <w:tc>
          <w:tcPr>
            <w:tcW w:w="1559" w:type="dxa"/>
          </w:tcPr>
          <w:p w:rsidR="0070371B" w:rsidRPr="00912740" w:rsidRDefault="0070371B" w:rsidP="0070371B">
            <w:pPr>
              <w:jc w:val="center"/>
              <w:rPr>
                <w:sz w:val="22"/>
                <w:szCs w:val="22"/>
              </w:rPr>
            </w:pPr>
            <w:r w:rsidRPr="00912740">
              <w:rPr>
                <w:sz w:val="22"/>
                <w:szCs w:val="22"/>
              </w:rPr>
              <w:t>20 950 583,01</w:t>
            </w:r>
          </w:p>
        </w:tc>
        <w:tc>
          <w:tcPr>
            <w:tcW w:w="1559" w:type="dxa"/>
          </w:tcPr>
          <w:p w:rsidR="0070371B" w:rsidRPr="00912740" w:rsidRDefault="0070371B" w:rsidP="0070371B">
            <w:pPr>
              <w:jc w:val="center"/>
              <w:rPr>
                <w:sz w:val="22"/>
                <w:szCs w:val="22"/>
              </w:rPr>
            </w:pPr>
            <w:r w:rsidRPr="00912740">
              <w:rPr>
                <w:sz w:val="22"/>
                <w:szCs w:val="22"/>
              </w:rPr>
              <w:t>22 694 948,78</w:t>
            </w:r>
          </w:p>
        </w:tc>
      </w:tr>
      <w:tr w:rsidR="0070371B" w:rsidRPr="00670922" w:rsidTr="0070371B">
        <w:tc>
          <w:tcPr>
            <w:tcW w:w="709" w:type="dxa"/>
            <w:tcBorders>
              <w:right w:val="single" w:sz="4" w:space="0" w:color="auto"/>
            </w:tcBorders>
          </w:tcPr>
          <w:p w:rsidR="0070371B" w:rsidRPr="00912740" w:rsidRDefault="0070371B" w:rsidP="0070371B">
            <w:pPr>
              <w:jc w:val="both"/>
              <w:rPr>
                <w:sz w:val="22"/>
                <w:szCs w:val="22"/>
              </w:rPr>
            </w:pPr>
          </w:p>
        </w:tc>
        <w:tc>
          <w:tcPr>
            <w:tcW w:w="3828" w:type="dxa"/>
            <w:tcBorders>
              <w:left w:val="single" w:sz="4" w:space="0" w:color="auto"/>
              <w:right w:val="single" w:sz="4" w:space="0" w:color="auto"/>
            </w:tcBorders>
          </w:tcPr>
          <w:p w:rsidR="0070371B" w:rsidRPr="00912740" w:rsidRDefault="0070371B" w:rsidP="0070371B">
            <w:pPr>
              <w:rPr>
                <w:sz w:val="22"/>
                <w:szCs w:val="22"/>
                <w:lang w:eastAsia="en-US"/>
              </w:rPr>
            </w:pPr>
            <w:r w:rsidRPr="00912740">
              <w:rPr>
                <w:sz w:val="22"/>
                <w:szCs w:val="22"/>
              </w:rPr>
              <w:t xml:space="preserve">- бюджет </w:t>
            </w:r>
            <w:r w:rsidRPr="00912740">
              <w:rPr>
                <w:sz w:val="22"/>
                <w:szCs w:val="22"/>
                <w:lang w:eastAsia="en-US"/>
              </w:rPr>
              <w:t>городского округа</w:t>
            </w:r>
          </w:p>
        </w:tc>
        <w:tc>
          <w:tcPr>
            <w:tcW w:w="1418" w:type="dxa"/>
            <w:gridSpan w:val="2"/>
            <w:vMerge/>
            <w:tcBorders>
              <w:left w:val="single" w:sz="4" w:space="0" w:color="auto"/>
            </w:tcBorders>
          </w:tcPr>
          <w:p w:rsidR="0070371B" w:rsidRPr="00912740" w:rsidRDefault="0070371B" w:rsidP="0070371B">
            <w:pPr>
              <w:ind w:hanging="84"/>
              <w:jc w:val="center"/>
              <w:rPr>
                <w:sz w:val="22"/>
                <w:szCs w:val="22"/>
              </w:rPr>
            </w:pPr>
          </w:p>
        </w:tc>
        <w:tc>
          <w:tcPr>
            <w:tcW w:w="1701" w:type="dxa"/>
          </w:tcPr>
          <w:p w:rsidR="0070371B" w:rsidRPr="00912740" w:rsidRDefault="0070371B" w:rsidP="0070371B">
            <w:pPr>
              <w:jc w:val="center"/>
              <w:rPr>
                <w:sz w:val="22"/>
                <w:szCs w:val="22"/>
              </w:rPr>
            </w:pPr>
            <w:r w:rsidRPr="00912740">
              <w:rPr>
                <w:sz w:val="22"/>
                <w:szCs w:val="22"/>
              </w:rPr>
              <w:t>31 673 840,23</w:t>
            </w:r>
          </w:p>
        </w:tc>
        <w:tc>
          <w:tcPr>
            <w:tcW w:w="1559" w:type="dxa"/>
          </w:tcPr>
          <w:p w:rsidR="0070371B" w:rsidRPr="00912740" w:rsidRDefault="0070371B" w:rsidP="0070371B">
            <w:pPr>
              <w:jc w:val="center"/>
              <w:rPr>
                <w:sz w:val="22"/>
                <w:szCs w:val="22"/>
              </w:rPr>
            </w:pPr>
            <w:r w:rsidRPr="00912740">
              <w:rPr>
                <w:sz w:val="22"/>
                <w:szCs w:val="22"/>
              </w:rPr>
              <w:t>20 950 583,01</w:t>
            </w:r>
          </w:p>
        </w:tc>
        <w:tc>
          <w:tcPr>
            <w:tcW w:w="1559" w:type="dxa"/>
          </w:tcPr>
          <w:p w:rsidR="0070371B" w:rsidRPr="00912740" w:rsidRDefault="0070371B" w:rsidP="0070371B">
            <w:pPr>
              <w:jc w:val="center"/>
              <w:rPr>
                <w:sz w:val="22"/>
                <w:szCs w:val="22"/>
              </w:rPr>
            </w:pPr>
            <w:r w:rsidRPr="00912740">
              <w:rPr>
                <w:sz w:val="22"/>
                <w:szCs w:val="22"/>
              </w:rPr>
              <w:t>22 694 948,78</w:t>
            </w:r>
          </w:p>
        </w:tc>
      </w:tr>
      <w:tr w:rsidR="0070371B" w:rsidRPr="00670922" w:rsidTr="0070371B">
        <w:tc>
          <w:tcPr>
            <w:tcW w:w="709" w:type="dxa"/>
            <w:tcBorders>
              <w:right w:val="single" w:sz="4" w:space="0" w:color="auto"/>
            </w:tcBorders>
          </w:tcPr>
          <w:p w:rsidR="0070371B" w:rsidRPr="00912740" w:rsidRDefault="0070371B" w:rsidP="0070371B">
            <w:pPr>
              <w:jc w:val="both"/>
              <w:rPr>
                <w:sz w:val="22"/>
                <w:szCs w:val="22"/>
              </w:rPr>
            </w:pPr>
          </w:p>
        </w:tc>
        <w:tc>
          <w:tcPr>
            <w:tcW w:w="3828" w:type="dxa"/>
            <w:tcBorders>
              <w:left w:val="single" w:sz="4" w:space="0" w:color="auto"/>
              <w:right w:val="single" w:sz="4" w:space="0" w:color="auto"/>
            </w:tcBorders>
          </w:tcPr>
          <w:p w:rsidR="0070371B" w:rsidRPr="00912740" w:rsidRDefault="0070371B" w:rsidP="0070371B">
            <w:pPr>
              <w:rPr>
                <w:sz w:val="22"/>
                <w:szCs w:val="22"/>
              </w:rPr>
            </w:pPr>
            <w:r w:rsidRPr="00912740">
              <w:rPr>
                <w:sz w:val="22"/>
                <w:szCs w:val="22"/>
              </w:rPr>
              <w:t>- областной бюджет</w:t>
            </w:r>
          </w:p>
        </w:tc>
        <w:tc>
          <w:tcPr>
            <w:tcW w:w="1418" w:type="dxa"/>
            <w:gridSpan w:val="2"/>
            <w:vMerge/>
            <w:tcBorders>
              <w:left w:val="single" w:sz="4" w:space="0" w:color="auto"/>
            </w:tcBorders>
          </w:tcPr>
          <w:p w:rsidR="0070371B" w:rsidRPr="00912740" w:rsidRDefault="0070371B" w:rsidP="0070371B">
            <w:pPr>
              <w:ind w:hanging="84"/>
              <w:jc w:val="center"/>
              <w:rPr>
                <w:sz w:val="22"/>
                <w:szCs w:val="22"/>
              </w:rPr>
            </w:pPr>
          </w:p>
        </w:tc>
        <w:tc>
          <w:tcPr>
            <w:tcW w:w="1701"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rPr>
                <w:sz w:val="22"/>
                <w:szCs w:val="22"/>
              </w:rPr>
            </w:pPr>
            <w:r w:rsidRPr="00912740">
              <w:rPr>
                <w:sz w:val="22"/>
                <w:szCs w:val="22"/>
              </w:rPr>
              <w:t>0,00</w:t>
            </w:r>
          </w:p>
        </w:tc>
      </w:tr>
      <w:tr w:rsidR="0070371B" w:rsidRPr="00670922" w:rsidTr="0070371B">
        <w:tc>
          <w:tcPr>
            <w:tcW w:w="709" w:type="dxa"/>
            <w:tcBorders>
              <w:right w:val="single" w:sz="4" w:space="0" w:color="auto"/>
            </w:tcBorders>
          </w:tcPr>
          <w:p w:rsidR="0070371B" w:rsidRPr="00912740" w:rsidRDefault="0070371B" w:rsidP="0070371B">
            <w:pPr>
              <w:jc w:val="both"/>
              <w:rPr>
                <w:sz w:val="22"/>
                <w:szCs w:val="22"/>
              </w:rPr>
            </w:pPr>
            <w:r w:rsidRPr="00912740">
              <w:rPr>
                <w:sz w:val="22"/>
                <w:szCs w:val="22"/>
              </w:rPr>
              <w:t>2.2.</w:t>
            </w:r>
          </w:p>
        </w:tc>
        <w:tc>
          <w:tcPr>
            <w:tcW w:w="3828" w:type="dxa"/>
            <w:tcBorders>
              <w:left w:val="single" w:sz="4" w:space="0" w:color="auto"/>
              <w:right w:val="single" w:sz="4" w:space="0" w:color="auto"/>
            </w:tcBorders>
          </w:tcPr>
          <w:p w:rsidR="0070371B" w:rsidRPr="00912740" w:rsidRDefault="0070371B" w:rsidP="0070371B">
            <w:pPr>
              <w:rPr>
                <w:sz w:val="22"/>
                <w:szCs w:val="22"/>
              </w:rPr>
            </w:pPr>
            <w:r w:rsidRPr="00912740">
              <w:rPr>
                <w:sz w:val="22"/>
                <w:szCs w:val="22"/>
              </w:rPr>
              <w:t>Направление расходов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8" w:type="dxa"/>
            <w:gridSpan w:val="2"/>
            <w:vMerge/>
            <w:tcBorders>
              <w:left w:val="single" w:sz="4" w:space="0" w:color="auto"/>
            </w:tcBorders>
          </w:tcPr>
          <w:p w:rsidR="0070371B" w:rsidRPr="00912740" w:rsidRDefault="0070371B" w:rsidP="0070371B">
            <w:pPr>
              <w:ind w:hanging="84"/>
              <w:jc w:val="center"/>
              <w:rPr>
                <w:sz w:val="22"/>
                <w:szCs w:val="22"/>
              </w:rPr>
            </w:pPr>
          </w:p>
        </w:tc>
        <w:tc>
          <w:tcPr>
            <w:tcW w:w="1701" w:type="dxa"/>
          </w:tcPr>
          <w:p w:rsidR="0070371B" w:rsidRPr="00912740" w:rsidRDefault="0070371B" w:rsidP="0070371B">
            <w:pPr>
              <w:jc w:val="center"/>
              <w:rPr>
                <w:sz w:val="22"/>
                <w:szCs w:val="22"/>
              </w:rPr>
            </w:pPr>
            <w:r w:rsidRPr="00912740">
              <w:rPr>
                <w:sz w:val="22"/>
                <w:szCs w:val="22"/>
              </w:rPr>
              <w:t>109 612,99</w:t>
            </w:r>
          </w:p>
        </w:tc>
        <w:tc>
          <w:tcPr>
            <w:tcW w:w="1559"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rPr>
                <w:sz w:val="22"/>
                <w:szCs w:val="22"/>
              </w:rPr>
            </w:pPr>
            <w:r w:rsidRPr="00912740">
              <w:rPr>
                <w:sz w:val="22"/>
                <w:szCs w:val="22"/>
              </w:rPr>
              <w:t>0,00</w:t>
            </w:r>
          </w:p>
        </w:tc>
      </w:tr>
      <w:tr w:rsidR="0070371B" w:rsidRPr="00670922" w:rsidTr="0070371B">
        <w:tc>
          <w:tcPr>
            <w:tcW w:w="709" w:type="dxa"/>
            <w:tcBorders>
              <w:right w:val="single" w:sz="4" w:space="0" w:color="auto"/>
            </w:tcBorders>
          </w:tcPr>
          <w:p w:rsidR="0070371B" w:rsidRPr="00912740" w:rsidRDefault="0070371B" w:rsidP="0070371B">
            <w:pPr>
              <w:jc w:val="both"/>
              <w:rPr>
                <w:sz w:val="22"/>
                <w:szCs w:val="22"/>
              </w:rPr>
            </w:pPr>
          </w:p>
        </w:tc>
        <w:tc>
          <w:tcPr>
            <w:tcW w:w="3828" w:type="dxa"/>
            <w:tcBorders>
              <w:left w:val="single" w:sz="4" w:space="0" w:color="auto"/>
              <w:right w:val="single" w:sz="4" w:space="0" w:color="auto"/>
            </w:tcBorders>
          </w:tcPr>
          <w:p w:rsidR="0070371B" w:rsidRPr="00912740" w:rsidRDefault="0070371B" w:rsidP="0070371B">
            <w:pPr>
              <w:rPr>
                <w:sz w:val="22"/>
                <w:szCs w:val="22"/>
              </w:rPr>
            </w:pPr>
            <w:r w:rsidRPr="00912740">
              <w:rPr>
                <w:sz w:val="22"/>
                <w:szCs w:val="22"/>
              </w:rPr>
              <w:t xml:space="preserve">- бюджет </w:t>
            </w:r>
            <w:r w:rsidRPr="00912740">
              <w:rPr>
                <w:sz w:val="22"/>
                <w:szCs w:val="22"/>
                <w:lang w:eastAsia="en-US"/>
              </w:rPr>
              <w:t>городского округа</w:t>
            </w:r>
          </w:p>
        </w:tc>
        <w:tc>
          <w:tcPr>
            <w:tcW w:w="1418" w:type="dxa"/>
            <w:gridSpan w:val="2"/>
            <w:vMerge/>
            <w:tcBorders>
              <w:left w:val="single" w:sz="4" w:space="0" w:color="auto"/>
            </w:tcBorders>
          </w:tcPr>
          <w:p w:rsidR="0070371B" w:rsidRPr="00912740" w:rsidRDefault="0070371B" w:rsidP="0070371B">
            <w:pPr>
              <w:ind w:hanging="84"/>
              <w:jc w:val="center"/>
              <w:rPr>
                <w:sz w:val="22"/>
                <w:szCs w:val="22"/>
              </w:rPr>
            </w:pPr>
          </w:p>
        </w:tc>
        <w:tc>
          <w:tcPr>
            <w:tcW w:w="1701" w:type="dxa"/>
          </w:tcPr>
          <w:p w:rsidR="0070371B" w:rsidRPr="00912740" w:rsidRDefault="0070371B" w:rsidP="0070371B">
            <w:pPr>
              <w:jc w:val="center"/>
              <w:rPr>
                <w:sz w:val="22"/>
                <w:szCs w:val="22"/>
              </w:rPr>
            </w:pPr>
            <w:r w:rsidRPr="00912740">
              <w:rPr>
                <w:sz w:val="22"/>
                <w:szCs w:val="22"/>
              </w:rPr>
              <w:t>109 612,99</w:t>
            </w:r>
          </w:p>
        </w:tc>
        <w:tc>
          <w:tcPr>
            <w:tcW w:w="1559"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rPr>
                <w:sz w:val="22"/>
                <w:szCs w:val="22"/>
              </w:rPr>
            </w:pPr>
            <w:r w:rsidRPr="00912740">
              <w:rPr>
                <w:sz w:val="22"/>
                <w:szCs w:val="22"/>
              </w:rPr>
              <w:t>0,00</w:t>
            </w:r>
          </w:p>
        </w:tc>
      </w:tr>
      <w:tr w:rsidR="0070371B" w:rsidRPr="00670922" w:rsidTr="0070371B">
        <w:tc>
          <w:tcPr>
            <w:tcW w:w="709" w:type="dxa"/>
            <w:tcBorders>
              <w:right w:val="single" w:sz="4" w:space="0" w:color="auto"/>
            </w:tcBorders>
          </w:tcPr>
          <w:p w:rsidR="0070371B" w:rsidRPr="00912740" w:rsidRDefault="0070371B" w:rsidP="0070371B">
            <w:pPr>
              <w:jc w:val="both"/>
              <w:rPr>
                <w:sz w:val="22"/>
                <w:szCs w:val="22"/>
              </w:rPr>
            </w:pPr>
          </w:p>
        </w:tc>
        <w:tc>
          <w:tcPr>
            <w:tcW w:w="3828" w:type="dxa"/>
            <w:tcBorders>
              <w:left w:val="single" w:sz="4" w:space="0" w:color="auto"/>
              <w:right w:val="single" w:sz="4" w:space="0" w:color="auto"/>
            </w:tcBorders>
          </w:tcPr>
          <w:p w:rsidR="0070371B" w:rsidRPr="00912740" w:rsidRDefault="0070371B" w:rsidP="0070371B">
            <w:pPr>
              <w:rPr>
                <w:sz w:val="22"/>
                <w:szCs w:val="22"/>
              </w:rPr>
            </w:pPr>
            <w:r w:rsidRPr="00912740">
              <w:rPr>
                <w:sz w:val="22"/>
                <w:szCs w:val="22"/>
              </w:rPr>
              <w:t>- областной бюджет</w:t>
            </w:r>
          </w:p>
        </w:tc>
        <w:tc>
          <w:tcPr>
            <w:tcW w:w="1418" w:type="dxa"/>
            <w:gridSpan w:val="2"/>
            <w:vMerge/>
            <w:tcBorders>
              <w:left w:val="single" w:sz="4" w:space="0" w:color="auto"/>
            </w:tcBorders>
          </w:tcPr>
          <w:p w:rsidR="0070371B" w:rsidRPr="00912740" w:rsidRDefault="0070371B" w:rsidP="0070371B">
            <w:pPr>
              <w:ind w:hanging="84"/>
              <w:jc w:val="center"/>
              <w:rPr>
                <w:sz w:val="22"/>
                <w:szCs w:val="22"/>
              </w:rPr>
            </w:pPr>
          </w:p>
        </w:tc>
        <w:tc>
          <w:tcPr>
            <w:tcW w:w="1701"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rPr>
                <w:sz w:val="22"/>
                <w:szCs w:val="22"/>
              </w:rPr>
            </w:pPr>
            <w:r w:rsidRPr="00912740">
              <w:rPr>
                <w:sz w:val="22"/>
                <w:szCs w:val="22"/>
              </w:rPr>
              <w:t>0,00</w:t>
            </w:r>
          </w:p>
        </w:tc>
      </w:tr>
      <w:tr w:rsidR="0070371B" w:rsidRPr="00670922" w:rsidTr="0070371B">
        <w:tc>
          <w:tcPr>
            <w:tcW w:w="709" w:type="dxa"/>
            <w:tcBorders>
              <w:right w:val="single" w:sz="4" w:space="0" w:color="auto"/>
            </w:tcBorders>
          </w:tcPr>
          <w:p w:rsidR="0070371B" w:rsidRPr="00912740" w:rsidRDefault="0070371B" w:rsidP="0070371B">
            <w:pPr>
              <w:jc w:val="both"/>
              <w:rPr>
                <w:sz w:val="22"/>
                <w:szCs w:val="22"/>
              </w:rPr>
            </w:pPr>
            <w:r w:rsidRPr="00912740">
              <w:rPr>
                <w:sz w:val="22"/>
                <w:szCs w:val="22"/>
              </w:rPr>
              <w:t>2.3.</w:t>
            </w:r>
          </w:p>
        </w:tc>
        <w:tc>
          <w:tcPr>
            <w:tcW w:w="3828" w:type="dxa"/>
            <w:tcBorders>
              <w:left w:val="single" w:sz="4" w:space="0" w:color="auto"/>
              <w:right w:val="single" w:sz="4" w:space="0" w:color="auto"/>
            </w:tcBorders>
          </w:tcPr>
          <w:p w:rsidR="0070371B" w:rsidRPr="00912740" w:rsidRDefault="0070371B" w:rsidP="0070371B">
            <w:pPr>
              <w:rPr>
                <w:sz w:val="22"/>
                <w:szCs w:val="22"/>
              </w:rPr>
            </w:pPr>
            <w:r w:rsidRPr="00912740">
              <w:rPr>
                <w:sz w:val="22"/>
                <w:szCs w:val="22"/>
              </w:rPr>
              <w:t>Направление расходов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8" w:type="dxa"/>
            <w:gridSpan w:val="2"/>
            <w:vMerge/>
            <w:tcBorders>
              <w:left w:val="single" w:sz="4" w:space="0" w:color="auto"/>
            </w:tcBorders>
          </w:tcPr>
          <w:p w:rsidR="0070371B" w:rsidRPr="00912740" w:rsidRDefault="0070371B" w:rsidP="0070371B">
            <w:pPr>
              <w:ind w:hanging="84"/>
              <w:jc w:val="center"/>
              <w:rPr>
                <w:sz w:val="22"/>
                <w:szCs w:val="22"/>
              </w:rPr>
            </w:pPr>
          </w:p>
        </w:tc>
        <w:tc>
          <w:tcPr>
            <w:tcW w:w="1701"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pPr>
            <w:r w:rsidRPr="00912740">
              <w:t>0,00</w:t>
            </w:r>
          </w:p>
        </w:tc>
        <w:tc>
          <w:tcPr>
            <w:tcW w:w="1559" w:type="dxa"/>
          </w:tcPr>
          <w:p w:rsidR="0070371B" w:rsidRPr="00912740" w:rsidRDefault="0070371B" w:rsidP="0070371B">
            <w:pPr>
              <w:jc w:val="center"/>
            </w:pPr>
            <w:r w:rsidRPr="00912740">
              <w:t>0,00</w:t>
            </w:r>
          </w:p>
        </w:tc>
      </w:tr>
      <w:tr w:rsidR="0070371B" w:rsidRPr="00670922" w:rsidTr="0070371B">
        <w:tc>
          <w:tcPr>
            <w:tcW w:w="709" w:type="dxa"/>
            <w:tcBorders>
              <w:right w:val="single" w:sz="4" w:space="0" w:color="auto"/>
            </w:tcBorders>
          </w:tcPr>
          <w:p w:rsidR="0070371B" w:rsidRPr="00912740" w:rsidRDefault="0070371B" w:rsidP="0070371B">
            <w:pPr>
              <w:jc w:val="both"/>
              <w:rPr>
                <w:sz w:val="22"/>
                <w:szCs w:val="22"/>
              </w:rPr>
            </w:pPr>
          </w:p>
        </w:tc>
        <w:tc>
          <w:tcPr>
            <w:tcW w:w="3828" w:type="dxa"/>
            <w:tcBorders>
              <w:left w:val="single" w:sz="4" w:space="0" w:color="auto"/>
              <w:right w:val="single" w:sz="4" w:space="0" w:color="auto"/>
            </w:tcBorders>
          </w:tcPr>
          <w:p w:rsidR="0070371B" w:rsidRPr="00912740" w:rsidRDefault="0070371B" w:rsidP="0070371B">
            <w:pPr>
              <w:rPr>
                <w:sz w:val="22"/>
                <w:szCs w:val="22"/>
              </w:rPr>
            </w:pPr>
            <w:r w:rsidRPr="00912740">
              <w:rPr>
                <w:sz w:val="22"/>
                <w:szCs w:val="22"/>
              </w:rPr>
              <w:t xml:space="preserve">- бюджет </w:t>
            </w:r>
            <w:r w:rsidRPr="00912740">
              <w:rPr>
                <w:sz w:val="22"/>
                <w:szCs w:val="22"/>
                <w:lang w:eastAsia="en-US"/>
              </w:rPr>
              <w:t>городского округа</w:t>
            </w:r>
          </w:p>
        </w:tc>
        <w:tc>
          <w:tcPr>
            <w:tcW w:w="1418" w:type="dxa"/>
            <w:gridSpan w:val="2"/>
            <w:vMerge w:val="restart"/>
            <w:tcBorders>
              <w:top w:val="nil"/>
              <w:left w:val="single" w:sz="4" w:space="0" w:color="auto"/>
            </w:tcBorders>
          </w:tcPr>
          <w:p w:rsidR="0070371B" w:rsidRPr="00912740" w:rsidRDefault="0070371B" w:rsidP="0070371B">
            <w:pPr>
              <w:ind w:hanging="84"/>
              <w:jc w:val="center"/>
              <w:rPr>
                <w:sz w:val="22"/>
                <w:szCs w:val="22"/>
              </w:rPr>
            </w:pPr>
          </w:p>
        </w:tc>
        <w:tc>
          <w:tcPr>
            <w:tcW w:w="1701"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pPr>
            <w:r w:rsidRPr="00912740">
              <w:t>0,00</w:t>
            </w:r>
          </w:p>
        </w:tc>
        <w:tc>
          <w:tcPr>
            <w:tcW w:w="1559" w:type="dxa"/>
          </w:tcPr>
          <w:p w:rsidR="0070371B" w:rsidRPr="00912740" w:rsidRDefault="0070371B" w:rsidP="0070371B">
            <w:pPr>
              <w:jc w:val="center"/>
            </w:pPr>
            <w:r w:rsidRPr="00912740">
              <w:t>0,00</w:t>
            </w:r>
          </w:p>
        </w:tc>
      </w:tr>
      <w:tr w:rsidR="0070371B" w:rsidRPr="00670922" w:rsidTr="0070371B">
        <w:tc>
          <w:tcPr>
            <w:tcW w:w="709" w:type="dxa"/>
            <w:tcBorders>
              <w:right w:val="single" w:sz="4" w:space="0" w:color="auto"/>
            </w:tcBorders>
          </w:tcPr>
          <w:p w:rsidR="0070371B" w:rsidRPr="00912740" w:rsidRDefault="0070371B" w:rsidP="0070371B">
            <w:pPr>
              <w:jc w:val="both"/>
              <w:rPr>
                <w:sz w:val="22"/>
                <w:szCs w:val="22"/>
              </w:rPr>
            </w:pPr>
          </w:p>
        </w:tc>
        <w:tc>
          <w:tcPr>
            <w:tcW w:w="3828" w:type="dxa"/>
            <w:tcBorders>
              <w:left w:val="single" w:sz="4" w:space="0" w:color="auto"/>
              <w:right w:val="single" w:sz="4" w:space="0" w:color="auto"/>
            </w:tcBorders>
          </w:tcPr>
          <w:p w:rsidR="0070371B" w:rsidRPr="00912740" w:rsidRDefault="0070371B" w:rsidP="0070371B">
            <w:pPr>
              <w:rPr>
                <w:sz w:val="22"/>
                <w:szCs w:val="22"/>
              </w:rPr>
            </w:pPr>
            <w:r w:rsidRPr="00912740">
              <w:rPr>
                <w:sz w:val="22"/>
                <w:szCs w:val="22"/>
              </w:rPr>
              <w:t>- областной бюджет</w:t>
            </w:r>
          </w:p>
        </w:tc>
        <w:tc>
          <w:tcPr>
            <w:tcW w:w="1418" w:type="dxa"/>
            <w:gridSpan w:val="2"/>
            <w:vMerge/>
            <w:tcBorders>
              <w:top w:val="nil"/>
              <w:left w:val="single" w:sz="4" w:space="0" w:color="auto"/>
            </w:tcBorders>
          </w:tcPr>
          <w:p w:rsidR="0070371B" w:rsidRPr="00912740" w:rsidRDefault="0070371B" w:rsidP="0070371B">
            <w:pPr>
              <w:ind w:hanging="84"/>
              <w:jc w:val="center"/>
              <w:rPr>
                <w:sz w:val="22"/>
                <w:szCs w:val="22"/>
              </w:rPr>
            </w:pPr>
          </w:p>
        </w:tc>
        <w:tc>
          <w:tcPr>
            <w:tcW w:w="1701" w:type="dxa"/>
          </w:tcPr>
          <w:p w:rsidR="0070371B" w:rsidRPr="00912740" w:rsidRDefault="0070371B" w:rsidP="0070371B">
            <w:pPr>
              <w:jc w:val="center"/>
              <w:rPr>
                <w:sz w:val="22"/>
                <w:szCs w:val="22"/>
              </w:rPr>
            </w:pPr>
            <w:r w:rsidRPr="00912740">
              <w:rPr>
                <w:sz w:val="22"/>
                <w:szCs w:val="22"/>
              </w:rPr>
              <w:t>0,00</w:t>
            </w:r>
          </w:p>
        </w:tc>
        <w:tc>
          <w:tcPr>
            <w:tcW w:w="1559" w:type="dxa"/>
          </w:tcPr>
          <w:p w:rsidR="0070371B" w:rsidRPr="00912740" w:rsidRDefault="0070371B" w:rsidP="0070371B">
            <w:pPr>
              <w:jc w:val="center"/>
            </w:pPr>
            <w:r w:rsidRPr="00912740">
              <w:t>0,00</w:t>
            </w:r>
          </w:p>
        </w:tc>
        <w:tc>
          <w:tcPr>
            <w:tcW w:w="1559" w:type="dxa"/>
          </w:tcPr>
          <w:p w:rsidR="0070371B" w:rsidRPr="00912740" w:rsidRDefault="0070371B" w:rsidP="0070371B">
            <w:pPr>
              <w:jc w:val="center"/>
            </w:pPr>
            <w:r w:rsidRPr="00912740">
              <w:t>0,00</w:t>
            </w:r>
          </w:p>
        </w:tc>
      </w:tr>
    </w:tbl>
    <w:p w:rsidR="0070371B" w:rsidRPr="00670922" w:rsidRDefault="0070371B" w:rsidP="0070371B">
      <w:pPr>
        <w:jc w:val="right"/>
        <w:rPr>
          <w:color w:val="000000" w:themeColor="text1"/>
          <w:sz w:val="20"/>
          <w:szCs w:val="20"/>
        </w:rPr>
      </w:pPr>
    </w:p>
    <w:p w:rsidR="0070371B" w:rsidRPr="00670922" w:rsidRDefault="0070371B" w:rsidP="0070371B">
      <w:pPr>
        <w:jc w:val="right"/>
        <w:rPr>
          <w:color w:val="000000" w:themeColor="text1"/>
          <w:sz w:val="20"/>
          <w:szCs w:val="20"/>
        </w:rPr>
      </w:pPr>
    </w:p>
    <w:p w:rsidR="0070371B" w:rsidRPr="00670922" w:rsidRDefault="0070371B" w:rsidP="0070371B">
      <w:pPr>
        <w:jc w:val="right"/>
        <w:rPr>
          <w:color w:val="000000" w:themeColor="text1"/>
          <w:sz w:val="20"/>
          <w:szCs w:val="20"/>
        </w:rPr>
      </w:pPr>
    </w:p>
    <w:p w:rsidR="0070371B" w:rsidRPr="00670922" w:rsidRDefault="0070371B" w:rsidP="0070371B">
      <w:pPr>
        <w:rPr>
          <w:color w:val="000000" w:themeColor="text1"/>
          <w:sz w:val="20"/>
          <w:szCs w:val="20"/>
        </w:rPr>
      </w:pPr>
    </w:p>
    <w:p w:rsidR="0070371B" w:rsidRDefault="0070371B" w:rsidP="0070371B">
      <w:pPr>
        <w:rPr>
          <w:b/>
          <w:sz w:val="20"/>
          <w:szCs w:val="20"/>
        </w:rPr>
      </w:pPr>
    </w:p>
    <w:p w:rsidR="0070371B" w:rsidRDefault="0070371B" w:rsidP="0070371B">
      <w:pPr>
        <w:jc w:val="right"/>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jc w:val="right"/>
        <w:rPr>
          <w:b/>
          <w:sz w:val="20"/>
          <w:szCs w:val="20"/>
        </w:rPr>
      </w:pPr>
    </w:p>
    <w:p w:rsidR="0070371B" w:rsidRDefault="0070371B" w:rsidP="0070371B">
      <w:pPr>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Pr="005000AE" w:rsidRDefault="0070371B" w:rsidP="0070371B">
      <w:pPr>
        <w:jc w:val="right"/>
        <w:rPr>
          <w:b/>
          <w:sz w:val="20"/>
          <w:szCs w:val="20"/>
        </w:rPr>
      </w:pPr>
      <w:r w:rsidRPr="005000AE">
        <w:rPr>
          <w:b/>
          <w:sz w:val="20"/>
          <w:szCs w:val="20"/>
        </w:rPr>
        <w:t>Приложение № 6</w:t>
      </w:r>
    </w:p>
    <w:p w:rsidR="0070371B" w:rsidRPr="005000AE" w:rsidRDefault="0070371B" w:rsidP="0070371B">
      <w:pPr>
        <w:jc w:val="right"/>
        <w:rPr>
          <w:sz w:val="20"/>
          <w:szCs w:val="20"/>
        </w:rPr>
      </w:pPr>
      <w:r w:rsidRPr="005000AE">
        <w:rPr>
          <w:sz w:val="20"/>
          <w:szCs w:val="20"/>
        </w:rPr>
        <w:t>к муниципальной программе</w:t>
      </w:r>
    </w:p>
    <w:p w:rsidR="0070371B" w:rsidRPr="005000AE" w:rsidRDefault="0070371B" w:rsidP="0070371B">
      <w:pPr>
        <w:jc w:val="right"/>
        <w:rPr>
          <w:sz w:val="20"/>
          <w:szCs w:val="20"/>
        </w:rPr>
      </w:pPr>
      <w:r w:rsidRPr="005000AE">
        <w:rPr>
          <w:sz w:val="20"/>
          <w:szCs w:val="20"/>
        </w:rPr>
        <w:t xml:space="preserve">«Развитие системы образования </w:t>
      </w:r>
    </w:p>
    <w:p w:rsidR="0070371B" w:rsidRPr="005000AE" w:rsidRDefault="0070371B" w:rsidP="0070371B">
      <w:pPr>
        <w:jc w:val="right"/>
        <w:rPr>
          <w:sz w:val="20"/>
          <w:szCs w:val="20"/>
        </w:rPr>
      </w:pPr>
      <w:r w:rsidRPr="005000AE">
        <w:rPr>
          <w:sz w:val="20"/>
          <w:szCs w:val="20"/>
        </w:rPr>
        <w:t>городского округа Вичуга»</w:t>
      </w:r>
    </w:p>
    <w:p w:rsidR="0070371B" w:rsidRPr="00912740" w:rsidRDefault="0070371B" w:rsidP="0070371B">
      <w:pPr>
        <w:rPr>
          <w:b/>
          <w:sz w:val="28"/>
          <w:szCs w:val="28"/>
        </w:rPr>
      </w:pPr>
    </w:p>
    <w:p w:rsidR="0070371B" w:rsidRPr="00912740" w:rsidRDefault="0070371B" w:rsidP="0070371B">
      <w:pPr>
        <w:jc w:val="center"/>
        <w:rPr>
          <w:b/>
        </w:rPr>
      </w:pPr>
      <w:r w:rsidRPr="00912740">
        <w:rPr>
          <w:b/>
        </w:rPr>
        <w:t>Подпрограмма «Организация отдыха детей в каникулярное время в образовательных организациях»</w:t>
      </w:r>
    </w:p>
    <w:p w:rsidR="0070371B" w:rsidRPr="00912740" w:rsidRDefault="0070371B" w:rsidP="0070371B">
      <w:pPr>
        <w:jc w:val="center"/>
        <w:rPr>
          <w:b/>
        </w:rPr>
      </w:pPr>
    </w:p>
    <w:p w:rsidR="0070371B" w:rsidRPr="005000AE" w:rsidRDefault="0070371B" w:rsidP="0070371B">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70371B" w:rsidRPr="005000AE" w:rsidTr="0070371B">
        <w:tc>
          <w:tcPr>
            <w:tcW w:w="2518" w:type="dxa"/>
          </w:tcPr>
          <w:p w:rsidR="0070371B" w:rsidRPr="005000AE" w:rsidRDefault="0070371B" w:rsidP="0070371B">
            <w:r w:rsidRPr="005000AE">
              <w:t>Наименование подпрограммы</w:t>
            </w:r>
          </w:p>
        </w:tc>
        <w:tc>
          <w:tcPr>
            <w:tcW w:w="7052" w:type="dxa"/>
          </w:tcPr>
          <w:p w:rsidR="0070371B" w:rsidRPr="005000AE" w:rsidRDefault="0070371B" w:rsidP="0070371B">
            <w:r w:rsidRPr="005000AE">
              <w:t xml:space="preserve">Организация отдыха детей в каникулярное время в образовательных </w:t>
            </w:r>
            <w:r>
              <w:t>организациях</w:t>
            </w:r>
          </w:p>
        </w:tc>
      </w:tr>
      <w:tr w:rsidR="0070371B" w:rsidRPr="005000AE" w:rsidTr="0070371B">
        <w:tc>
          <w:tcPr>
            <w:tcW w:w="2518" w:type="dxa"/>
          </w:tcPr>
          <w:p w:rsidR="0070371B" w:rsidRPr="005000AE" w:rsidRDefault="0070371B" w:rsidP="0070371B">
            <w:r w:rsidRPr="005000AE">
              <w:t>Срок реализации подпрограммы</w:t>
            </w:r>
          </w:p>
        </w:tc>
        <w:tc>
          <w:tcPr>
            <w:tcW w:w="7052" w:type="dxa"/>
          </w:tcPr>
          <w:p w:rsidR="0070371B" w:rsidRPr="005000AE" w:rsidRDefault="0070371B" w:rsidP="0070371B">
            <w:pPr>
              <w:jc w:val="center"/>
            </w:pPr>
            <w:r w:rsidRPr="005000AE">
              <w:t>20</w:t>
            </w:r>
            <w:r>
              <w:t>23</w:t>
            </w:r>
            <w:r w:rsidRPr="005000AE">
              <w:t>-20</w:t>
            </w:r>
            <w:r>
              <w:t>25</w:t>
            </w:r>
            <w:r w:rsidRPr="005000AE">
              <w:t xml:space="preserve"> годы</w:t>
            </w:r>
          </w:p>
          <w:p w:rsidR="0070371B" w:rsidRPr="005000AE" w:rsidRDefault="0070371B" w:rsidP="0070371B"/>
        </w:tc>
      </w:tr>
      <w:tr w:rsidR="0070371B" w:rsidRPr="005000AE" w:rsidTr="0070371B">
        <w:tc>
          <w:tcPr>
            <w:tcW w:w="2518" w:type="dxa"/>
          </w:tcPr>
          <w:p w:rsidR="0070371B" w:rsidRPr="005000AE" w:rsidRDefault="0070371B" w:rsidP="0070371B">
            <w:r w:rsidRPr="005000AE">
              <w:t>Исполнители подпрограммы</w:t>
            </w:r>
          </w:p>
        </w:tc>
        <w:tc>
          <w:tcPr>
            <w:tcW w:w="7052" w:type="dxa"/>
          </w:tcPr>
          <w:p w:rsidR="0070371B" w:rsidRPr="005000AE" w:rsidRDefault="0070371B" w:rsidP="0070371B">
            <w:r w:rsidRPr="005000AE">
              <w:t>Отдел образования администрации городского округа Вичуга</w:t>
            </w:r>
          </w:p>
        </w:tc>
      </w:tr>
      <w:tr w:rsidR="0070371B" w:rsidRPr="005000AE" w:rsidTr="0070371B">
        <w:trPr>
          <w:trHeight w:val="840"/>
        </w:trPr>
        <w:tc>
          <w:tcPr>
            <w:tcW w:w="2518" w:type="dxa"/>
          </w:tcPr>
          <w:p w:rsidR="0070371B" w:rsidRPr="005000AE" w:rsidRDefault="0070371B" w:rsidP="0070371B">
            <w:r w:rsidRPr="005000AE">
              <w:t>Задачи подпрограммы</w:t>
            </w:r>
          </w:p>
          <w:p w:rsidR="0070371B" w:rsidRPr="005000AE" w:rsidRDefault="0070371B" w:rsidP="0070371B">
            <w:pPr>
              <w:tabs>
                <w:tab w:val="left" w:pos="3555"/>
              </w:tabs>
              <w:autoSpaceDE w:val="0"/>
              <w:autoSpaceDN w:val="0"/>
              <w:adjustRightInd w:val="0"/>
              <w:ind w:firstLine="540"/>
              <w:jc w:val="both"/>
            </w:pPr>
          </w:p>
          <w:p w:rsidR="0070371B" w:rsidRPr="005000AE" w:rsidRDefault="0070371B" w:rsidP="0070371B">
            <w:pPr>
              <w:tabs>
                <w:tab w:val="left" w:pos="3555"/>
              </w:tabs>
              <w:autoSpaceDE w:val="0"/>
              <w:autoSpaceDN w:val="0"/>
              <w:adjustRightInd w:val="0"/>
              <w:jc w:val="both"/>
              <w:rPr>
                <w:b/>
              </w:rPr>
            </w:pPr>
          </w:p>
        </w:tc>
        <w:tc>
          <w:tcPr>
            <w:tcW w:w="7052" w:type="dxa"/>
          </w:tcPr>
          <w:p w:rsidR="0070371B" w:rsidRPr="005000AE" w:rsidRDefault="0070371B" w:rsidP="0070371B">
            <w:pPr>
              <w:jc w:val="both"/>
            </w:pPr>
            <w:r w:rsidRPr="005000AE">
              <w:t xml:space="preserve">1. Развитие системы отдыха детей на территории городского округа Вичуга; </w:t>
            </w:r>
          </w:p>
          <w:p w:rsidR="0070371B" w:rsidRPr="005000AE" w:rsidRDefault="0070371B" w:rsidP="0070371B">
            <w:pPr>
              <w:jc w:val="both"/>
            </w:pPr>
            <w:r w:rsidRPr="005000AE">
              <w:t xml:space="preserve">2.Повышение качества предоставляемых услуг в сфере оздоровления и отдыха детей, создание условий, обеспечивающих безопасную жизнедеятельность детей в лагерях с дневным пребыванием и </w:t>
            </w:r>
            <w:r>
              <w:t>ЛДО</w:t>
            </w:r>
            <w:r w:rsidRPr="005000AE">
              <w:t xml:space="preserve"> им. Ю.А.Гагарина.</w:t>
            </w:r>
          </w:p>
        </w:tc>
      </w:tr>
      <w:tr w:rsidR="0070371B" w:rsidRPr="005000AE" w:rsidTr="0070371B">
        <w:tc>
          <w:tcPr>
            <w:tcW w:w="2518" w:type="dxa"/>
          </w:tcPr>
          <w:p w:rsidR="0070371B" w:rsidRPr="005000AE" w:rsidRDefault="0070371B" w:rsidP="0070371B">
            <w:r w:rsidRPr="005000AE">
              <w:t>Объемы ресурсного обеспечения подпрограммы*</w:t>
            </w:r>
          </w:p>
        </w:tc>
        <w:tc>
          <w:tcPr>
            <w:tcW w:w="7052" w:type="dxa"/>
          </w:tcPr>
          <w:p w:rsidR="0070371B" w:rsidRPr="00670922" w:rsidRDefault="0070371B" w:rsidP="0070371B">
            <w:pPr>
              <w:tabs>
                <w:tab w:val="left" w:pos="709"/>
              </w:tabs>
              <w:jc w:val="both"/>
              <w:rPr>
                <w:color w:val="000000" w:themeColor="text1"/>
                <w:lang w:eastAsia="en-US"/>
              </w:rPr>
            </w:pPr>
            <w:r w:rsidRPr="00670922">
              <w:rPr>
                <w:color w:val="000000" w:themeColor="text1"/>
                <w:lang w:eastAsia="en-US"/>
              </w:rPr>
              <w:t>Общий объём финансирования:</w:t>
            </w:r>
          </w:p>
          <w:p w:rsidR="0070371B" w:rsidRPr="001621EA" w:rsidRDefault="0070371B" w:rsidP="0070371B">
            <w:pPr>
              <w:tabs>
                <w:tab w:val="left" w:pos="709"/>
              </w:tabs>
              <w:jc w:val="both"/>
              <w:rPr>
                <w:lang w:eastAsia="en-US"/>
              </w:rPr>
            </w:pPr>
            <w:r w:rsidRPr="00670922">
              <w:rPr>
                <w:i/>
                <w:color w:val="000000" w:themeColor="text1"/>
                <w:lang w:eastAsia="en-US"/>
              </w:rPr>
              <w:t>202</w:t>
            </w:r>
            <w:r>
              <w:rPr>
                <w:i/>
                <w:color w:val="000000" w:themeColor="text1"/>
                <w:lang w:eastAsia="en-US"/>
              </w:rPr>
              <w:t>3</w:t>
            </w:r>
            <w:r w:rsidRPr="00670922">
              <w:rPr>
                <w:i/>
                <w:color w:val="000000" w:themeColor="text1"/>
                <w:lang w:eastAsia="en-US"/>
              </w:rPr>
              <w:t xml:space="preserve"> год</w:t>
            </w:r>
            <w:r w:rsidRPr="00670922">
              <w:rPr>
                <w:color w:val="000000" w:themeColor="text1"/>
                <w:lang w:eastAsia="en-US"/>
              </w:rPr>
              <w:t xml:space="preserve"> </w:t>
            </w:r>
            <w:r w:rsidRPr="001621EA">
              <w:rPr>
                <w:lang w:eastAsia="en-US"/>
              </w:rPr>
              <w:t>–</w:t>
            </w:r>
            <w:r w:rsidRPr="00E34D54">
              <w:t>3 754 961,27</w:t>
            </w:r>
            <w:r>
              <w:t xml:space="preserve"> </w:t>
            </w:r>
            <w:r w:rsidRPr="001621EA">
              <w:rPr>
                <w:lang w:eastAsia="en-US"/>
              </w:rPr>
              <w:t>руб.,</w:t>
            </w:r>
          </w:p>
          <w:p w:rsidR="0070371B" w:rsidRPr="001621EA" w:rsidRDefault="0070371B" w:rsidP="0070371B">
            <w:pPr>
              <w:tabs>
                <w:tab w:val="left" w:pos="709"/>
              </w:tabs>
              <w:jc w:val="both"/>
              <w:rPr>
                <w:lang w:eastAsia="en-US"/>
              </w:rPr>
            </w:pPr>
            <w:r w:rsidRPr="001621EA">
              <w:rPr>
                <w:i/>
                <w:lang w:eastAsia="en-US"/>
              </w:rPr>
              <w:t>202</w:t>
            </w:r>
            <w:r>
              <w:rPr>
                <w:i/>
                <w:lang w:eastAsia="en-US"/>
              </w:rPr>
              <w:t>4</w:t>
            </w:r>
            <w:r w:rsidRPr="001621EA">
              <w:rPr>
                <w:i/>
                <w:lang w:eastAsia="en-US"/>
              </w:rPr>
              <w:t xml:space="preserve"> год</w:t>
            </w:r>
            <w:r w:rsidRPr="001621EA">
              <w:rPr>
                <w:lang w:eastAsia="en-US"/>
              </w:rPr>
              <w:t xml:space="preserve"> –</w:t>
            </w:r>
            <w:r>
              <w:rPr>
                <w:color w:val="000000" w:themeColor="text1"/>
              </w:rPr>
              <w:t xml:space="preserve">2 268 894,00 </w:t>
            </w:r>
            <w:r w:rsidRPr="001621EA">
              <w:rPr>
                <w:lang w:eastAsia="en-US"/>
              </w:rPr>
              <w:t>руб.,</w:t>
            </w:r>
          </w:p>
          <w:p w:rsidR="0070371B" w:rsidRPr="001621EA" w:rsidRDefault="0070371B" w:rsidP="0070371B">
            <w:pPr>
              <w:tabs>
                <w:tab w:val="left" w:pos="709"/>
              </w:tabs>
              <w:jc w:val="both"/>
              <w:rPr>
                <w:lang w:eastAsia="en-US"/>
              </w:rPr>
            </w:pPr>
            <w:r w:rsidRPr="001621EA">
              <w:rPr>
                <w:i/>
                <w:lang w:eastAsia="en-US"/>
              </w:rPr>
              <w:t>202</w:t>
            </w:r>
            <w:r>
              <w:rPr>
                <w:i/>
                <w:lang w:eastAsia="en-US"/>
              </w:rPr>
              <w:t>5</w:t>
            </w:r>
            <w:r w:rsidRPr="001621EA">
              <w:rPr>
                <w:i/>
                <w:lang w:eastAsia="en-US"/>
              </w:rPr>
              <w:t xml:space="preserve"> год</w:t>
            </w:r>
            <w:r w:rsidRPr="001621EA">
              <w:rPr>
                <w:lang w:eastAsia="en-US"/>
              </w:rPr>
              <w:t xml:space="preserve"> –</w:t>
            </w:r>
            <w:r>
              <w:rPr>
                <w:lang w:eastAsia="en-US"/>
              </w:rPr>
              <w:t xml:space="preserve"> 2 222 536,00 руб</w:t>
            </w:r>
            <w:r w:rsidRPr="001621EA">
              <w:rPr>
                <w:lang w:eastAsia="en-US"/>
              </w:rPr>
              <w:t>.</w:t>
            </w:r>
          </w:p>
          <w:p w:rsidR="0070371B" w:rsidRPr="001621EA" w:rsidRDefault="0070371B" w:rsidP="0070371B">
            <w:pPr>
              <w:tabs>
                <w:tab w:val="left" w:pos="709"/>
              </w:tabs>
              <w:jc w:val="both"/>
              <w:rPr>
                <w:i/>
                <w:lang w:eastAsia="en-US"/>
              </w:rPr>
            </w:pPr>
            <w:r w:rsidRPr="001621EA">
              <w:rPr>
                <w:i/>
                <w:lang w:eastAsia="en-US"/>
              </w:rPr>
              <w:t>Бюджет городского округа:</w:t>
            </w:r>
          </w:p>
          <w:p w:rsidR="0070371B" w:rsidRPr="005754EA" w:rsidRDefault="0070371B" w:rsidP="0070371B">
            <w:pPr>
              <w:tabs>
                <w:tab w:val="left" w:pos="709"/>
              </w:tabs>
              <w:jc w:val="both"/>
              <w:rPr>
                <w:b/>
                <w:color w:val="FF0000"/>
              </w:rPr>
            </w:pPr>
            <w:r w:rsidRPr="001621EA">
              <w:rPr>
                <w:i/>
                <w:lang w:eastAsia="en-US"/>
              </w:rPr>
              <w:t>202</w:t>
            </w:r>
            <w:r>
              <w:rPr>
                <w:i/>
                <w:lang w:eastAsia="en-US"/>
              </w:rPr>
              <w:t>3</w:t>
            </w:r>
            <w:r w:rsidRPr="001621EA">
              <w:rPr>
                <w:i/>
                <w:lang w:eastAsia="en-US"/>
              </w:rPr>
              <w:t xml:space="preserve"> год</w:t>
            </w:r>
            <w:r w:rsidRPr="001621EA">
              <w:rPr>
                <w:lang w:eastAsia="en-US"/>
              </w:rPr>
              <w:t xml:space="preserve"> –</w:t>
            </w:r>
            <w:r w:rsidRPr="0077756C">
              <w:t>2 817 521,27</w:t>
            </w:r>
            <w:r>
              <w:t xml:space="preserve"> </w:t>
            </w:r>
            <w:r w:rsidRPr="00B127E3">
              <w:rPr>
                <w:color w:val="000000" w:themeColor="text1"/>
                <w:lang w:eastAsia="en-US"/>
              </w:rPr>
              <w:t>руб.,</w:t>
            </w:r>
          </w:p>
          <w:p w:rsidR="0070371B" w:rsidRPr="00B127E3" w:rsidRDefault="0070371B" w:rsidP="0070371B">
            <w:pPr>
              <w:tabs>
                <w:tab w:val="left" w:pos="709"/>
              </w:tabs>
              <w:jc w:val="both"/>
              <w:rPr>
                <w:color w:val="000000" w:themeColor="text1"/>
                <w:lang w:eastAsia="en-US"/>
              </w:rPr>
            </w:pPr>
            <w:r w:rsidRPr="00B127E3">
              <w:rPr>
                <w:i/>
                <w:color w:val="000000" w:themeColor="text1"/>
                <w:lang w:eastAsia="en-US"/>
              </w:rPr>
              <w:t>202</w:t>
            </w:r>
            <w:r>
              <w:rPr>
                <w:i/>
                <w:color w:val="000000" w:themeColor="text1"/>
                <w:lang w:eastAsia="en-US"/>
              </w:rPr>
              <w:t>4</w:t>
            </w:r>
            <w:r w:rsidRPr="00B127E3">
              <w:rPr>
                <w:i/>
                <w:color w:val="000000" w:themeColor="text1"/>
                <w:lang w:eastAsia="en-US"/>
              </w:rPr>
              <w:t xml:space="preserve"> год</w:t>
            </w:r>
            <w:r w:rsidRPr="00B127E3">
              <w:rPr>
                <w:color w:val="000000" w:themeColor="text1"/>
                <w:lang w:eastAsia="en-US"/>
              </w:rPr>
              <w:t xml:space="preserve"> –</w:t>
            </w:r>
            <w:r>
              <w:rPr>
                <w:color w:val="000000" w:themeColor="text1"/>
              </w:rPr>
              <w:t xml:space="preserve">1 331 454,00 </w:t>
            </w:r>
            <w:r w:rsidRPr="00B127E3">
              <w:rPr>
                <w:color w:val="000000" w:themeColor="text1"/>
                <w:lang w:eastAsia="en-US"/>
              </w:rPr>
              <w:t>руб.,</w:t>
            </w:r>
          </w:p>
          <w:p w:rsidR="0070371B" w:rsidRPr="00B127E3" w:rsidRDefault="0070371B" w:rsidP="0070371B">
            <w:pPr>
              <w:tabs>
                <w:tab w:val="left" w:pos="709"/>
              </w:tabs>
              <w:jc w:val="both"/>
              <w:rPr>
                <w:color w:val="000000" w:themeColor="text1"/>
                <w:lang w:eastAsia="en-US"/>
              </w:rPr>
            </w:pPr>
            <w:r w:rsidRPr="00B127E3">
              <w:rPr>
                <w:i/>
                <w:color w:val="000000" w:themeColor="text1"/>
                <w:lang w:eastAsia="en-US"/>
              </w:rPr>
              <w:t>202</w:t>
            </w:r>
            <w:r>
              <w:rPr>
                <w:i/>
                <w:color w:val="000000" w:themeColor="text1"/>
                <w:lang w:eastAsia="en-US"/>
              </w:rPr>
              <w:t>5</w:t>
            </w:r>
            <w:r w:rsidRPr="00B127E3">
              <w:rPr>
                <w:i/>
                <w:color w:val="000000" w:themeColor="text1"/>
                <w:lang w:eastAsia="en-US"/>
              </w:rPr>
              <w:t xml:space="preserve"> год</w:t>
            </w:r>
            <w:r w:rsidRPr="00B127E3">
              <w:rPr>
                <w:color w:val="000000" w:themeColor="text1"/>
                <w:lang w:eastAsia="en-US"/>
              </w:rPr>
              <w:t xml:space="preserve"> –</w:t>
            </w:r>
            <w:r>
              <w:t xml:space="preserve">1 285 096,00 </w:t>
            </w:r>
            <w:r w:rsidRPr="00B127E3">
              <w:rPr>
                <w:color w:val="000000" w:themeColor="text1"/>
                <w:lang w:eastAsia="en-US"/>
              </w:rPr>
              <w:t>руб.</w:t>
            </w:r>
          </w:p>
          <w:p w:rsidR="0070371B" w:rsidRPr="00670922" w:rsidRDefault="0070371B" w:rsidP="0070371B">
            <w:pPr>
              <w:tabs>
                <w:tab w:val="left" w:pos="709"/>
              </w:tabs>
              <w:jc w:val="both"/>
              <w:rPr>
                <w:i/>
                <w:color w:val="000000" w:themeColor="text1"/>
                <w:lang w:eastAsia="en-US"/>
              </w:rPr>
            </w:pPr>
            <w:r w:rsidRPr="00B127E3">
              <w:rPr>
                <w:i/>
                <w:color w:val="000000" w:themeColor="text1"/>
                <w:lang w:eastAsia="en-US"/>
              </w:rPr>
              <w:t>Областной бюджет</w:t>
            </w:r>
            <w:r w:rsidRPr="00670922">
              <w:rPr>
                <w:i/>
                <w:color w:val="000000" w:themeColor="text1"/>
                <w:lang w:eastAsia="en-US"/>
              </w:rPr>
              <w:t>:</w:t>
            </w:r>
          </w:p>
          <w:p w:rsidR="0070371B" w:rsidRPr="007B05D0" w:rsidRDefault="0070371B" w:rsidP="0070371B">
            <w:pPr>
              <w:rPr>
                <w:color w:val="000000" w:themeColor="text1"/>
                <w:lang w:eastAsia="en-US"/>
              </w:rPr>
            </w:pPr>
            <w:r w:rsidRPr="00670922">
              <w:rPr>
                <w:i/>
                <w:color w:val="000000" w:themeColor="text1"/>
                <w:lang w:eastAsia="en-US"/>
              </w:rPr>
              <w:t>202</w:t>
            </w:r>
            <w:r>
              <w:rPr>
                <w:i/>
                <w:color w:val="000000" w:themeColor="text1"/>
                <w:lang w:eastAsia="en-US"/>
              </w:rPr>
              <w:t>3</w:t>
            </w:r>
            <w:r w:rsidRPr="00670922">
              <w:rPr>
                <w:i/>
                <w:color w:val="000000" w:themeColor="text1"/>
                <w:lang w:eastAsia="en-US"/>
              </w:rPr>
              <w:t xml:space="preserve"> год </w:t>
            </w:r>
            <w:r w:rsidRPr="00670922">
              <w:rPr>
                <w:color w:val="000000" w:themeColor="text1"/>
                <w:lang w:eastAsia="en-US"/>
              </w:rPr>
              <w:t>–</w:t>
            </w:r>
            <w:r>
              <w:rPr>
                <w:color w:val="000000" w:themeColor="text1"/>
                <w:lang w:eastAsia="en-US"/>
              </w:rPr>
              <w:t xml:space="preserve"> </w:t>
            </w:r>
            <w:r w:rsidRPr="0077756C">
              <w:t>937 440,00</w:t>
            </w:r>
            <w:r>
              <w:t xml:space="preserve"> </w:t>
            </w:r>
            <w:r w:rsidRPr="007B05D0">
              <w:rPr>
                <w:color w:val="000000" w:themeColor="text1"/>
                <w:lang w:eastAsia="en-US"/>
              </w:rPr>
              <w:t>руб.,</w:t>
            </w:r>
          </w:p>
          <w:p w:rsidR="0070371B" w:rsidRPr="007B05D0" w:rsidRDefault="0070371B" w:rsidP="0070371B">
            <w:pPr>
              <w:rPr>
                <w:color w:val="000000" w:themeColor="text1"/>
                <w:lang w:eastAsia="en-US"/>
              </w:rPr>
            </w:pPr>
            <w:r w:rsidRPr="007B05D0">
              <w:rPr>
                <w:i/>
                <w:color w:val="000000" w:themeColor="text1"/>
                <w:lang w:eastAsia="en-US"/>
              </w:rPr>
              <w:t xml:space="preserve">2024 год </w:t>
            </w:r>
            <w:r w:rsidRPr="007B05D0">
              <w:rPr>
                <w:color w:val="000000" w:themeColor="text1"/>
                <w:lang w:eastAsia="en-US"/>
              </w:rPr>
              <w:t>–</w:t>
            </w:r>
            <w:r w:rsidRPr="0077756C">
              <w:t>937 440,00</w:t>
            </w:r>
            <w:r>
              <w:t xml:space="preserve"> </w:t>
            </w:r>
            <w:r w:rsidRPr="007B05D0">
              <w:rPr>
                <w:color w:val="000000" w:themeColor="text1"/>
                <w:lang w:eastAsia="en-US"/>
              </w:rPr>
              <w:t>руб.,</w:t>
            </w:r>
          </w:p>
          <w:p w:rsidR="0070371B" w:rsidRPr="00EF3452" w:rsidRDefault="0070371B" w:rsidP="0070371B">
            <w:r w:rsidRPr="007B05D0">
              <w:rPr>
                <w:i/>
                <w:color w:val="000000" w:themeColor="text1"/>
                <w:lang w:eastAsia="en-US"/>
              </w:rPr>
              <w:t>202</w:t>
            </w:r>
            <w:r>
              <w:rPr>
                <w:i/>
                <w:color w:val="000000" w:themeColor="text1"/>
                <w:lang w:eastAsia="en-US"/>
              </w:rPr>
              <w:t>5</w:t>
            </w:r>
            <w:r w:rsidRPr="007B05D0">
              <w:rPr>
                <w:i/>
                <w:color w:val="000000" w:themeColor="text1"/>
                <w:lang w:eastAsia="en-US"/>
              </w:rPr>
              <w:t xml:space="preserve"> год </w:t>
            </w:r>
            <w:r w:rsidRPr="007B05D0">
              <w:rPr>
                <w:color w:val="000000" w:themeColor="text1"/>
                <w:lang w:eastAsia="en-US"/>
              </w:rPr>
              <w:t>–</w:t>
            </w:r>
            <w:r w:rsidRPr="0077756C">
              <w:t>937 440,00</w:t>
            </w:r>
            <w:r>
              <w:t xml:space="preserve"> </w:t>
            </w:r>
            <w:r w:rsidRPr="007B05D0">
              <w:rPr>
                <w:color w:val="000000" w:themeColor="text1"/>
                <w:lang w:eastAsia="en-US"/>
              </w:rPr>
              <w:t>руб</w:t>
            </w:r>
            <w:r w:rsidRPr="00EF3452">
              <w:rPr>
                <w:lang w:eastAsia="en-US"/>
              </w:rPr>
              <w:t>.</w:t>
            </w:r>
          </w:p>
        </w:tc>
      </w:tr>
      <w:tr w:rsidR="0070371B" w:rsidRPr="005000AE" w:rsidTr="0070371B">
        <w:tc>
          <w:tcPr>
            <w:tcW w:w="2518" w:type="dxa"/>
          </w:tcPr>
          <w:p w:rsidR="0070371B" w:rsidRPr="005000AE" w:rsidRDefault="0070371B" w:rsidP="0070371B">
            <w:r w:rsidRPr="005000AE">
              <w:t>Ожидаемые результаты реализации подпрограммы</w:t>
            </w:r>
          </w:p>
        </w:tc>
        <w:tc>
          <w:tcPr>
            <w:tcW w:w="7052" w:type="dxa"/>
          </w:tcPr>
          <w:p w:rsidR="0070371B" w:rsidRPr="00EF3452" w:rsidRDefault="0070371B" w:rsidP="0070371B">
            <w:pPr>
              <w:tabs>
                <w:tab w:val="left" w:pos="3555"/>
              </w:tabs>
              <w:autoSpaceDE w:val="0"/>
              <w:autoSpaceDN w:val="0"/>
              <w:adjustRightInd w:val="0"/>
              <w:jc w:val="both"/>
            </w:pPr>
            <w:r w:rsidRPr="00EF3452">
              <w:t xml:space="preserve">      - сохранение доли детей в возрасте от 6 до 15 лет, проживающих на территории городского округа Вичуга, охваченных различными формами отдыха и оздоровления в период летней оздоровительной кампании не ниже уровня 2021 года;</w:t>
            </w:r>
          </w:p>
          <w:p w:rsidR="0070371B" w:rsidRPr="00EF3452" w:rsidRDefault="0070371B" w:rsidP="0070371B">
            <w:pPr>
              <w:tabs>
                <w:tab w:val="left" w:pos="3555"/>
              </w:tabs>
              <w:autoSpaceDE w:val="0"/>
              <w:autoSpaceDN w:val="0"/>
              <w:adjustRightInd w:val="0"/>
              <w:jc w:val="both"/>
            </w:pPr>
            <w:r w:rsidRPr="00EF3452">
              <w:t>- сохранение количества муниципальных учреждений (организаций), на базе которых организуется отдых детей в летний период;</w:t>
            </w:r>
          </w:p>
          <w:p w:rsidR="0070371B" w:rsidRPr="00EF3452" w:rsidRDefault="0070371B" w:rsidP="0070371B">
            <w:pPr>
              <w:tabs>
                <w:tab w:val="left" w:pos="3555"/>
              </w:tabs>
              <w:autoSpaceDE w:val="0"/>
              <w:autoSpaceDN w:val="0"/>
              <w:adjustRightInd w:val="0"/>
              <w:jc w:val="both"/>
            </w:pPr>
            <w:r w:rsidRPr="00EF3452">
              <w:t>- укрепление материально-технической базы ЛДО им. Ю.А. Гагарина.</w:t>
            </w:r>
          </w:p>
        </w:tc>
      </w:tr>
    </w:tbl>
    <w:p w:rsidR="0070371B" w:rsidRPr="005000AE" w:rsidRDefault="0070371B" w:rsidP="0070371B">
      <w:pPr>
        <w:pStyle w:val="1"/>
        <w:spacing w:before="0"/>
        <w:rPr>
          <w:rFonts w:ascii="Times New Roman" w:hAnsi="Times New Roman"/>
          <w:b w:val="0"/>
          <w:color w:val="auto"/>
          <w:sz w:val="20"/>
          <w:szCs w:val="20"/>
        </w:rPr>
      </w:pPr>
      <w:r w:rsidRPr="005000AE">
        <w:rPr>
          <w:rFonts w:ascii="Times New Roman" w:hAnsi="Times New Roman"/>
          <w:b w:val="0"/>
          <w:color w:val="auto"/>
          <w:sz w:val="20"/>
          <w:szCs w:val="20"/>
        </w:rPr>
        <w:t>* Указываются в разбивке по годам реализации подпрограммы, исполнителям и источникам финансирования.</w:t>
      </w:r>
    </w:p>
    <w:p w:rsidR="0070371B" w:rsidRPr="005000AE" w:rsidRDefault="0070371B" w:rsidP="0070371B">
      <w:pPr>
        <w:jc w:val="center"/>
        <w:rPr>
          <w:b/>
        </w:rPr>
      </w:pPr>
    </w:p>
    <w:p w:rsidR="0070371B" w:rsidRDefault="0070371B" w:rsidP="0070371B">
      <w:pPr>
        <w:numPr>
          <w:ilvl w:val="0"/>
          <w:numId w:val="9"/>
        </w:numPr>
        <w:jc w:val="center"/>
        <w:rPr>
          <w:b/>
        </w:rPr>
      </w:pPr>
      <w:r w:rsidRPr="005000AE">
        <w:rPr>
          <w:b/>
        </w:rPr>
        <w:t>Характеристика мероприятий подпрограммы</w:t>
      </w:r>
    </w:p>
    <w:p w:rsidR="0070371B" w:rsidRPr="005000AE" w:rsidRDefault="0070371B" w:rsidP="0070371B">
      <w:pPr>
        <w:ind w:left="2487"/>
        <w:rPr>
          <w:b/>
        </w:rPr>
      </w:pPr>
    </w:p>
    <w:p w:rsidR="0070371B" w:rsidRPr="00912740" w:rsidRDefault="0070371B" w:rsidP="0070371B">
      <w:pPr>
        <w:widowControl w:val="0"/>
        <w:autoSpaceDE w:val="0"/>
        <w:autoSpaceDN w:val="0"/>
        <w:ind w:firstLine="708"/>
        <w:jc w:val="both"/>
      </w:pPr>
      <w:r w:rsidRPr="00912740">
        <w:t>1.Реализация подпрограммы предполагает выполнение основного мероприятия "Организация отдыха и оздоровления детей", которое в себя включает выполнение следующих направлений расходов:</w:t>
      </w:r>
    </w:p>
    <w:p w:rsidR="0070371B" w:rsidRPr="00912740" w:rsidRDefault="0070371B" w:rsidP="0070371B">
      <w:pPr>
        <w:pStyle w:val="ConsPlusNormal"/>
        <w:ind w:firstLine="540"/>
        <w:jc w:val="both"/>
        <w:rPr>
          <w:rFonts w:ascii="Calibri" w:hAnsi="Calibri" w:cs="Calibri"/>
          <w:sz w:val="22"/>
        </w:rPr>
      </w:pPr>
      <w:r w:rsidRPr="00912740">
        <w:rPr>
          <w:rFonts w:ascii="Times New Roman" w:hAnsi="Times New Roman" w:cs="Times New Roman"/>
          <w:sz w:val="24"/>
          <w:szCs w:val="24"/>
        </w:rPr>
        <w:t>1.1.  Организация отдыха детей и молодежи</w:t>
      </w:r>
      <w:r w:rsidRPr="00912740">
        <w:rPr>
          <w:rFonts w:ascii="Calibri" w:hAnsi="Calibri" w:cs="Calibri"/>
          <w:sz w:val="22"/>
        </w:rPr>
        <w:t>.</w:t>
      </w:r>
    </w:p>
    <w:p w:rsidR="0070371B" w:rsidRPr="00912740" w:rsidRDefault="0070371B" w:rsidP="0070371B">
      <w:pPr>
        <w:widowControl w:val="0"/>
        <w:autoSpaceDE w:val="0"/>
        <w:autoSpaceDN w:val="0"/>
        <w:ind w:firstLine="540"/>
        <w:jc w:val="both"/>
        <w:rPr>
          <w:rFonts w:ascii="Calibri" w:hAnsi="Calibri" w:cs="Calibri"/>
          <w:sz w:val="22"/>
          <w:szCs w:val="20"/>
        </w:rPr>
      </w:pPr>
      <w:r w:rsidRPr="00912740">
        <w:lastRenderedPageBreak/>
        <w:t>Муниципальная услуга "Организация отдыха детей и молодежи" оказывается в муниципальных образовательных организациях городского округа Вичуга</w:t>
      </w:r>
      <w:r w:rsidRPr="00912740">
        <w:rPr>
          <w:rFonts w:ascii="Calibri" w:hAnsi="Calibri" w:cs="Calibri"/>
          <w:sz w:val="22"/>
          <w:szCs w:val="20"/>
        </w:rPr>
        <w:t xml:space="preserve">. </w:t>
      </w:r>
    </w:p>
    <w:p w:rsidR="0070371B" w:rsidRPr="00912740" w:rsidRDefault="0070371B" w:rsidP="0070371B">
      <w:pPr>
        <w:jc w:val="both"/>
        <w:outlineLvl w:val="0"/>
      </w:pPr>
      <w:r w:rsidRPr="00912740">
        <w:t xml:space="preserve">      Финансирование на оказание муниципальной услуги осуществляется посредством</w:t>
      </w:r>
    </w:p>
    <w:p w:rsidR="0070371B" w:rsidRPr="00912740" w:rsidRDefault="0070371B" w:rsidP="0070371B">
      <w:pPr>
        <w:pStyle w:val="Pro-List1"/>
        <w:ind w:firstLine="708"/>
      </w:pPr>
      <w:r w:rsidRPr="00912740">
        <w:t>- предоставления образовательным учреждениям (организациям) финансового обеспечения на выполнение муниципального задания по оказанию услуги, объем которых определяется на основе нормативных затрат на оказание услуги и нормативных затрат на содержание муниципального имущества;</w:t>
      </w:r>
    </w:p>
    <w:p w:rsidR="0070371B" w:rsidRPr="00912740" w:rsidRDefault="0070371B" w:rsidP="0070371B">
      <w:pPr>
        <w:jc w:val="both"/>
        <w:outlineLvl w:val="0"/>
      </w:pPr>
      <w:r w:rsidRPr="00912740">
        <w:t xml:space="preserve">     - предоставления образовательным учреждениям (организациям) финансового обеспечения на иные цели, связанные с оказанием муниципальной услуги,  вт.ч. на приобретение оборудования, основных средств, проведение ремонтов, разработку проектно-сметной документации.</w:t>
      </w:r>
    </w:p>
    <w:p w:rsidR="0070371B" w:rsidRPr="00912740" w:rsidRDefault="0070371B" w:rsidP="0070371B">
      <w:pPr>
        <w:widowControl w:val="0"/>
        <w:autoSpaceDE w:val="0"/>
        <w:autoSpaceDN w:val="0"/>
        <w:jc w:val="both"/>
        <w:rPr>
          <w:rFonts w:ascii="Calibri" w:hAnsi="Calibri" w:cs="Calibri"/>
          <w:sz w:val="22"/>
          <w:szCs w:val="20"/>
        </w:rPr>
      </w:pPr>
      <w:r w:rsidRPr="00912740">
        <w:t>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w:t>
      </w:r>
      <w:r w:rsidRPr="00912740">
        <w:rPr>
          <w:rFonts w:ascii="Calibri" w:hAnsi="Calibri" w:cs="Calibri"/>
          <w:sz w:val="22"/>
          <w:szCs w:val="20"/>
        </w:rPr>
        <w:t>.</w:t>
      </w:r>
    </w:p>
    <w:p w:rsidR="0070371B" w:rsidRPr="00912740" w:rsidRDefault="0070371B" w:rsidP="0070371B">
      <w:pPr>
        <w:widowControl w:val="0"/>
        <w:autoSpaceDE w:val="0"/>
        <w:autoSpaceDN w:val="0"/>
        <w:jc w:val="both"/>
      </w:pPr>
      <w:r w:rsidRPr="00912740">
        <w:t>Срок выполнения мероприятия – 2023– 2025 годы.</w:t>
      </w:r>
    </w:p>
    <w:p w:rsidR="0070371B" w:rsidRPr="00912740" w:rsidRDefault="0070371B" w:rsidP="0070371B">
      <w:pPr>
        <w:pStyle w:val="Pro-List1"/>
        <w:ind w:firstLine="540"/>
      </w:pPr>
      <w:r w:rsidRPr="00912740">
        <w:t>1.2. Организация отдыха детей в каникулярное время в части организации двухразового питания в лагерях дневного пребывания.</w:t>
      </w:r>
    </w:p>
    <w:p w:rsidR="0070371B" w:rsidRPr="00912740" w:rsidRDefault="0070371B" w:rsidP="0070371B">
      <w:pPr>
        <w:widowControl w:val="0"/>
        <w:autoSpaceDE w:val="0"/>
        <w:autoSpaceDN w:val="0"/>
        <w:ind w:firstLine="540"/>
        <w:jc w:val="both"/>
        <w:rPr>
          <w:rFonts w:ascii="Calibri" w:hAnsi="Calibri" w:cs="Calibri"/>
          <w:sz w:val="22"/>
          <w:szCs w:val="20"/>
        </w:rPr>
      </w:pPr>
      <w:r w:rsidRPr="00912740">
        <w:t>Муниципальная услуга "Организация отдыха детей и молодежи" оказывается в муниципальных общеобразовательных организациях городского округа Вичуга</w:t>
      </w:r>
      <w:r w:rsidRPr="00912740">
        <w:rPr>
          <w:rFonts w:ascii="Calibri" w:hAnsi="Calibri" w:cs="Calibri"/>
          <w:sz w:val="22"/>
          <w:szCs w:val="20"/>
        </w:rPr>
        <w:t xml:space="preserve">. </w:t>
      </w:r>
    </w:p>
    <w:p w:rsidR="0070371B" w:rsidRPr="00912740" w:rsidRDefault="0070371B" w:rsidP="0070371B">
      <w:pPr>
        <w:widowControl w:val="0"/>
        <w:autoSpaceDE w:val="0"/>
        <w:autoSpaceDN w:val="0"/>
        <w:jc w:val="both"/>
      </w:pPr>
      <w:r w:rsidRPr="00912740">
        <w:t>Срок выполнения мероприятия –2023– 2025 годы.</w:t>
      </w:r>
    </w:p>
    <w:p w:rsidR="0070371B" w:rsidRPr="00912740" w:rsidRDefault="0070371B" w:rsidP="0070371B">
      <w:pPr>
        <w:pStyle w:val="Pro-List1"/>
        <w:ind w:firstLine="540"/>
      </w:pPr>
      <w:r w:rsidRPr="00912740">
        <w:t>1.3.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p w:rsidR="0070371B" w:rsidRPr="00912740" w:rsidRDefault="0070371B" w:rsidP="0070371B">
      <w:pPr>
        <w:widowControl w:val="0"/>
        <w:autoSpaceDE w:val="0"/>
        <w:autoSpaceDN w:val="0"/>
        <w:ind w:firstLine="540"/>
        <w:jc w:val="both"/>
      </w:pPr>
      <w:r w:rsidRPr="00912740">
        <w:t>Муниципальная услуга "Организация отдыха детей и молодежи"оказывается в муниципальных общеобразовательных организациях городского округа Вичуга, осуществляется путем</w:t>
      </w:r>
    </w:p>
    <w:p w:rsidR="0070371B" w:rsidRPr="00912740" w:rsidRDefault="0070371B" w:rsidP="0070371B">
      <w:pPr>
        <w:ind w:firstLine="360"/>
        <w:jc w:val="both"/>
        <w:outlineLvl w:val="0"/>
      </w:pPr>
      <w:r w:rsidRPr="00912740">
        <w:t>- предоставления образовательным учреждениям (организациям) финансового обеспечения на иные цели, связанные с оказанием муниципальной услуги, в т.ч. на 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p w:rsidR="0070371B" w:rsidRPr="00912740" w:rsidRDefault="0070371B" w:rsidP="0070371B">
      <w:pPr>
        <w:ind w:firstLine="360"/>
        <w:jc w:val="both"/>
        <w:outlineLvl w:val="0"/>
      </w:pPr>
      <w:r w:rsidRPr="00912740">
        <w:t>Финансовое обеспечение предполагает двухразовое питание в лагерях дневного пребывания на базе общеобразовательных муниципальных бюджетных учреждений (организаций).</w:t>
      </w:r>
    </w:p>
    <w:p w:rsidR="0070371B" w:rsidRPr="00912740" w:rsidRDefault="0070371B" w:rsidP="0070371B">
      <w:pPr>
        <w:widowControl w:val="0"/>
        <w:autoSpaceDE w:val="0"/>
        <w:autoSpaceDN w:val="0"/>
        <w:jc w:val="both"/>
      </w:pPr>
      <w:r w:rsidRPr="00912740">
        <w:t>Срок выполнения мероприятия –2023– 2025  годы.</w:t>
      </w:r>
    </w:p>
    <w:p w:rsidR="0070371B" w:rsidRPr="00912740" w:rsidRDefault="0070371B" w:rsidP="0070371B"/>
    <w:p w:rsidR="0070371B" w:rsidRPr="00912740" w:rsidRDefault="0070371B" w:rsidP="0070371B">
      <w:pPr>
        <w:ind w:left="2127"/>
        <w:jc w:val="center"/>
        <w:rPr>
          <w:b/>
        </w:rPr>
      </w:pPr>
      <w:r w:rsidRPr="00912740">
        <w:rPr>
          <w:b/>
        </w:rPr>
        <w:t>3.Целевые индикаторы (показатели) подпрограммы</w:t>
      </w:r>
    </w:p>
    <w:p w:rsidR="0070371B" w:rsidRPr="00912740" w:rsidRDefault="0070371B" w:rsidP="0070371B">
      <w:pPr>
        <w:ind w:left="2487"/>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263"/>
        <w:gridCol w:w="1270"/>
        <w:gridCol w:w="989"/>
        <w:gridCol w:w="991"/>
        <w:gridCol w:w="991"/>
        <w:gridCol w:w="990"/>
        <w:gridCol w:w="991"/>
      </w:tblGrid>
      <w:tr w:rsidR="0070371B" w:rsidRPr="00912740" w:rsidTr="0070371B">
        <w:tc>
          <w:tcPr>
            <w:tcW w:w="990" w:type="dxa"/>
            <w:vMerge w:val="restart"/>
            <w:tcBorders>
              <w:top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N п/п</w:t>
            </w:r>
          </w:p>
        </w:tc>
        <w:tc>
          <w:tcPr>
            <w:tcW w:w="3263" w:type="dxa"/>
            <w:vMerge w:val="restart"/>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Наименование целевого индикатора (показателя)</w:t>
            </w:r>
          </w:p>
        </w:tc>
        <w:tc>
          <w:tcPr>
            <w:tcW w:w="1270" w:type="dxa"/>
            <w:vMerge w:val="restart"/>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Значения целевых индикаторов (показателей)</w:t>
            </w:r>
          </w:p>
        </w:tc>
      </w:tr>
      <w:tr w:rsidR="0070371B" w:rsidRPr="00912740" w:rsidTr="0070371B">
        <w:tc>
          <w:tcPr>
            <w:tcW w:w="990" w:type="dxa"/>
            <w:vMerge/>
            <w:tcBorders>
              <w:top w:val="single" w:sz="4" w:space="0" w:color="auto"/>
              <w:bottom w:val="single" w:sz="4" w:space="0" w:color="auto"/>
              <w:right w:val="single" w:sz="4" w:space="0" w:color="auto"/>
            </w:tcBorders>
          </w:tcPr>
          <w:p w:rsidR="0070371B" w:rsidRPr="00912740" w:rsidRDefault="0070371B" w:rsidP="0070371B">
            <w:pPr>
              <w:pStyle w:val="ad"/>
              <w:rPr>
                <w:rFonts w:ascii="Times New Roman" w:hAnsi="Times New Roman" w:cs="Times New Roman"/>
              </w:rPr>
            </w:pPr>
          </w:p>
        </w:tc>
        <w:tc>
          <w:tcPr>
            <w:tcW w:w="3263" w:type="dxa"/>
            <w:vMerge/>
            <w:tcBorders>
              <w:top w:val="single" w:sz="4" w:space="0" w:color="auto"/>
              <w:left w:val="single" w:sz="4" w:space="0" w:color="auto"/>
              <w:bottom w:val="single" w:sz="4" w:space="0" w:color="auto"/>
              <w:right w:val="single" w:sz="4" w:space="0" w:color="auto"/>
            </w:tcBorders>
            <w:vAlign w:val="center"/>
          </w:tcPr>
          <w:p w:rsidR="0070371B" w:rsidRPr="00912740" w:rsidRDefault="0070371B" w:rsidP="0070371B">
            <w:pPr>
              <w:pStyle w:val="ad"/>
              <w:rPr>
                <w:rFonts w:ascii="Times New Roman" w:hAnsi="Times New Roman" w:cs="Times New Roman"/>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70371B" w:rsidRPr="00912740" w:rsidRDefault="0070371B" w:rsidP="0070371B">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2021 год</w:t>
            </w:r>
          </w:p>
        </w:tc>
        <w:tc>
          <w:tcPr>
            <w:tcW w:w="991"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2022 год</w:t>
            </w:r>
          </w:p>
        </w:tc>
        <w:tc>
          <w:tcPr>
            <w:tcW w:w="991"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2023 год</w:t>
            </w:r>
          </w:p>
        </w:tc>
        <w:tc>
          <w:tcPr>
            <w:tcW w:w="990"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2024 год</w:t>
            </w:r>
          </w:p>
        </w:tc>
        <w:tc>
          <w:tcPr>
            <w:tcW w:w="991" w:type="dxa"/>
            <w:tcBorders>
              <w:top w:val="single" w:sz="4" w:space="0" w:color="auto"/>
              <w:left w:val="single" w:sz="4" w:space="0" w:color="auto"/>
              <w:bottom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2025 год</w:t>
            </w:r>
          </w:p>
        </w:tc>
      </w:tr>
      <w:tr w:rsidR="0070371B" w:rsidRPr="00912740" w:rsidTr="0070371B">
        <w:tc>
          <w:tcPr>
            <w:tcW w:w="990" w:type="dxa"/>
            <w:tcBorders>
              <w:top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1.</w:t>
            </w:r>
          </w:p>
        </w:tc>
        <w:tc>
          <w:tcPr>
            <w:tcW w:w="9485" w:type="dxa"/>
            <w:gridSpan w:val="7"/>
            <w:tcBorders>
              <w:top w:val="single" w:sz="4" w:space="0" w:color="auto"/>
              <w:left w:val="single" w:sz="4" w:space="0" w:color="auto"/>
              <w:bottom w:val="single" w:sz="4" w:space="0" w:color="auto"/>
            </w:tcBorders>
          </w:tcPr>
          <w:p w:rsidR="0070371B" w:rsidRPr="00912740" w:rsidRDefault="0070371B" w:rsidP="0070371B">
            <w:pPr>
              <w:pStyle w:val="ad"/>
              <w:rPr>
                <w:rFonts w:ascii="Times New Roman" w:hAnsi="Times New Roman" w:cs="Times New Roman"/>
              </w:rPr>
            </w:pPr>
            <w:r w:rsidRPr="00912740">
              <w:rPr>
                <w:rFonts w:ascii="Times New Roman" w:hAnsi="Times New Roman" w:cs="Times New Roman"/>
              </w:rPr>
              <w:t>Организация отдыха и оздоровления детей.</w:t>
            </w:r>
          </w:p>
        </w:tc>
      </w:tr>
      <w:tr w:rsidR="0070371B" w:rsidRPr="00912740" w:rsidTr="0070371B">
        <w:tc>
          <w:tcPr>
            <w:tcW w:w="990" w:type="dxa"/>
            <w:tcBorders>
              <w:top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rPr>
            </w:pPr>
            <w:r w:rsidRPr="00912740">
              <w:rPr>
                <w:rFonts w:ascii="Times New Roman" w:hAnsi="Times New Roman" w:cs="Times New Roman"/>
              </w:rPr>
              <w:t>1.1.</w:t>
            </w:r>
          </w:p>
        </w:tc>
        <w:tc>
          <w:tcPr>
            <w:tcW w:w="9485" w:type="dxa"/>
            <w:gridSpan w:val="7"/>
            <w:tcBorders>
              <w:top w:val="single" w:sz="4" w:space="0" w:color="auto"/>
              <w:left w:val="single" w:sz="4" w:space="0" w:color="auto"/>
              <w:bottom w:val="single" w:sz="4" w:space="0" w:color="auto"/>
            </w:tcBorders>
          </w:tcPr>
          <w:p w:rsidR="0070371B" w:rsidRPr="00912740" w:rsidRDefault="0070371B" w:rsidP="0070371B">
            <w:pPr>
              <w:pStyle w:val="ad"/>
              <w:rPr>
                <w:rFonts w:ascii="Times New Roman" w:hAnsi="Times New Roman" w:cs="Times New Roman"/>
              </w:rPr>
            </w:pPr>
            <w:r w:rsidRPr="00912740">
              <w:rPr>
                <w:rFonts w:ascii="Times New Roman" w:hAnsi="Times New Roman" w:cs="Times New Roman"/>
              </w:rPr>
              <w:t>Организация отдыха детей и молодежи</w:t>
            </w:r>
          </w:p>
        </w:tc>
      </w:tr>
      <w:tr w:rsidR="0070371B" w:rsidRPr="00912740" w:rsidTr="0070371B">
        <w:tc>
          <w:tcPr>
            <w:tcW w:w="990" w:type="dxa"/>
            <w:tcBorders>
              <w:top w:val="single" w:sz="4" w:space="0" w:color="auto"/>
              <w:bottom w:val="single" w:sz="4" w:space="0" w:color="auto"/>
              <w:right w:val="single" w:sz="4" w:space="0" w:color="auto"/>
            </w:tcBorders>
          </w:tcPr>
          <w:p w:rsidR="0070371B" w:rsidRPr="00912740" w:rsidRDefault="0070371B" w:rsidP="0070371B">
            <w:pPr>
              <w:pStyle w:val="ad"/>
              <w:tabs>
                <w:tab w:val="left" w:pos="459"/>
              </w:tabs>
              <w:ind w:hanging="22"/>
              <w:rPr>
                <w:rFonts w:ascii="Times New Roman" w:hAnsi="Times New Roman" w:cs="Times New Roman"/>
              </w:rPr>
            </w:pPr>
            <w:r w:rsidRPr="00912740">
              <w:rPr>
                <w:rFonts w:ascii="Times New Roman" w:hAnsi="Times New Roman" w:cs="Times New Roman"/>
              </w:rPr>
              <w:t>1.1.1</w:t>
            </w:r>
          </w:p>
        </w:tc>
        <w:tc>
          <w:tcPr>
            <w:tcW w:w="3263"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e"/>
              <w:jc w:val="both"/>
              <w:rPr>
                <w:rFonts w:ascii="Times New Roman" w:hAnsi="Times New Roman" w:cs="Times New Roman"/>
              </w:rPr>
            </w:pPr>
            <w:r w:rsidRPr="00912740">
              <w:rPr>
                <w:rFonts w:ascii="Times New Roman" w:hAnsi="Times New Roman" w:cs="Times New Roman"/>
                <w:sz w:val="22"/>
                <w:szCs w:val="22"/>
              </w:rPr>
              <w:t>Общее количество детей в возрасте от 6 до 15 лет, охваченных отдыхом и оздоровлением:</w:t>
            </w:r>
          </w:p>
          <w:p w:rsidR="0070371B" w:rsidRPr="00912740" w:rsidRDefault="0070371B" w:rsidP="0070371B">
            <w:pPr>
              <w:pStyle w:val="ae"/>
              <w:jc w:val="both"/>
              <w:rPr>
                <w:rFonts w:ascii="Times New Roman" w:hAnsi="Times New Roman" w:cs="Times New Roman"/>
              </w:rPr>
            </w:pPr>
            <w:r w:rsidRPr="00912740">
              <w:rPr>
                <w:rFonts w:ascii="Times New Roman" w:hAnsi="Times New Roman" w:cs="Times New Roman"/>
                <w:sz w:val="22"/>
                <w:szCs w:val="22"/>
              </w:rPr>
              <w:t xml:space="preserve">-  в лагерях дневного пребывания, </w:t>
            </w:r>
          </w:p>
          <w:p w:rsidR="0070371B" w:rsidRPr="00912740" w:rsidRDefault="0070371B" w:rsidP="0070371B">
            <w:pPr>
              <w:jc w:val="both"/>
            </w:pPr>
            <w:r w:rsidRPr="00912740">
              <w:rPr>
                <w:sz w:val="22"/>
                <w:szCs w:val="22"/>
              </w:rPr>
              <w:t>- в ЛДО им. Ю.А.Гагарина:</w:t>
            </w:r>
          </w:p>
          <w:p w:rsidR="0070371B" w:rsidRPr="00912740" w:rsidRDefault="0070371B" w:rsidP="0070371B">
            <w:pPr>
              <w:jc w:val="both"/>
            </w:pPr>
            <w:r w:rsidRPr="00912740">
              <w:rPr>
                <w:sz w:val="22"/>
                <w:szCs w:val="22"/>
              </w:rPr>
              <w:t>Всего,</w:t>
            </w:r>
          </w:p>
          <w:p w:rsidR="0070371B" w:rsidRPr="00912740" w:rsidRDefault="0070371B" w:rsidP="0070371B">
            <w:pPr>
              <w:jc w:val="both"/>
            </w:pPr>
            <w:r w:rsidRPr="00912740">
              <w:rPr>
                <w:sz w:val="22"/>
                <w:szCs w:val="22"/>
              </w:rPr>
              <w:t xml:space="preserve">в том числе </w:t>
            </w:r>
          </w:p>
          <w:p w:rsidR="0070371B" w:rsidRPr="00912740" w:rsidRDefault="0070371B" w:rsidP="0070371B">
            <w:pPr>
              <w:jc w:val="both"/>
              <w:rPr>
                <w:b/>
              </w:rPr>
            </w:pPr>
            <w:r w:rsidRPr="00912740">
              <w:rPr>
                <w:sz w:val="22"/>
                <w:szCs w:val="22"/>
              </w:rPr>
              <w:t xml:space="preserve">- при условии победы в  конкурсе на право заключения  государственного контракта на </w:t>
            </w:r>
            <w:r w:rsidRPr="00912740">
              <w:rPr>
                <w:sz w:val="22"/>
                <w:szCs w:val="22"/>
              </w:rPr>
              <w:lastRenderedPageBreak/>
              <w:t>оказание услуг по организации отдыха и оздоровления детей</w:t>
            </w:r>
          </w:p>
        </w:tc>
        <w:tc>
          <w:tcPr>
            <w:tcW w:w="1270"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rPr>
                <w:b/>
              </w:rPr>
            </w:pPr>
          </w:p>
          <w:p w:rsidR="0070371B" w:rsidRPr="00912740" w:rsidRDefault="0070371B" w:rsidP="0070371B">
            <w:pPr>
              <w:rPr>
                <w:b/>
              </w:rPr>
            </w:pPr>
          </w:p>
          <w:p w:rsidR="0070371B" w:rsidRPr="00912740" w:rsidRDefault="0070371B" w:rsidP="0070371B">
            <w:pPr>
              <w:rPr>
                <w:b/>
              </w:rPr>
            </w:pPr>
          </w:p>
          <w:p w:rsidR="0070371B" w:rsidRPr="00912740" w:rsidRDefault="0070371B" w:rsidP="0070371B">
            <w:pPr>
              <w:rPr>
                <w:b/>
              </w:rPr>
            </w:pPr>
          </w:p>
          <w:p w:rsidR="0070371B" w:rsidRPr="00912740" w:rsidRDefault="0070371B" w:rsidP="0070371B">
            <w:pPr>
              <w:rPr>
                <w:b/>
              </w:rPr>
            </w:pPr>
          </w:p>
          <w:p w:rsidR="0070371B" w:rsidRPr="00912740" w:rsidRDefault="0070371B" w:rsidP="0070371B">
            <w:pPr>
              <w:jc w:val="center"/>
            </w:pPr>
            <w:r w:rsidRPr="00912740">
              <w:t>Чел.</w:t>
            </w:r>
          </w:p>
          <w:p w:rsidR="0070371B" w:rsidRPr="00912740" w:rsidRDefault="0070371B" w:rsidP="0070371B">
            <w:pPr>
              <w:rPr>
                <w:b/>
              </w:rPr>
            </w:pPr>
          </w:p>
          <w:p w:rsidR="0070371B" w:rsidRPr="00912740" w:rsidRDefault="0070371B" w:rsidP="0070371B">
            <w:pPr>
              <w:rPr>
                <w:b/>
              </w:rPr>
            </w:pPr>
          </w:p>
        </w:tc>
        <w:tc>
          <w:tcPr>
            <w:tcW w:w="989"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360</w:t>
            </w: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250</w:t>
            </w: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250</w:t>
            </w:r>
          </w:p>
          <w:p w:rsidR="0070371B" w:rsidRPr="00912740" w:rsidRDefault="0070371B" w:rsidP="0070371B">
            <w:pPr>
              <w:pStyle w:val="a4"/>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360</w:t>
            </w: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250</w:t>
            </w: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250</w:t>
            </w:r>
          </w:p>
          <w:p w:rsidR="0070371B" w:rsidRPr="00912740" w:rsidRDefault="0070371B" w:rsidP="0070371B">
            <w:pPr>
              <w:pStyle w:val="a4"/>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4"/>
              <w:jc w:val="center"/>
              <w:rPr>
                <w:rFonts w:ascii="Times New Roman" w:hAnsi="Times New Roman"/>
                <w:b/>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360</w:t>
            </w: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250</w:t>
            </w: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250</w:t>
            </w:r>
          </w:p>
          <w:p w:rsidR="0070371B" w:rsidRPr="00912740" w:rsidRDefault="0070371B" w:rsidP="0070371B">
            <w:pPr>
              <w:pStyle w:val="a4"/>
              <w:jc w:val="center"/>
              <w:rPr>
                <w:lang w:val="en-US"/>
              </w:rPr>
            </w:pPr>
          </w:p>
        </w:tc>
        <w:tc>
          <w:tcPr>
            <w:tcW w:w="990"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4"/>
              <w:jc w:val="center"/>
              <w:rPr>
                <w:rFonts w:ascii="Times New Roman" w:hAnsi="Times New Roman"/>
                <w:b/>
                <w:sz w:val="24"/>
                <w:szCs w:val="24"/>
              </w:rPr>
            </w:pPr>
          </w:p>
          <w:p w:rsidR="0070371B" w:rsidRPr="00912740" w:rsidRDefault="0070371B" w:rsidP="0070371B">
            <w:pPr>
              <w:pStyle w:val="a4"/>
              <w:jc w:val="center"/>
              <w:rPr>
                <w:rFonts w:ascii="Times New Roman" w:hAnsi="Times New Roman"/>
                <w:b/>
                <w:sz w:val="24"/>
                <w:szCs w:val="24"/>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360</w:t>
            </w: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250</w:t>
            </w: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250</w:t>
            </w:r>
          </w:p>
          <w:p w:rsidR="0070371B" w:rsidRPr="00912740" w:rsidRDefault="0070371B" w:rsidP="0070371B">
            <w:pPr>
              <w:pStyle w:val="a4"/>
              <w:jc w:val="center"/>
              <w:rPr>
                <w:b/>
              </w:rPr>
            </w:pPr>
          </w:p>
        </w:tc>
        <w:tc>
          <w:tcPr>
            <w:tcW w:w="991" w:type="dxa"/>
            <w:tcBorders>
              <w:top w:val="single" w:sz="4" w:space="0" w:color="auto"/>
              <w:left w:val="single" w:sz="4" w:space="0" w:color="auto"/>
              <w:bottom w:val="single" w:sz="4" w:space="0" w:color="auto"/>
            </w:tcBorders>
          </w:tcPr>
          <w:p w:rsidR="0070371B" w:rsidRPr="00912740" w:rsidRDefault="0070371B" w:rsidP="0070371B">
            <w:pPr>
              <w:pStyle w:val="a4"/>
              <w:jc w:val="center"/>
              <w:rPr>
                <w:rFonts w:ascii="Times New Roman" w:hAnsi="Times New Roman"/>
                <w:b/>
              </w:rPr>
            </w:pPr>
          </w:p>
          <w:p w:rsidR="0070371B" w:rsidRPr="00912740" w:rsidRDefault="0070371B" w:rsidP="0070371B">
            <w:pPr>
              <w:pStyle w:val="a4"/>
              <w:jc w:val="center"/>
              <w:rPr>
                <w:rFonts w:ascii="Times New Roman" w:hAnsi="Times New Roman"/>
                <w:b/>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360</w:t>
            </w: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250</w:t>
            </w: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250</w:t>
            </w:r>
          </w:p>
          <w:p w:rsidR="0070371B" w:rsidRPr="00912740" w:rsidRDefault="0070371B" w:rsidP="0070371B">
            <w:pPr>
              <w:pStyle w:val="a4"/>
              <w:jc w:val="center"/>
              <w:rPr>
                <w:rFonts w:ascii="Times New Roman" w:hAnsi="Times New Roman"/>
                <w:b/>
              </w:rPr>
            </w:pPr>
          </w:p>
          <w:p w:rsidR="0070371B" w:rsidRPr="00912740" w:rsidRDefault="0070371B" w:rsidP="0070371B">
            <w:pPr>
              <w:pStyle w:val="a4"/>
              <w:jc w:val="center"/>
              <w:rPr>
                <w:rFonts w:ascii="Times New Roman" w:hAnsi="Times New Roman"/>
                <w:b/>
              </w:rPr>
            </w:pPr>
          </w:p>
        </w:tc>
      </w:tr>
      <w:tr w:rsidR="0070371B" w:rsidRPr="00912740" w:rsidTr="0070371B">
        <w:tc>
          <w:tcPr>
            <w:tcW w:w="990" w:type="dxa"/>
            <w:tcBorders>
              <w:top w:val="single" w:sz="4" w:space="0" w:color="auto"/>
              <w:bottom w:val="single" w:sz="4" w:space="0" w:color="auto"/>
              <w:right w:val="single" w:sz="4" w:space="0" w:color="auto"/>
            </w:tcBorders>
          </w:tcPr>
          <w:p w:rsidR="0070371B" w:rsidRPr="00912740" w:rsidRDefault="0070371B" w:rsidP="0070371B">
            <w:pPr>
              <w:pStyle w:val="ad"/>
              <w:jc w:val="left"/>
              <w:rPr>
                <w:rFonts w:ascii="Times New Roman" w:hAnsi="Times New Roman" w:cs="Times New Roman"/>
              </w:rPr>
            </w:pPr>
            <w:r w:rsidRPr="00912740">
              <w:rPr>
                <w:rFonts w:ascii="Times New Roman" w:hAnsi="Times New Roman" w:cs="Times New Roman"/>
              </w:rPr>
              <w:lastRenderedPageBreak/>
              <w:t>1.1.2</w:t>
            </w:r>
          </w:p>
        </w:tc>
        <w:tc>
          <w:tcPr>
            <w:tcW w:w="3263"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e"/>
              <w:jc w:val="both"/>
              <w:rPr>
                <w:rFonts w:ascii="Times New Roman" w:hAnsi="Times New Roman" w:cs="Times New Roman"/>
              </w:rPr>
            </w:pPr>
            <w:r w:rsidRPr="00912740">
              <w:rPr>
                <w:rFonts w:ascii="Times New Roman" w:hAnsi="Times New Roman" w:cs="Times New Roman"/>
                <w:sz w:val="22"/>
                <w:szCs w:val="22"/>
              </w:rPr>
              <w:t>Количество одаренных детей городского округа Вичуга, направленных за счет средств муниципального бюджета на отдых и оздоровление:</w:t>
            </w:r>
          </w:p>
          <w:p w:rsidR="0070371B" w:rsidRPr="00912740" w:rsidRDefault="0070371B" w:rsidP="0070371B">
            <w:pPr>
              <w:jc w:val="both"/>
            </w:pPr>
            <w:r w:rsidRPr="00912740">
              <w:rPr>
                <w:sz w:val="22"/>
                <w:szCs w:val="22"/>
              </w:rPr>
              <w:t>- в лагеря дневного пребывания;</w:t>
            </w:r>
          </w:p>
          <w:p w:rsidR="0070371B" w:rsidRPr="00912740" w:rsidRDefault="0070371B" w:rsidP="0070371B">
            <w:pPr>
              <w:jc w:val="both"/>
            </w:pPr>
            <w:r w:rsidRPr="00912740">
              <w:rPr>
                <w:sz w:val="22"/>
                <w:szCs w:val="22"/>
              </w:rPr>
              <w:t>- в ЛДО им. Гагарина</w:t>
            </w:r>
          </w:p>
        </w:tc>
        <w:tc>
          <w:tcPr>
            <w:tcW w:w="1270"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d"/>
              <w:jc w:val="center"/>
              <w:rPr>
                <w:rFonts w:ascii="Times New Roman" w:hAnsi="Times New Roman" w:cs="Times New Roman"/>
              </w:rPr>
            </w:pPr>
          </w:p>
          <w:p w:rsidR="0070371B" w:rsidRPr="00912740" w:rsidRDefault="0070371B" w:rsidP="0070371B"/>
          <w:p w:rsidR="0070371B" w:rsidRPr="00912740" w:rsidRDefault="0070371B" w:rsidP="0070371B">
            <w:pPr>
              <w:jc w:val="center"/>
            </w:pPr>
            <w:r w:rsidRPr="00912740">
              <w:t>Чел.</w:t>
            </w:r>
          </w:p>
        </w:tc>
        <w:tc>
          <w:tcPr>
            <w:tcW w:w="989"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0</w:t>
            </w:r>
          </w:p>
        </w:tc>
        <w:tc>
          <w:tcPr>
            <w:tcW w:w="991"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0</w:t>
            </w:r>
          </w:p>
        </w:tc>
        <w:tc>
          <w:tcPr>
            <w:tcW w:w="991"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0</w:t>
            </w:r>
          </w:p>
        </w:tc>
        <w:tc>
          <w:tcPr>
            <w:tcW w:w="991" w:type="dxa"/>
            <w:tcBorders>
              <w:top w:val="single" w:sz="4" w:space="0" w:color="auto"/>
              <w:left w:val="single" w:sz="4" w:space="0" w:color="auto"/>
              <w:bottom w:val="single" w:sz="4" w:space="0" w:color="auto"/>
            </w:tcBorders>
          </w:tcPr>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p>
          <w:p w:rsidR="0070371B" w:rsidRPr="00912740" w:rsidRDefault="0070371B" w:rsidP="0070371B">
            <w:pPr>
              <w:pStyle w:val="a4"/>
              <w:jc w:val="center"/>
              <w:rPr>
                <w:rFonts w:ascii="Times New Roman" w:hAnsi="Times New Roman"/>
              </w:rPr>
            </w:pPr>
            <w:r w:rsidRPr="00912740">
              <w:rPr>
                <w:rFonts w:ascii="Times New Roman" w:hAnsi="Times New Roman"/>
              </w:rPr>
              <w:t>0</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ad"/>
              <w:jc w:val="left"/>
              <w:rPr>
                <w:rFonts w:ascii="Times New Roman" w:hAnsi="Times New Roman" w:cs="Times New Roman"/>
              </w:rPr>
            </w:pPr>
            <w:r w:rsidRPr="005000AE">
              <w:rPr>
                <w:rFonts w:ascii="Times New Roman" w:hAnsi="Times New Roman" w:cs="Times New Roman"/>
              </w:rPr>
              <w:t>1.1.3.</w:t>
            </w:r>
          </w:p>
        </w:tc>
        <w:tc>
          <w:tcPr>
            <w:tcW w:w="3263"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e"/>
              <w:jc w:val="both"/>
              <w:rPr>
                <w:rFonts w:ascii="Times New Roman" w:hAnsi="Times New Roman" w:cs="Times New Roman"/>
              </w:rPr>
            </w:pPr>
            <w:r w:rsidRPr="005000AE">
              <w:rPr>
                <w:rFonts w:ascii="Times New Roman" w:hAnsi="Times New Roman" w:cs="Times New Roman"/>
                <w:sz w:val="22"/>
                <w:szCs w:val="22"/>
              </w:rPr>
              <w:t>Сохранение сети организаций отдыха и оздоровления детей</w:t>
            </w:r>
          </w:p>
        </w:tc>
        <w:tc>
          <w:tcPr>
            <w:tcW w:w="1270"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Ед.</w:t>
            </w:r>
          </w:p>
        </w:tc>
        <w:tc>
          <w:tcPr>
            <w:tcW w:w="989" w:type="dxa"/>
            <w:tcBorders>
              <w:top w:val="single" w:sz="4" w:space="0" w:color="auto"/>
              <w:left w:val="single" w:sz="4" w:space="0" w:color="auto"/>
              <w:bottom w:val="single" w:sz="4" w:space="0" w:color="auto"/>
              <w:right w:val="single" w:sz="4" w:space="0" w:color="auto"/>
            </w:tcBorders>
          </w:tcPr>
          <w:p w:rsidR="0070371B" w:rsidRPr="006A0DF6" w:rsidRDefault="0070371B" w:rsidP="0070371B">
            <w:pPr>
              <w:jc w:val="center"/>
              <w:rPr>
                <w:sz w:val="22"/>
                <w:szCs w:val="22"/>
              </w:rPr>
            </w:pPr>
            <w:r>
              <w:rPr>
                <w:sz w:val="22"/>
                <w:szCs w:val="22"/>
              </w:rPr>
              <w:t>8</w:t>
            </w:r>
          </w:p>
        </w:tc>
        <w:tc>
          <w:tcPr>
            <w:tcW w:w="991" w:type="dxa"/>
            <w:tcBorders>
              <w:top w:val="single" w:sz="4" w:space="0" w:color="auto"/>
              <w:left w:val="single" w:sz="4" w:space="0" w:color="auto"/>
              <w:bottom w:val="single" w:sz="4" w:space="0" w:color="auto"/>
              <w:right w:val="single" w:sz="4" w:space="0" w:color="auto"/>
            </w:tcBorders>
          </w:tcPr>
          <w:p w:rsidR="0070371B" w:rsidRPr="006A0DF6" w:rsidRDefault="0070371B" w:rsidP="0070371B">
            <w:pPr>
              <w:contextualSpacing/>
              <w:jc w:val="center"/>
              <w:rPr>
                <w:sz w:val="22"/>
                <w:szCs w:val="22"/>
              </w:rPr>
            </w:pPr>
            <w:r w:rsidRPr="006A0DF6">
              <w:rPr>
                <w:sz w:val="22"/>
                <w:szCs w:val="22"/>
              </w:rPr>
              <w:t>8</w:t>
            </w:r>
          </w:p>
        </w:tc>
        <w:tc>
          <w:tcPr>
            <w:tcW w:w="991" w:type="dxa"/>
            <w:tcBorders>
              <w:top w:val="single" w:sz="4" w:space="0" w:color="auto"/>
              <w:left w:val="single" w:sz="4" w:space="0" w:color="auto"/>
              <w:bottom w:val="single" w:sz="4" w:space="0" w:color="auto"/>
              <w:right w:val="single" w:sz="4" w:space="0" w:color="auto"/>
            </w:tcBorders>
          </w:tcPr>
          <w:p w:rsidR="0070371B" w:rsidRPr="006A0DF6" w:rsidRDefault="0070371B" w:rsidP="0070371B">
            <w:pPr>
              <w:pStyle w:val="ConsPlusNormal"/>
              <w:ind w:firstLine="0"/>
              <w:jc w:val="center"/>
              <w:rPr>
                <w:rFonts w:ascii="Times New Roman" w:hAnsi="Times New Roman" w:cs="Times New Roman"/>
                <w:sz w:val="22"/>
                <w:szCs w:val="22"/>
              </w:rPr>
            </w:pPr>
            <w:r w:rsidRPr="006A0DF6">
              <w:rPr>
                <w:rFonts w:ascii="Times New Roman" w:hAnsi="Times New Roman" w:cs="Times New Roman"/>
                <w:sz w:val="22"/>
                <w:szCs w:val="22"/>
              </w:rPr>
              <w:t>8</w:t>
            </w:r>
          </w:p>
        </w:tc>
        <w:tc>
          <w:tcPr>
            <w:tcW w:w="990" w:type="dxa"/>
            <w:tcBorders>
              <w:top w:val="single" w:sz="4" w:space="0" w:color="auto"/>
              <w:left w:val="single" w:sz="4" w:space="0" w:color="auto"/>
              <w:bottom w:val="single" w:sz="4" w:space="0" w:color="auto"/>
              <w:right w:val="single" w:sz="4" w:space="0" w:color="auto"/>
            </w:tcBorders>
          </w:tcPr>
          <w:p w:rsidR="0070371B" w:rsidRPr="006A0DF6" w:rsidRDefault="0070371B" w:rsidP="0070371B">
            <w:pPr>
              <w:pStyle w:val="ConsPlusNormal"/>
              <w:ind w:firstLine="0"/>
              <w:jc w:val="center"/>
              <w:rPr>
                <w:rFonts w:ascii="Times New Roman" w:hAnsi="Times New Roman" w:cs="Times New Roman"/>
                <w:sz w:val="22"/>
                <w:szCs w:val="22"/>
              </w:rPr>
            </w:pPr>
            <w:r w:rsidRPr="006A0DF6">
              <w:rPr>
                <w:rFonts w:ascii="Times New Roman" w:hAnsi="Times New Roman" w:cs="Times New Roman"/>
                <w:sz w:val="22"/>
                <w:szCs w:val="22"/>
              </w:rPr>
              <w:t>8</w:t>
            </w:r>
          </w:p>
        </w:tc>
        <w:tc>
          <w:tcPr>
            <w:tcW w:w="991" w:type="dxa"/>
            <w:tcBorders>
              <w:top w:val="single" w:sz="4" w:space="0" w:color="auto"/>
              <w:left w:val="single" w:sz="4" w:space="0" w:color="auto"/>
              <w:bottom w:val="single" w:sz="4" w:space="0" w:color="auto"/>
            </w:tcBorders>
          </w:tcPr>
          <w:p w:rsidR="0070371B" w:rsidRPr="006A0DF6" w:rsidRDefault="0070371B" w:rsidP="0070371B">
            <w:pPr>
              <w:pStyle w:val="ConsPlusNormal"/>
              <w:ind w:firstLine="0"/>
              <w:jc w:val="center"/>
              <w:rPr>
                <w:rFonts w:ascii="Times New Roman" w:hAnsi="Times New Roman" w:cs="Times New Roman"/>
                <w:sz w:val="22"/>
                <w:szCs w:val="22"/>
              </w:rPr>
            </w:pPr>
            <w:r w:rsidRPr="006A0DF6">
              <w:rPr>
                <w:rFonts w:ascii="Times New Roman" w:hAnsi="Times New Roman" w:cs="Times New Roman"/>
                <w:sz w:val="22"/>
                <w:szCs w:val="22"/>
              </w:rPr>
              <w:t>8</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ad"/>
              <w:jc w:val="left"/>
              <w:rPr>
                <w:rFonts w:ascii="Times New Roman" w:hAnsi="Times New Roman" w:cs="Times New Roman"/>
              </w:rPr>
            </w:pPr>
            <w:r w:rsidRPr="005000AE">
              <w:rPr>
                <w:rFonts w:ascii="Times New Roman" w:hAnsi="Times New Roman" w:cs="Times New Roman"/>
              </w:rPr>
              <w:t>1.2.</w:t>
            </w:r>
          </w:p>
        </w:tc>
        <w:tc>
          <w:tcPr>
            <w:tcW w:w="9485" w:type="dxa"/>
            <w:gridSpan w:val="7"/>
            <w:tcBorders>
              <w:top w:val="single" w:sz="4" w:space="0" w:color="auto"/>
              <w:left w:val="single" w:sz="4" w:space="0" w:color="auto"/>
              <w:bottom w:val="single" w:sz="4" w:space="0" w:color="auto"/>
            </w:tcBorders>
          </w:tcPr>
          <w:p w:rsidR="0070371B" w:rsidRPr="005000AE" w:rsidRDefault="0070371B" w:rsidP="0070371B">
            <w:pPr>
              <w:pStyle w:val="ConsPlusNormal"/>
              <w:ind w:firstLine="0"/>
              <w:rPr>
                <w:rFonts w:ascii="Times New Roman" w:hAnsi="Times New Roman" w:cs="Times New Roman"/>
                <w:sz w:val="24"/>
                <w:szCs w:val="24"/>
              </w:rPr>
            </w:pPr>
            <w:r w:rsidRPr="005000AE">
              <w:rPr>
                <w:rFonts w:ascii="Times New Roman" w:hAnsi="Times New Roman" w:cs="Times New Roman"/>
                <w:sz w:val="24"/>
                <w:szCs w:val="24"/>
              </w:rPr>
              <w:t>Организация отдыха детей в каникулярное время в части организации двухразового питания в лагерях дневного пребывания</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ad"/>
              <w:jc w:val="left"/>
              <w:rPr>
                <w:rFonts w:ascii="Times New Roman" w:hAnsi="Times New Roman" w:cs="Times New Roman"/>
              </w:rPr>
            </w:pPr>
            <w:r>
              <w:rPr>
                <w:rFonts w:ascii="Times New Roman" w:hAnsi="Times New Roman" w:cs="Times New Roman"/>
              </w:rPr>
              <w:t>1.2.1.</w:t>
            </w:r>
          </w:p>
        </w:tc>
        <w:tc>
          <w:tcPr>
            <w:tcW w:w="3263"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e"/>
              <w:jc w:val="both"/>
              <w:rPr>
                <w:rFonts w:ascii="Times New Roman" w:hAnsi="Times New Roman" w:cs="Times New Roman"/>
                <w:sz w:val="22"/>
                <w:szCs w:val="22"/>
              </w:rPr>
            </w:pPr>
            <w:r w:rsidRPr="005000AE">
              <w:rPr>
                <w:rFonts w:ascii="Times New Roman" w:hAnsi="Times New Roman" w:cs="Times New Roman"/>
              </w:rPr>
              <w:t>Обеспеченность организации отдыха детей в каникулярное время в части организации двухразового питания в лагерях дневного пребывания</w:t>
            </w:r>
          </w:p>
        </w:tc>
        <w:tc>
          <w:tcPr>
            <w:tcW w:w="1270"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ConsPlusNormal"/>
              <w:ind w:firstLine="0"/>
              <w:rPr>
                <w:rFonts w:ascii="Times New Roman" w:hAnsi="Times New Roman" w:cs="Times New Roman"/>
                <w:sz w:val="24"/>
                <w:szCs w:val="24"/>
              </w:rPr>
            </w:pPr>
            <w:r w:rsidRPr="005000AE">
              <w:rPr>
                <w:rFonts w:ascii="Times New Roman" w:hAnsi="Times New Roman" w:cs="Times New Roman"/>
                <w:sz w:val="24"/>
                <w:szCs w:val="24"/>
              </w:rPr>
              <w:t>1.3.</w:t>
            </w:r>
          </w:p>
        </w:tc>
        <w:tc>
          <w:tcPr>
            <w:tcW w:w="9485" w:type="dxa"/>
            <w:gridSpan w:val="7"/>
            <w:tcBorders>
              <w:top w:val="single" w:sz="4" w:space="0" w:color="auto"/>
              <w:left w:val="single" w:sz="4" w:space="0" w:color="auto"/>
              <w:bottom w:val="single" w:sz="4" w:space="0" w:color="auto"/>
            </w:tcBorders>
          </w:tcPr>
          <w:p w:rsidR="0070371B" w:rsidRPr="005000AE" w:rsidRDefault="0070371B" w:rsidP="0070371B">
            <w:pPr>
              <w:pStyle w:val="ConsPlusNormal"/>
              <w:ind w:firstLine="0"/>
              <w:rPr>
                <w:rFonts w:ascii="Times New Roman" w:hAnsi="Times New Roman" w:cs="Times New Roman"/>
                <w:sz w:val="24"/>
                <w:szCs w:val="24"/>
              </w:rPr>
            </w:pPr>
            <w:r w:rsidRPr="005000AE">
              <w:rPr>
                <w:rFonts w:ascii="Times New Roman" w:hAnsi="Times New Roman" w:cs="Times New Roman"/>
                <w:sz w:val="24"/>
                <w:szCs w:val="24"/>
              </w:rPr>
              <w:t>Организация двухразового питания в лагерях дневного пребывания детей-сирот и детей, находящихся в трудной жизненной ситуации</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ad"/>
              <w:jc w:val="left"/>
              <w:rPr>
                <w:rFonts w:ascii="Times New Roman" w:hAnsi="Times New Roman" w:cs="Times New Roman"/>
              </w:rPr>
            </w:pPr>
            <w:r>
              <w:rPr>
                <w:rFonts w:ascii="Times New Roman" w:hAnsi="Times New Roman" w:cs="Times New Roman"/>
              </w:rPr>
              <w:t>1.3.1.</w:t>
            </w:r>
          </w:p>
        </w:tc>
        <w:tc>
          <w:tcPr>
            <w:tcW w:w="3263"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e"/>
              <w:rPr>
                <w:rFonts w:ascii="Times New Roman" w:hAnsi="Times New Roman" w:cs="Times New Roman"/>
              </w:rPr>
            </w:pPr>
            <w:r w:rsidRPr="005000AE">
              <w:rPr>
                <w:rFonts w:ascii="Times New Roman" w:hAnsi="Times New Roman" w:cs="Times New Roman"/>
              </w:rPr>
              <w:t xml:space="preserve">Обеспеченность двухразовым питанием в лагерях дневного пребывания детей-сирот и детей, находящихся в трудной жизненной ситуации </w:t>
            </w:r>
          </w:p>
        </w:tc>
        <w:tc>
          <w:tcPr>
            <w:tcW w:w="1270"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100</w:t>
            </w:r>
          </w:p>
        </w:tc>
      </w:tr>
    </w:tbl>
    <w:p w:rsidR="0070371B" w:rsidRPr="005000AE" w:rsidRDefault="0070371B" w:rsidP="0070371B"/>
    <w:p w:rsidR="0070371B" w:rsidRPr="00161A81" w:rsidRDefault="0070371B" w:rsidP="0070371B">
      <w:pPr>
        <w:jc w:val="center"/>
        <w:rPr>
          <w:b/>
        </w:rPr>
      </w:pPr>
      <w:r w:rsidRPr="005000AE">
        <w:rPr>
          <w:b/>
        </w:rPr>
        <w:t xml:space="preserve">4. Ресурсное обеспечение подпрограммы </w:t>
      </w:r>
    </w:p>
    <w:p w:rsidR="0070371B" w:rsidRPr="002C3A54" w:rsidRDefault="0070371B" w:rsidP="0070371B">
      <w:pPr>
        <w:widowControl w:val="0"/>
        <w:autoSpaceDE w:val="0"/>
        <w:autoSpaceDN w:val="0"/>
        <w:jc w:val="right"/>
      </w:pPr>
      <w:r w:rsidRPr="005000AE">
        <w:t xml:space="preserve">                                 рублей</w:t>
      </w:r>
    </w:p>
    <w:tbl>
      <w:tblPr>
        <w:tblpPr w:leftFromText="180" w:rightFromText="180" w:vertAnchor="text" w:horzAnchor="margin" w:tblpXSpec="center" w:tblpY="17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402"/>
        <w:gridCol w:w="1418"/>
        <w:gridCol w:w="1559"/>
        <w:gridCol w:w="1701"/>
        <w:gridCol w:w="1559"/>
      </w:tblGrid>
      <w:tr w:rsidR="0070371B" w:rsidRPr="005000AE" w:rsidTr="006B7348">
        <w:tc>
          <w:tcPr>
            <w:tcW w:w="817" w:type="dxa"/>
          </w:tcPr>
          <w:p w:rsidR="0070371B" w:rsidRPr="005000AE" w:rsidRDefault="0070371B" w:rsidP="0070371B">
            <w:pPr>
              <w:jc w:val="center"/>
            </w:pPr>
            <w:r w:rsidRPr="005000AE">
              <w:t>№ п/п</w:t>
            </w:r>
          </w:p>
        </w:tc>
        <w:tc>
          <w:tcPr>
            <w:tcW w:w="3402" w:type="dxa"/>
          </w:tcPr>
          <w:p w:rsidR="0070371B" w:rsidRPr="005000AE" w:rsidRDefault="0070371B" w:rsidP="0070371B">
            <w:pPr>
              <w:jc w:val="center"/>
            </w:pPr>
            <w:r w:rsidRPr="005000AE">
              <w:t>Наименование мероприятия</w:t>
            </w:r>
          </w:p>
        </w:tc>
        <w:tc>
          <w:tcPr>
            <w:tcW w:w="1418" w:type="dxa"/>
            <w:tcBorders>
              <w:right w:val="single" w:sz="4" w:space="0" w:color="auto"/>
            </w:tcBorders>
          </w:tcPr>
          <w:p w:rsidR="0070371B" w:rsidRPr="005000AE" w:rsidRDefault="0070371B" w:rsidP="0070371B">
            <w:pPr>
              <w:jc w:val="center"/>
            </w:pPr>
            <w:r w:rsidRPr="005000AE">
              <w:t>Исполни-тель</w:t>
            </w:r>
          </w:p>
        </w:tc>
        <w:tc>
          <w:tcPr>
            <w:tcW w:w="1559" w:type="dxa"/>
            <w:tcBorders>
              <w:left w:val="single" w:sz="4" w:space="0" w:color="auto"/>
              <w:right w:val="single" w:sz="4" w:space="0" w:color="auto"/>
            </w:tcBorders>
          </w:tcPr>
          <w:p w:rsidR="0070371B" w:rsidRPr="005000AE" w:rsidRDefault="0070371B" w:rsidP="0070371B">
            <w:pPr>
              <w:jc w:val="center"/>
            </w:pPr>
            <w:r w:rsidRPr="005000AE">
              <w:t>202</w:t>
            </w:r>
            <w:r>
              <w:t xml:space="preserve">3 </w:t>
            </w:r>
            <w:r w:rsidRPr="005000AE">
              <w:t>год</w:t>
            </w:r>
          </w:p>
        </w:tc>
        <w:tc>
          <w:tcPr>
            <w:tcW w:w="1701" w:type="dxa"/>
            <w:tcBorders>
              <w:left w:val="single" w:sz="4" w:space="0" w:color="auto"/>
              <w:right w:val="single" w:sz="4" w:space="0" w:color="auto"/>
            </w:tcBorders>
          </w:tcPr>
          <w:p w:rsidR="0070371B" w:rsidRPr="005000AE" w:rsidRDefault="0070371B" w:rsidP="0070371B">
            <w:pPr>
              <w:jc w:val="center"/>
            </w:pPr>
            <w:r w:rsidRPr="005000AE">
              <w:t>20</w:t>
            </w:r>
            <w:r>
              <w:t xml:space="preserve">24 </w:t>
            </w:r>
            <w:r w:rsidRPr="005000AE">
              <w:t>год</w:t>
            </w:r>
          </w:p>
        </w:tc>
        <w:tc>
          <w:tcPr>
            <w:tcW w:w="1559" w:type="dxa"/>
            <w:tcBorders>
              <w:left w:val="single" w:sz="4" w:space="0" w:color="auto"/>
              <w:right w:val="single" w:sz="4" w:space="0" w:color="auto"/>
            </w:tcBorders>
          </w:tcPr>
          <w:p w:rsidR="0070371B" w:rsidRPr="005000AE" w:rsidRDefault="0070371B" w:rsidP="0070371B">
            <w:pPr>
              <w:jc w:val="center"/>
            </w:pPr>
            <w:r w:rsidRPr="005000AE">
              <w:t>202</w:t>
            </w:r>
            <w:r>
              <w:t>5</w:t>
            </w:r>
            <w:r w:rsidRPr="005000AE">
              <w:t xml:space="preserve"> год</w:t>
            </w:r>
          </w:p>
        </w:tc>
      </w:tr>
      <w:tr w:rsidR="0070371B" w:rsidRPr="00EF3452" w:rsidTr="006B7348">
        <w:tc>
          <w:tcPr>
            <w:tcW w:w="5637" w:type="dxa"/>
            <w:gridSpan w:val="3"/>
            <w:tcBorders>
              <w:right w:val="single" w:sz="4" w:space="0" w:color="auto"/>
            </w:tcBorders>
          </w:tcPr>
          <w:p w:rsidR="0070371B" w:rsidRPr="00EF3452" w:rsidRDefault="0070371B" w:rsidP="0070371B">
            <w:r w:rsidRPr="00EF3452">
              <w:t>Подпрограмма, всего</w:t>
            </w:r>
          </w:p>
        </w:tc>
        <w:tc>
          <w:tcPr>
            <w:tcW w:w="1559" w:type="dxa"/>
            <w:tcBorders>
              <w:right w:val="single" w:sz="4" w:space="0" w:color="auto"/>
            </w:tcBorders>
          </w:tcPr>
          <w:p w:rsidR="0070371B" w:rsidRPr="00E34D54" w:rsidRDefault="0070371B" w:rsidP="0070371B">
            <w:pPr>
              <w:jc w:val="center"/>
            </w:pPr>
            <w:r w:rsidRPr="00E34D54">
              <w:t>3 754 961,27</w:t>
            </w:r>
          </w:p>
        </w:tc>
        <w:tc>
          <w:tcPr>
            <w:tcW w:w="1701" w:type="dxa"/>
            <w:tcBorders>
              <w:right w:val="single" w:sz="4" w:space="0" w:color="auto"/>
            </w:tcBorders>
          </w:tcPr>
          <w:p w:rsidR="0070371B" w:rsidRPr="008D5606" w:rsidRDefault="0070371B" w:rsidP="0070371B">
            <w:pPr>
              <w:jc w:val="center"/>
              <w:rPr>
                <w:color w:val="000000" w:themeColor="text1"/>
              </w:rPr>
            </w:pPr>
            <w:r>
              <w:rPr>
                <w:color w:val="000000" w:themeColor="text1"/>
              </w:rPr>
              <w:t>2 268 894,00</w:t>
            </w:r>
          </w:p>
        </w:tc>
        <w:tc>
          <w:tcPr>
            <w:tcW w:w="1559" w:type="dxa"/>
            <w:tcBorders>
              <w:right w:val="single" w:sz="4" w:space="0" w:color="auto"/>
            </w:tcBorders>
          </w:tcPr>
          <w:p w:rsidR="0070371B" w:rsidRPr="00EF3452" w:rsidRDefault="0070371B" w:rsidP="0070371B">
            <w:r>
              <w:t>2 222 536,00</w:t>
            </w:r>
          </w:p>
        </w:tc>
      </w:tr>
      <w:tr w:rsidR="0070371B" w:rsidRPr="00EF3452" w:rsidTr="006B7348">
        <w:tc>
          <w:tcPr>
            <w:tcW w:w="5637" w:type="dxa"/>
            <w:gridSpan w:val="3"/>
          </w:tcPr>
          <w:p w:rsidR="0070371B" w:rsidRPr="00EF3452" w:rsidRDefault="0070371B" w:rsidP="0070371B">
            <w:r w:rsidRPr="00EF3452">
              <w:t xml:space="preserve">- бюджет </w:t>
            </w:r>
            <w:r w:rsidRPr="00EF3452">
              <w:rPr>
                <w:lang w:eastAsia="en-US"/>
              </w:rPr>
              <w:t>городского округа</w:t>
            </w:r>
          </w:p>
        </w:tc>
        <w:tc>
          <w:tcPr>
            <w:tcW w:w="1559" w:type="dxa"/>
            <w:tcBorders>
              <w:right w:val="single" w:sz="4" w:space="0" w:color="auto"/>
            </w:tcBorders>
          </w:tcPr>
          <w:p w:rsidR="0070371B" w:rsidRPr="0077756C" w:rsidRDefault="0070371B" w:rsidP="0070371B">
            <w:pPr>
              <w:jc w:val="center"/>
            </w:pPr>
            <w:r w:rsidRPr="0077756C">
              <w:t>2 817 521,27</w:t>
            </w:r>
          </w:p>
        </w:tc>
        <w:tc>
          <w:tcPr>
            <w:tcW w:w="1701" w:type="dxa"/>
            <w:tcBorders>
              <w:right w:val="single" w:sz="4" w:space="0" w:color="auto"/>
            </w:tcBorders>
          </w:tcPr>
          <w:p w:rsidR="0070371B" w:rsidRPr="008D5606" w:rsidRDefault="0070371B" w:rsidP="0070371B">
            <w:pPr>
              <w:jc w:val="center"/>
              <w:rPr>
                <w:color w:val="000000" w:themeColor="text1"/>
              </w:rPr>
            </w:pPr>
            <w:r>
              <w:rPr>
                <w:color w:val="000000" w:themeColor="text1"/>
              </w:rPr>
              <w:t>1 331 454,00</w:t>
            </w:r>
          </w:p>
        </w:tc>
        <w:tc>
          <w:tcPr>
            <w:tcW w:w="1559" w:type="dxa"/>
            <w:tcBorders>
              <w:right w:val="single" w:sz="4" w:space="0" w:color="auto"/>
            </w:tcBorders>
          </w:tcPr>
          <w:p w:rsidR="0070371B" w:rsidRPr="00EF3452" w:rsidRDefault="0070371B" w:rsidP="0070371B">
            <w:pPr>
              <w:jc w:val="center"/>
            </w:pPr>
            <w:r>
              <w:t>1 285 096,00</w:t>
            </w:r>
          </w:p>
        </w:tc>
      </w:tr>
      <w:tr w:rsidR="0070371B" w:rsidRPr="00EF3452" w:rsidTr="006B7348">
        <w:tc>
          <w:tcPr>
            <w:tcW w:w="5637" w:type="dxa"/>
            <w:gridSpan w:val="3"/>
          </w:tcPr>
          <w:p w:rsidR="0070371B" w:rsidRPr="00EF3452" w:rsidRDefault="0070371B" w:rsidP="0070371B">
            <w:r w:rsidRPr="00EF3452">
              <w:t>- областной бюджет</w:t>
            </w:r>
          </w:p>
        </w:tc>
        <w:tc>
          <w:tcPr>
            <w:tcW w:w="1559" w:type="dxa"/>
          </w:tcPr>
          <w:p w:rsidR="0070371B" w:rsidRPr="0077756C" w:rsidRDefault="0070371B" w:rsidP="0070371B">
            <w:pPr>
              <w:jc w:val="center"/>
            </w:pPr>
            <w:r w:rsidRPr="0077756C">
              <w:t>937 440,00</w:t>
            </w:r>
          </w:p>
        </w:tc>
        <w:tc>
          <w:tcPr>
            <w:tcW w:w="1701" w:type="dxa"/>
          </w:tcPr>
          <w:p w:rsidR="0070371B" w:rsidRPr="008D5606" w:rsidRDefault="0070371B" w:rsidP="0070371B">
            <w:pPr>
              <w:jc w:val="center"/>
              <w:rPr>
                <w:color w:val="000000" w:themeColor="text1"/>
              </w:rPr>
            </w:pPr>
            <w:r w:rsidRPr="0077756C">
              <w:t>937 440,00</w:t>
            </w:r>
          </w:p>
        </w:tc>
        <w:tc>
          <w:tcPr>
            <w:tcW w:w="1559" w:type="dxa"/>
          </w:tcPr>
          <w:p w:rsidR="0070371B" w:rsidRPr="00EF3452" w:rsidRDefault="0070371B" w:rsidP="0070371B">
            <w:pPr>
              <w:jc w:val="center"/>
            </w:pPr>
            <w:r w:rsidRPr="0077756C">
              <w:t>937 440,00</w:t>
            </w:r>
          </w:p>
        </w:tc>
      </w:tr>
      <w:tr w:rsidR="0070371B" w:rsidRPr="00EF3452" w:rsidTr="006B7348">
        <w:tc>
          <w:tcPr>
            <w:tcW w:w="817" w:type="dxa"/>
            <w:vMerge w:val="restart"/>
            <w:tcBorders>
              <w:right w:val="single" w:sz="4" w:space="0" w:color="auto"/>
            </w:tcBorders>
          </w:tcPr>
          <w:p w:rsidR="0070371B" w:rsidRPr="00EF3452" w:rsidRDefault="0070371B" w:rsidP="0070371B"/>
        </w:tc>
        <w:tc>
          <w:tcPr>
            <w:tcW w:w="3402" w:type="dxa"/>
            <w:tcBorders>
              <w:left w:val="single" w:sz="4" w:space="0" w:color="auto"/>
              <w:right w:val="single" w:sz="4" w:space="0" w:color="auto"/>
            </w:tcBorders>
          </w:tcPr>
          <w:p w:rsidR="0070371B" w:rsidRPr="00EF3452" w:rsidRDefault="0070371B" w:rsidP="0070371B">
            <w:r w:rsidRPr="00EF3452">
              <w:t>Основное мероприятие «Организация отдыха и оздоровления детей»</w:t>
            </w:r>
          </w:p>
        </w:tc>
        <w:tc>
          <w:tcPr>
            <w:tcW w:w="1418" w:type="dxa"/>
            <w:vMerge w:val="restart"/>
            <w:tcBorders>
              <w:left w:val="single" w:sz="4" w:space="0" w:color="auto"/>
            </w:tcBorders>
          </w:tcPr>
          <w:p w:rsidR="0070371B" w:rsidRPr="00EF3452" w:rsidRDefault="0070371B" w:rsidP="0070371B"/>
          <w:p w:rsidR="0070371B" w:rsidRPr="00EF3452" w:rsidRDefault="0070371B" w:rsidP="0070371B"/>
          <w:p w:rsidR="0070371B" w:rsidRPr="00EF3452" w:rsidRDefault="0070371B" w:rsidP="0070371B"/>
          <w:p w:rsidR="0070371B" w:rsidRPr="00EF3452" w:rsidRDefault="0070371B" w:rsidP="0070371B"/>
          <w:p w:rsidR="0070371B" w:rsidRPr="00EF3452" w:rsidRDefault="0070371B" w:rsidP="0070371B"/>
          <w:p w:rsidR="0070371B" w:rsidRPr="00EF3452" w:rsidRDefault="0070371B" w:rsidP="0070371B"/>
          <w:p w:rsidR="0070371B" w:rsidRPr="00EF3452" w:rsidRDefault="0070371B" w:rsidP="0070371B">
            <w:pPr>
              <w:jc w:val="center"/>
            </w:pPr>
            <w:r w:rsidRPr="00EF3452">
              <w:rPr>
                <w:sz w:val="22"/>
                <w:szCs w:val="22"/>
              </w:rPr>
              <w:t>Отдел образования админист-рации городского округа Вичуга</w:t>
            </w:r>
          </w:p>
        </w:tc>
        <w:tc>
          <w:tcPr>
            <w:tcW w:w="1559" w:type="dxa"/>
            <w:tcBorders>
              <w:right w:val="single" w:sz="4" w:space="0" w:color="auto"/>
            </w:tcBorders>
          </w:tcPr>
          <w:p w:rsidR="0070371B" w:rsidRPr="001621EA" w:rsidRDefault="0070371B" w:rsidP="0070371B">
            <w:pPr>
              <w:jc w:val="center"/>
            </w:pPr>
            <w:r w:rsidRPr="00E34D54">
              <w:t>3 754 961,27</w:t>
            </w:r>
          </w:p>
        </w:tc>
        <w:tc>
          <w:tcPr>
            <w:tcW w:w="1701" w:type="dxa"/>
            <w:tcBorders>
              <w:right w:val="single" w:sz="4" w:space="0" w:color="auto"/>
            </w:tcBorders>
          </w:tcPr>
          <w:p w:rsidR="0070371B" w:rsidRPr="008D5606" w:rsidRDefault="0070371B" w:rsidP="0070371B">
            <w:pPr>
              <w:jc w:val="center"/>
              <w:rPr>
                <w:color w:val="000000" w:themeColor="text1"/>
              </w:rPr>
            </w:pPr>
            <w:r>
              <w:rPr>
                <w:color w:val="000000" w:themeColor="text1"/>
              </w:rPr>
              <w:t>2 268 894,00</w:t>
            </w:r>
          </w:p>
        </w:tc>
        <w:tc>
          <w:tcPr>
            <w:tcW w:w="1559" w:type="dxa"/>
            <w:tcBorders>
              <w:right w:val="single" w:sz="4" w:space="0" w:color="auto"/>
            </w:tcBorders>
          </w:tcPr>
          <w:p w:rsidR="0070371B" w:rsidRPr="00EF3452" w:rsidRDefault="0070371B" w:rsidP="0070371B">
            <w:r>
              <w:t>2 222 536,00</w:t>
            </w:r>
          </w:p>
        </w:tc>
      </w:tr>
      <w:tr w:rsidR="0070371B" w:rsidRPr="00EF3452" w:rsidTr="006B7348">
        <w:tc>
          <w:tcPr>
            <w:tcW w:w="817" w:type="dxa"/>
            <w:vMerge/>
            <w:tcBorders>
              <w:right w:val="single" w:sz="4" w:space="0" w:color="auto"/>
            </w:tcBorders>
          </w:tcPr>
          <w:p w:rsidR="0070371B" w:rsidRPr="00EF3452" w:rsidRDefault="0070371B" w:rsidP="0070371B"/>
        </w:tc>
        <w:tc>
          <w:tcPr>
            <w:tcW w:w="3402" w:type="dxa"/>
            <w:tcBorders>
              <w:left w:val="single" w:sz="4" w:space="0" w:color="auto"/>
              <w:right w:val="single" w:sz="4" w:space="0" w:color="auto"/>
            </w:tcBorders>
          </w:tcPr>
          <w:p w:rsidR="0070371B" w:rsidRPr="00EF3452" w:rsidRDefault="0070371B" w:rsidP="0070371B">
            <w:r w:rsidRPr="00EF3452">
              <w:t xml:space="preserve">-  бюджет </w:t>
            </w:r>
            <w:r w:rsidRPr="00EF3452">
              <w:rPr>
                <w:lang w:eastAsia="en-US"/>
              </w:rPr>
              <w:t>городского округа</w:t>
            </w:r>
          </w:p>
        </w:tc>
        <w:tc>
          <w:tcPr>
            <w:tcW w:w="1418" w:type="dxa"/>
            <w:vMerge/>
            <w:tcBorders>
              <w:left w:val="single" w:sz="4" w:space="0" w:color="auto"/>
            </w:tcBorders>
          </w:tcPr>
          <w:p w:rsidR="0070371B" w:rsidRPr="00EF3452" w:rsidRDefault="0070371B" w:rsidP="0070371B">
            <w:pPr>
              <w:jc w:val="center"/>
            </w:pPr>
          </w:p>
        </w:tc>
        <w:tc>
          <w:tcPr>
            <w:tcW w:w="1559" w:type="dxa"/>
          </w:tcPr>
          <w:p w:rsidR="0070371B" w:rsidRPr="0077756C" w:rsidRDefault="0070371B" w:rsidP="0070371B">
            <w:pPr>
              <w:jc w:val="center"/>
            </w:pPr>
            <w:r w:rsidRPr="0077756C">
              <w:t>2 817 521,27</w:t>
            </w:r>
          </w:p>
        </w:tc>
        <w:tc>
          <w:tcPr>
            <w:tcW w:w="1701" w:type="dxa"/>
          </w:tcPr>
          <w:p w:rsidR="0070371B" w:rsidRPr="008D5606" w:rsidRDefault="0070371B" w:rsidP="0070371B">
            <w:pPr>
              <w:jc w:val="center"/>
              <w:rPr>
                <w:color w:val="000000" w:themeColor="text1"/>
              </w:rPr>
            </w:pPr>
            <w:r>
              <w:rPr>
                <w:color w:val="000000" w:themeColor="text1"/>
              </w:rPr>
              <w:t>1 331 454,00</w:t>
            </w:r>
          </w:p>
        </w:tc>
        <w:tc>
          <w:tcPr>
            <w:tcW w:w="1559" w:type="dxa"/>
          </w:tcPr>
          <w:p w:rsidR="0070371B" w:rsidRPr="00EF3452" w:rsidRDefault="0070371B" w:rsidP="0070371B">
            <w:pPr>
              <w:jc w:val="center"/>
            </w:pPr>
            <w:r>
              <w:t>1 285 096,00</w:t>
            </w:r>
          </w:p>
        </w:tc>
      </w:tr>
      <w:tr w:rsidR="0070371B" w:rsidRPr="00EF3452" w:rsidTr="006B7348">
        <w:tc>
          <w:tcPr>
            <w:tcW w:w="817" w:type="dxa"/>
            <w:vMerge/>
            <w:tcBorders>
              <w:right w:val="single" w:sz="4" w:space="0" w:color="auto"/>
            </w:tcBorders>
          </w:tcPr>
          <w:p w:rsidR="0070371B" w:rsidRPr="00EF3452" w:rsidRDefault="0070371B" w:rsidP="0070371B"/>
        </w:tc>
        <w:tc>
          <w:tcPr>
            <w:tcW w:w="3402" w:type="dxa"/>
            <w:tcBorders>
              <w:left w:val="single" w:sz="4" w:space="0" w:color="auto"/>
              <w:right w:val="single" w:sz="4" w:space="0" w:color="auto"/>
            </w:tcBorders>
          </w:tcPr>
          <w:p w:rsidR="0070371B" w:rsidRPr="00EF3452" w:rsidRDefault="0070371B" w:rsidP="0070371B">
            <w:r w:rsidRPr="00EF3452">
              <w:t xml:space="preserve">- областной бюджет </w:t>
            </w:r>
          </w:p>
        </w:tc>
        <w:tc>
          <w:tcPr>
            <w:tcW w:w="1418" w:type="dxa"/>
            <w:vMerge/>
            <w:tcBorders>
              <w:left w:val="single" w:sz="4" w:space="0" w:color="auto"/>
            </w:tcBorders>
          </w:tcPr>
          <w:p w:rsidR="0070371B" w:rsidRPr="00EF3452" w:rsidRDefault="0070371B" w:rsidP="0070371B">
            <w:pPr>
              <w:jc w:val="center"/>
            </w:pPr>
          </w:p>
        </w:tc>
        <w:tc>
          <w:tcPr>
            <w:tcW w:w="1559" w:type="dxa"/>
          </w:tcPr>
          <w:p w:rsidR="0070371B" w:rsidRPr="0077756C" w:rsidRDefault="0070371B" w:rsidP="0070371B">
            <w:pPr>
              <w:jc w:val="center"/>
            </w:pPr>
            <w:r w:rsidRPr="0077756C">
              <w:t>937 440,00</w:t>
            </w:r>
          </w:p>
        </w:tc>
        <w:tc>
          <w:tcPr>
            <w:tcW w:w="1701" w:type="dxa"/>
          </w:tcPr>
          <w:p w:rsidR="0070371B" w:rsidRPr="008D5606" w:rsidRDefault="0070371B" w:rsidP="0070371B">
            <w:pPr>
              <w:jc w:val="center"/>
              <w:rPr>
                <w:color w:val="000000" w:themeColor="text1"/>
              </w:rPr>
            </w:pPr>
            <w:r w:rsidRPr="0077756C">
              <w:t>937 440,00</w:t>
            </w:r>
          </w:p>
        </w:tc>
        <w:tc>
          <w:tcPr>
            <w:tcW w:w="1559" w:type="dxa"/>
          </w:tcPr>
          <w:p w:rsidR="0070371B" w:rsidRPr="00EF3452" w:rsidRDefault="0070371B" w:rsidP="0070371B">
            <w:pPr>
              <w:jc w:val="center"/>
            </w:pPr>
            <w:r w:rsidRPr="0077756C">
              <w:t>937 440,00</w:t>
            </w:r>
          </w:p>
        </w:tc>
      </w:tr>
      <w:tr w:rsidR="0070371B" w:rsidRPr="00EF3452" w:rsidTr="006B7348">
        <w:tc>
          <w:tcPr>
            <w:tcW w:w="817" w:type="dxa"/>
            <w:vMerge w:val="restart"/>
            <w:tcBorders>
              <w:top w:val="single" w:sz="4" w:space="0" w:color="auto"/>
              <w:right w:val="single" w:sz="4" w:space="0" w:color="auto"/>
            </w:tcBorders>
          </w:tcPr>
          <w:p w:rsidR="0070371B" w:rsidRPr="00EF3452" w:rsidRDefault="0070371B" w:rsidP="0070371B">
            <w:pPr>
              <w:jc w:val="center"/>
            </w:pPr>
          </w:p>
          <w:p w:rsidR="0070371B" w:rsidRPr="00EF3452" w:rsidRDefault="0070371B" w:rsidP="0070371B">
            <w:pPr>
              <w:jc w:val="center"/>
            </w:pPr>
            <w:r w:rsidRPr="00EF3452">
              <w:t>1.</w:t>
            </w:r>
          </w:p>
        </w:tc>
        <w:tc>
          <w:tcPr>
            <w:tcW w:w="3402" w:type="dxa"/>
            <w:tcBorders>
              <w:left w:val="single" w:sz="4" w:space="0" w:color="auto"/>
              <w:right w:val="single" w:sz="4" w:space="0" w:color="auto"/>
            </w:tcBorders>
          </w:tcPr>
          <w:p w:rsidR="0070371B" w:rsidRPr="00EF3452" w:rsidRDefault="0070371B" w:rsidP="0070371B">
            <w:r w:rsidRPr="00EF3452">
              <w:t>Направление расходов  «Организация отдыха детей и молодежи»</w:t>
            </w:r>
          </w:p>
        </w:tc>
        <w:tc>
          <w:tcPr>
            <w:tcW w:w="1418" w:type="dxa"/>
            <w:vMerge/>
            <w:tcBorders>
              <w:left w:val="single" w:sz="4" w:space="0" w:color="auto"/>
            </w:tcBorders>
          </w:tcPr>
          <w:p w:rsidR="0070371B" w:rsidRPr="00EF3452" w:rsidRDefault="0070371B" w:rsidP="0070371B">
            <w:pPr>
              <w:jc w:val="center"/>
            </w:pPr>
          </w:p>
        </w:tc>
        <w:tc>
          <w:tcPr>
            <w:tcW w:w="1559" w:type="dxa"/>
          </w:tcPr>
          <w:p w:rsidR="0070371B" w:rsidRPr="00912740" w:rsidRDefault="0070371B" w:rsidP="0070371B">
            <w:pPr>
              <w:jc w:val="center"/>
            </w:pPr>
            <w:r w:rsidRPr="00912740">
              <w:t>2 770 649,27</w:t>
            </w:r>
          </w:p>
        </w:tc>
        <w:tc>
          <w:tcPr>
            <w:tcW w:w="1701" w:type="dxa"/>
          </w:tcPr>
          <w:p w:rsidR="0070371B" w:rsidRPr="008D5606" w:rsidRDefault="0070371B" w:rsidP="0070371B">
            <w:pPr>
              <w:jc w:val="center"/>
              <w:rPr>
                <w:color w:val="000000" w:themeColor="text1"/>
              </w:rPr>
            </w:pPr>
            <w:r>
              <w:rPr>
                <w:color w:val="000000" w:themeColor="text1"/>
              </w:rPr>
              <w:t>1 284 582,00</w:t>
            </w:r>
          </w:p>
        </w:tc>
        <w:tc>
          <w:tcPr>
            <w:tcW w:w="1559" w:type="dxa"/>
          </w:tcPr>
          <w:p w:rsidR="0070371B" w:rsidRPr="00EF3452" w:rsidRDefault="0070371B" w:rsidP="0070371B">
            <w:pPr>
              <w:jc w:val="center"/>
            </w:pPr>
            <w:r>
              <w:t>1 238 224,00</w:t>
            </w:r>
          </w:p>
        </w:tc>
      </w:tr>
      <w:tr w:rsidR="0070371B" w:rsidRPr="00EF3452" w:rsidTr="006B7348">
        <w:tc>
          <w:tcPr>
            <w:tcW w:w="817" w:type="dxa"/>
            <w:vMerge/>
            <w:tcBorders>
              <w:right w:val="single" w:sz="4" w:space="0" w:color="auto"/>
            </w:tcBorders>
          </w:tcPr>
          <w:p w:rsidR="0070371B" w:rsidRPr="00EF3452" w:rsidRDefault="0070371B" w:rsidP="0070371B"/>
        </w:tc>
        <w:tc>
          <w:tcPr>
            <w:tcW w:w="3402" w:type="dxa"/>
            <w:tcBorders>
              <w:left w:val="single" w:sz="4" w:space="0" w:color="auto"/>
              <w:right w:val="single" w:sz="4" w:space="0" w:color="auto"/>
            </w:tcBorders>
          </w:tcPr>
          <w:p w:rsidR="0070371B" w:rsidRPr="00EF3452" w:rsidRDefault="0070371B" w:rsidP="0070371B">
            <w:r w:rsidRPr="00EF3452">
              <w:t xml:space="preserve">-  бюджет </w:t>
            </w:r>
            <w:r w:rsidRPr="00EF3452">
              <w:rPr>
                <w:lang w:eastAsia="en-US"/>
              </w:rPr>
              <w:t>городского округа</w:t>
            </w:r>
          </w:p>
        </w:tc>
        <w:tc>
          <w:tcPr>
            <w:tcW w:w="1418" w:type="dxa"/>
            <w:vMerge/>
            <w:tcBorders>
              <w:left w:val="single" w:sz="4" w:space="0" w:color="auto"/>
            </w:tcBorders>
            <w:vAlign w:val="center"/>
          </w:tcPr>
          <w:p w:rsidR="0070371B" w:rsidRPr="00EF3452" w:rsidRDefault="0070371B" w:rsidP="0070371B"/>
        </w:tc>
        <w:tc>
          <w:tcPr>
            <w:tcW w:w="1559" w:type="dxa"/>
          </w:tcPr>
          <w:p w:rsidR="0070371B" w:rsidRPr="00912740" w:rsidRDefault="0070371B" w:rsidP="0070371B">
            <w:pPr>
              <w:jc w:val="center"/>
              <w:rPr>
                <w:b/>
              </w:rPr>
            </w:pPr>
            <w:r w:rsidRPr="00912740">
              <w:t>2 770 649,27</w:t>
            </w:r>
          </w:p>
        </w:tc>
        <w:tc>
          <w:tcPr>
            <w:tcW w:w="1701" w:type="dxa"/>
          </w:tcPr>
          <w:p w:rsidR="0070371B" w:rsidRPr="008D5606" w:rsidRDefault="0070371B" w:rsidP="0070371B">
            <w:pPr>
              <w:jc w:val="center"/>
              <w:rPr>
                <w:color w:val="000000" w:themeColor="text1"/>
              </w:rPr>
            </w:pPr>
            <w:r>
              <w:rPr>
                <w:color w:val="000000" w:themeColor="text1"/>
              </w:rPr>
              <w:t>1 284 582,00</w:t>
            </w:r>
          </w:p>
        </w:tc>
        <w:tc>
          <w:tcPr>
            <w:tcW w:w="1559" w:type="dxa"/>
          </w:tcPr>
          <w:p w:rsidR="0070371B" w:rsidRPr="00EF3452" w:rsidRDefault="0070371B" w:rsidP="0070371B">
            <w:pPr>
              <w:jc w:val="center"/>
            </w:pPr>
            <w:r>
              <w:t>1 238 224,00</w:t>
            </w:r>
          </w:p>
        </w:tc>
      </w:tr>
      <w:tr w:rsidR="0070371B" w:rsidRPr="00EF3452" w:rsidTr="006B7348">
        <w:tc>
          <w:tcPr>
            <w:tcW w:w="817" w:type="dxa"/>
            <w:vMerge/>
            <w:tcBorders>
              <w:bottom w:val="single" w:sz="4" w:space="0" w:color="auto"/>
              <w:right w:val="single" w:sz="4" w:space="0" w:color="auto"/>
            </w:tcBorders>
          </w:tcPr>
          <w:p w:rsidR="0070371B" w:rsidRPr="00EF3452" w:rsidRDefault="0070371B" w:rsidP="0070371B"/>
        </w:tc>
        <w:tc>
          <w:tcPr>
            <w:tcW w:w="3402" w:type="dxa"/>
            <w:tcBorders>
              <w:left w:val="single" w:sz="4" w:space="0" w:color="auto"/>
              <w:right w:val="single" w:sz="4" w:space="0" w:color="auto"/>
            </w:tcBorders>
          </w:tcPr>
          <w:p w:rsidR="0070371B" w:rsidRPr="00EF3452" w:rsidRDefault="0070371B" w:rsidP="0070371B">
            <w:r w:rsidRPr="00EF3452">
              <w:t xml:space="preserve">- областной бюджет </w:t>
            </w:r>
          </w:p>
        </w:tc>
        <w:tc>
          <w:tcPr>
            <w:tcW w:w="1418" w:type="dxa"/>
            <w:vMerge/>
            <w:tcBorders>
              <w:left w:val="single" w:sz="4" w:space="0" w:color="auto"/>
            </w:tcBorders>
            <w:vAlign w:val="center"/>
          </w:tcPr>
          <w:p w:rsidR="0070371B" w:rsidRPr="00EF3452" w:rsidRDefault="0070371B" w:rsidP="0070371B"/>
        </w:tc>
        <w:tc>
          <w:tcPr>
            <w:tcW w:w="1559" w:type="dxa"/>
          </w:tcPr>
          <w:p w:rsidR="0070371B" w:rsidRPr="00912740" w:rsidRDefault="0070371B" w:rsidP="0070371B">
            <w:pPr>
              <w:jc w:val="center"/>
            </w:pPr>
            <w:r w:rsidRPr="00912740">
              <w:t>0,00</w:t>
            </w:r>
          </w:p>
        </w:tc>
        <w:tc>
          <w:tcPr>
            <w:tcW w:w="1701" w:type="dxa"/>
          </w:tcPr>
          <w:p w:rsidR="0070371B" w:rsidRPr="008D5606" w:rsidRDefault="0070371B" w:rsidP="0070371B">
            <w:pPr>
              <w:jc w:val="center"/>
              <w:rPr>
                <w:color w:val="000000" w:themeColor="text1"/>
              </w:rPr>
            </w:pPr>
            <w:r>
              <w:rPr>
                <w:color w:val="000000" w:themeColor="text1"/>
              </w:rPr>
              <w:t>0,00</w:t>
            </w:r>
          </w:p>
        </w:tc>
        <w:tc>
          <w:tcPr>
            <w:tcW w:w="1559" w:type="dxa"/>
          </w:tcPr>
          <w:p w:rsidR="0070371B" w:rsidRPr="00EF3452" w:rsidRDefault="0070371B" w:rsidP="0070371B">
            <w:pPr>
              <w:jc w:val="center"/>
            </w:pPr>
            <w:r>
              <w:t>0,00</w:t>
            </w:r>
          </w:p>
        </w:tc>
      </w:tr>
      <w:tr w:rsidR="0070371B" w:rsidRPr="00EF3452" w:rsidTr="006B7348">
        <w:tc>
          <w:tcPr>
            <w:tcW w:w="817" w:type="dxa"/>
            <w:vMerge w:val="restart"/>
            <w:tcBorders>
              <w:top w:val="single" w:sz="4" w:space="0" w:color="auto"/>
              <w:right w:val="single" w:sz="4" w:space="0" w:color="auto"/>
            </w:tcBorders>
          </w:tcPr>
          <w:p w:rsidR="0070371B" w:rsidRPr="00EF3452" w:rsidRDefault="0070371B" w:rsidP="0070371B">
            <w:pPr>
              <w:jc w:val="center"/>
            </w:pPr>
          </w:p>
          <w:p w:rsidR="0070371B" w:rsidRPr="00EF3452" w:rsidRDefault="0070371B" w:rsidP="0070371B">
            <w:pPr>
              <w:jc w:val="center"/>
            </w:pPr>
          </w:p>
          <w:p w:rsidR="0070371B" w:rsidRPr="00EF3452" w:rsidRDefault="0070371B" w:rsidP="0070371B">
            <w:pPr>
              <w:jc w:val="center"/>
            </w:pPr>
            <w:r w:rsidRPr="00EF3452">
              <w:t>2.</w:t>
            </w:r>
          </w:p>
        </w:tc>
        <w:tc>
          <w:tcPr>
            <w:tcW w:w="3402" w:type="dxa"/>
            <w:tcBorders>
              <w:left w:val="single" w:sz="4" w:space="0" w:color="auto"/>
              <w:right w:val="single" w:sz="4" w:space="0" w:color="auto"/>
            </w:tcBorders>
          </w:tcPr>
          <w:p w:rsidR="0070371B" w:rsidRPr="00EF3452" w:rsidRDefault="0070371B" w:rsidP="0070371B">
            <w:r w:rsidRPr="00EF3452">
              <w:t xml:space="preserve">Направление расходов  </w:t>
            </w:r>
            <w:r w:rsidR="0071401C" w:rsidRPr="00EF3452">
              <w:t>«</w:t>
            </w:r>
            <w:r w:rsidR="0071401C">
              <w:t>Софинансирование расходов по организации  по организации отдыха детей в каникулярное время в части двухразового питания в</w:t>
            </w:r>
            <w:r w:rsidR="0071401C" w:rsidRPr="00EF3452">
              <w:t xml:space="preserve"> </w:t>
            </w:r>
            <w:r w:rsidR="0071401C">
              <w:t>лагерях дневного пребывания</w:t>
            </w:r>
            <w:r w:rsidR="0071401C" w:rsidRPr="00EF3452">
              <w:t>»</w:t>
            </w:r>
          </w:p>
        </w:tc>
        <w:tc>
          <w:tcPr>
            <w:tcW w:w="1418" w:type="dxa"/>
            <w:vMerge/>
            <w:tcBorders>
              <w:left w:val="single" w:sz="4" w:space="0" w:color="auto"/>
            </w:tcBorders>
            <w:vAlign w:val="center"/>
          </w:tcPr>
          <w:p w:rsidR="0070371B" w:rsidRPr="00EF3452" w:rsidRDefault="0070371B" w:rsidP="0070371B"/>
        </w:tc>
        <w:tc>
          <w:tcPr>
            <w:tcW w:w="1559" w:type="dxa"/>
          </w:tcPr>
          <w:p w:rsidR="0070371B" w:rsidRPr="00912740" w:rsidRDefault="0070371B" w:rsidP="0070371B">
            <w:pPr>
              <w:jc w:val="center"/>
            </w:pPr>
            <w:r w:rsidRPr="00912740">
              <w:t>906 192,00</w:t>
            </w:r>
          </w:p>
        </w:tc>
        <w:tc>
          <w:tcPr>
            <w:tcW w:w="1701" w:type="dxa"/>
          </w:tcPr>
          <w:p w:rsidR="0070371B" w:rsidRPr="00EF3452" w:rsidRDefault="0070371B" w:rsidP="0070371B">
            <w:pPr>
              <w:jc w:val="center"/>
            </w:pPr>
            <w:r>
              <w:t>906 192,00</w:t>
            </w:r>
          </w:p>
        </w:tc>
        <w:tc>
          <w:tcPr>
            <w:tcW w:w="1559" w:type="dxa"/>
          </w:tcPr>
          <w:p w:rsidR="0070371B" w:rsidRPr="00EF3452" w:rsidRDefault="0070371B" w:rsidP="0070371B">
            <w:pPr>
              <w:jc w:val="center"/>
            </w:pPr>
            <w:r>
              <w:t>906 192,00</w:t>
            </w:r>
          </w:p>
        </w:tc>
      </w:tr>
      <w:tr w:rsidR="0070371B" w:rsidRPr="00EF3452" w:rsidTr="006B7348">
        <w:tc>
          <w:tcPr>
            <w:tcW w:w="817" w:type="dxa"/>
            <w:vMerge/>
            <w:tcBorders>
              <w:right w:val="single" w:sz="4" w:space="0" w:color="auto"/>
            </w:tcBorders>
          </w:tcPr>
          <w:p w:rsidR="0070371B" w:rsidRPr="00EF3452" w:rsidRDefault="0070371B" w:rsidP="0070371B"/>
        </w:tc>
        <w:tc>
          <w:tcPr>
            <w:tcW w:w="3402" w:type="dxa"/>
            <w:tcBorders>
              <w:left w:val="single" w:sz="4" w:space="0" w:color="auto"/>
              <w:right w:val="single" w:sz="4" w:space="0" w:color="auto"/>
            </w:tcBorders>
          </w:tcPr>
          <w:p w:rsidR="0070371B" w:rsidRPr="00EF3452" w:rsidRDefault="0070371B" w:rsidP="0070371B">
            <w:r w:rsidRPr="00EF3452">
              <w:t xml:space="preserve">-  бюджет </w:t>
            </w:r>
            <w:r w:rsidRPr="00EF3452">
              <w:rPr>
                <w:lang w:eastAsia="en-US"/>
              </w:rPr>
              <w:t>городского округа</w:t>
            </w:r>
          </w:p>
        </w:tc>
        <w:tc>
          <w:tcPr>
            <w:tcW w:w="1418" w:type="dxa"/>
            <w:vMerge/>
            <w:tcBorders>
              <w:left w:val="single" w:sz="4" w:space="0" w:color="auto"/>
            </w:tcBorders>
            <w:vAlign w:val="center"/>
          </w:tcPr>
          <w:p w:rsidR="0070371B" w:rsidRPr="00EF3452" w:rsidRDefault="0070371B" w:rsidP="0070371B"/>
        </w:tc>
        <w:tc>
          <w:tcPr>
            <w:tcW w:w="1559" w:type="dxa"/>
          </w:tcPr>
          <w:p w:rsidR="0070371B" w:rsidRPr="00912740" w:rsidRDefault="0070371B" w:rsidP="0070371B">
            <w:pPr>
              <w:jc w:val="center"/>
            </w:pPr>
            <w:r w:rsidRPr="00912740">
              <w:t>46 872,00</w:t>
            </w:r>
          </w:p>
        </w:tc>
        <w:tc>
          <w:tcPr>
            <w:tcW w:w="1701" w:type="dxa"/>
          </w:tcPr>
          <w:p w:rsidR="0070371B" w:rsidRPr="00EF3452" w:rsidRDefault="0070371B" w:rsidP="0070371B">
            <w:pPr>
              <w:jc w:val="center"/>
            </w:pPr>
            <w:r>
              <w:t>46 872,00</w:t>
            </w:r>
          </w:p>
        </w:tc>
        <w:tc>
          <w:tcPr>
            <w:tcW w:w="1559" w:type="dxa"/>
          </w:tcPr>
          <w:p w:rsidR="0070371B" w:rsidRPr="00EF3452" w:rsidRDefault="0070371B" w:rsidP="0070371B">
            <w:pPr>
              <w:jc w:val="center"/>
            </w:pPr>
            <w:r>
              <w:t>46 872,00</w:t>
            </w:r>
          </w:p>
        </w:tc>
      </w:tr>
      <w:tr w:rsidR="0070371B" w:rsidRPr="00EF3452" w:rsidTr="006B7348">
        <w:tc>
          <w:tcPr>
            <w:tcW w:w="817" w:type="dxa"/>
            <w:vMerge/>
            <w:tcBorders>
              <w:bottom w:val="single" w:sz="4" w:space="0" w:color="auto"/>
              <w:right w:val="single" w:sz="4" w:space="0" w:color="auto"/>
            </w:tcBorders>
          </w:tcPr>
          <w:p w:rsidR="0070371B" w:rsidRPr="00EF3452" w:rsidRDefault="0070371B" w:rsidP="0070371B"/>
        </w:tc>
        <w:tc>
          <w:tcPr>
            <w:tcW w:w="3402" w:type="dxa"/>
            <w:tcBorders>
              <w:left w:val="single" w:sz="4" w:space="0" w:color="auto"/>
              <w:right w:val="single" w:sz="4" w:space="0" w:color="auto"/>
            </w:tcBorders>
          </w:tcPr>
          <w:p w:rsidR="0070371B" w:rsidRPr="00EF3452" w:rsidRDefault="0070371B" w:rsidP="0070371B">
            <w:r w:rsidRPr="00EF3452">
              <w:t xml:space="preserve">- областной бюджет </w:t>
            </w:r>
          </w:p>
        </w:tc>
        <w:tc>
          <w:tcPr>
            <w:tcW w:w="1418" w:type="dxa"/>
            <w:vMerge/>
            <w:tcBorders>
              <w:left w:val="single" w:sz="4" w:space="0" w:color="auto"/>
            </w:tcBorders>
            <w:vAlign w:val="center"/>
          </w:tcPr>
          <w:p w:rsidR="0070371B" w:rsidRPr="00EF3452" w:rsidRDefault="0070371B" w:rsidP="0070371B"/>
        </w:tc>
        <w:tc>
          <w:tcPr>
            <w:tcW w:w="1559" w:type="dxa"/>
          </w:tcPr>
          <w:p w:rsidR="0070371B" w:rsidRPr="00912740" w:rsidRDefault="0070371B" w:rsidP="0070371B">
            <w:pPr>
              <w:jc w:val="center"/>
            </w:pPr>
            <w:r w:rsidRPr="00912740">
              <w:t>859 320,00</w:t>
            </w:r>
          </w:p>
        </w:tc>
        <w:tc>
          <w:tcPr>
            <w:tcW w:w="1701" w:type="dxa"/>
          </w:tcPr>
          <w:p w:rsidR="0070371B" w:rsidRPr="00EF3452" w:rsidRDefault="0070371B" w:rsidP="0070371B">
            <w:pPr>
              <w:jc w:val="center"/>
            </w:pPr>
            <w:r>
              <w:t>859 320,00</w:t>
            </w:r>
          </w:p>
        </w:tc>
        <w:tc>
          <w:tcPr>
            <w:tcW w:w="1559" w:type="dxa"/>
          </w:tcPr>
          <w:p w:rsidR="0070371B" w:rsidRPr="00EF3452" w:rsidRDefault="0070371B" w:rsidP="0070371B">
            <w:pPr>
              <w:jc w:val="center"/>
            </w:pPr>
            <w:r>
              <w:t>859 320,00</w:t>
            </w:r>
          </w:p>
        </w:tc>
      </w:tr>
      <w:tr w:rsidR="0070371B" w:rsidRPr="00EF3452" w:rsidTr="006B7348">
        <w:tc>
          <w:tcPr>
            <w:tcW w:w="817" w:type="dxa"/>
            <w:vMerge w:val="restart"/>
            <w:tcBorders>
              <w:top w:val="single" w:sz="4" w:space="0" w:color="auto"/>
              <w:right w:val="single" w:sz="4" w:space="0" w:color="auto"/>
            </w:tcBorders>
          </w:tcPr>
          <w:p w:rsidR="0070371B" w:rsidRPr="00EF3452" w:rsidRDefault="0070371B" w:rsidP="0070371B">
            <w:pPr>
              <w:jc w:val="center"/>
            </w:pPr>
          </w:p>
          <w:p w:rsidR="0070371B" w:rsidRPr="00EF3452" w:rsidRDefault="0070371B" w:rsidP="0070371B">
            <w:pPr>
              <w:jc w:val="center"/>
            </w:pPr>
          </w:p>
          <w:p w:rsidR="0070371B" w:rsidRPr="00EF3452" w:rsidRDefault="0070371B" w:rsidP="0070371B">
            <w:pPr>
              <w:jc w:val="center"/>
            </w:pPr>
          </w:p>
          <w:p w:rsidR="0070371B" w:rsidRPr="00EF3452" w:rsidRDefault="0070371B" w:rsidP="0070371B">
            <w:pPr>
              <w:jc w:val="center"/>
            </w:pPr>
            <w:r w:rsidRPr="00EF3452">
              <w:t>3.</w:t>
            </w:r>
          </w:p>
        </w:tc>
        <w:tc>
          <w:tcPr>
            <w:tcW w:w="3402" w:type="dxa"/>
            <w:tcBorders>
              <w:left w:val="single" w:sz="4" w:space="0" w:color="auto"/>
              <w:right w:val="single" w:sz="4" w:space="0" w:color="auto"/>
            </w:tcBorders>
          </w:tcPr>
          <w:p w:rsidR="0070371B" w:rsidRPr="00EF3452" w:rsidRDefault="0070371B" w:rsidP="0070371B">
            <w:r w:rsidRPr="00EF3452">
              <w:t>Направление расходов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418" w:type="dxa"/>
            <w:vMerge/>
            <w:tcBorders>
              <w:left w:val="single" w:sz="4" w:space="0" w:color="auto"/>
            </w:tcBorders>
            <w:vAlign w:val="center"/>
          </w:tcPr>
          <w:p w:rsidR="0070371B" w:rsidRPr="00EF3452" w:rsidRDefault="0070371B" w:rsidP="0070371B"/>
        </w:tc>
        <w:tc>
          <w:tcPr>
            <w:tcW w:w="1559" w:type="dxa"/>
          </w:tcPr>
          <w:p w:rsidR="0070371B" w:rsidRPr="00B127E3" w:rsidRDefault="0070371B" w:rsidP="0070371B">
            <w:pPr>
              <w:jc w:val="center"/>
            </w:pPr>
            <w:r>
              <w:t>78 120,00</w:t>
            </w:r>
          </w:p>
        </w:tc>
        <w:tc>
          <w:tcPr>
            <w:tcW w:w="1701" w:type="dxa"/>
          </w:tcPr>
          <w:p w:rsidR="0070371B" w:rsidRPr="00EF3452" w:rsidRDefault="0070371B" w:rsidP="0070371B">
            <w:pPr>
              <w:jc w:val="center"/>
            </w:pPr>
            <w:r>
              <w:t>78 120,00</w:t>
            </w:r>
          </w:p>
        </w:tc>
        <w:tc>
          <w:tcPr>
            <w:tcW w:w="1559" w:type="dxa"/>
          </w:tcPr>
          <w:p w:rsidR="0070371B" w:rsidRPr="00EF3452" w:rsidRDefault="0070371B" w:rsidP="0070371B">
            <w:pPr>
              <w:jc w:val="center"/>
            </w:pPr>
            <w:r>
              <w:t>78 120,00</w:t>
            </w:r>
          </w:p>
        </w:tc>
      </w:tr>
      <w:tr w:rsidR="0070371B" w:rsidRPr="00EF3452" w:rsidTr="006B7348">
        <w:tc>
          <w:tcPr>
            <w:tcW w:w="817" w:type="dxa"/>
            <w:vMerge/>
            <w:tcBorders>
              <w:right w:val="single" w:sz="4" w:space="0" w:color="auto"/>
            </w:tcBorders>
          </w:tcPr>
          <w:p w:rsidR="0070371B" w:rsidRPr="00EF3452" w:rsidRDefault="0070371B" w:rsidP="0070371B"/>
        </w:tc>
        <w:tc>
          <w:tcPr>
            <w:tcW w:w="3402" w:type="dxa"/>
            <w:tcBorders>
              <w:left w:val="single" w:sz="4" w:space="0" w:color="auto"/>
              <w:right w:val="single" w:sz="4" w:space="0" w:color="auto"/>
            </w:tcBorders>
          </w:tcPr>
          <w:p w:rsidR="0070371B" w:rsidRPr="00EF3452" w:rsidRDefault="0070371B" w:rsidP="0070371B">
            <w:r w:rsidRPr="00EF3452">
              <w:t xml:space="preserve">-  бюджет </w:t>
            </w:r>
            <w:r w:rsidRPr="00EF3452">
              <w:rPr>
                <w:lang w:eastAsia="en-US"/>
              </w:rPr>
              <w:t>городского округа</w:t>
            </w:r>
          </w:p>
        </w:tc>
        <w:tc>
          <w:tcPr>
            <w:tcW w:w="1418" w:type="dxa"/>
            <w:vMerge/>
            <w:tcBorders>
              <w:left w:val="single" w:sz="4" w:space="0" w:color="auto"/>
            </w:tcBorders>
            <w:vAlign w:val="center"/>
          </w:tcPr>
          <w:p w:rsidR="0070371B" w:rsidRPr="00EF3452" w:rsidRDefault="0070371B" w:rsidP="0070371B"/>
        </w:tc>
        <w:tc>
          <w:tcPr>
            <w:tcW w:w="1559" w:type="dxa"/>
          </w:tcPr>
          <w:p w:rsidR="0070371B" w:rsidRPr="00B127E3" w:rsidRDefault="0070371B" w:rsidP="0070371B">
            <w:pPr>
              <w:jc w:val="center"/>
            </w:pPr>
            <w:r>
              <w:t>0,00</w:t>
            </w:r>
          </w:p>
        </w:tc>
        <w:tc>
          <w:tcPr>
            <w:tcW w:w="1701" w:type="dxa"/>
          </w:tcPr>
          <w:p w:rsidR="0070371B" w:rsidRPr="00EF3452" w:rsidRDefault="0070371B" w:rsidP="0070371B">
            <w:pPr>
              <w:jc w:val="center"/>
            </w:pPr>
            <w:r>
              <w:t>0,00</w:t>
            </w:r>
          </w:p>
        </w:tc>
        <w:tc>
          <w:tcPr>
            <w:tcW w:w="1559" w:type="dxa"/>
          </w:tcPr>
          <w:p w:rsidR="0070371B" w:rsidRPr="00EF3452" w:rsidRDefault="0070371B" w:rsidP="0070371B">
            <w:pPr>
              <w:jc w:val="center"/>
            </w:pPr>
            <w:r>
              <w:t>0,00</w:t>
            </w:r>
          </w:p>
        </w:tc>
      </w:tr>
      <w:tr w:rsidR="0070371B" w:rsidRPr="00EF3452" w:rsidTr="006B7348">
        <w:tc>
          <w:tcPr>
            <w:tcW w:w="817" w:type="dxa"/>
            <w:vMerge/>
            <w:tcBorders>
              <w:right w:val="single" w:sz="4" w:space="0" w:color="auto"/>
            </w:tcBorders>
          </w:tcPr>
          <w:p w:rsidR="0070371B" w:rsidRPr="00EF3452" w:rsidRDefault="0070371B" w:rsidP="0070371B"/>
        </w:tc>
        <w:tc>
          <w:tcPr>
            <w:tcW w:w="3402" w:type="dxa"/>
            <w:tcBorders>
              <w:left w:val="single" w:sz="4" w:space="0" w:color="auto"/>
              <w:right w:val="single" w:sz="4" w:space="0" w:color="auto"/>
            </w:tcBorders>
          </w:tcPr>
          <w:p w:rsidR="0070371B" w:rsidRPr="00EF3452" w:rsidRDefault="0070371B" w:rsidP="0070371B">
            <w:r w:rsidRPr="00EF3452">
              <w:t>- областной бюджет</w:t>
            </w:r>
          </w:p>
        </w:tc>
        <w:tc>
          <w:tcPr>
            <w:tcW w:w="1418" w:type="dxa"/>
            <w:vMerge/>
            <w:tcBorders>
              <w:left w:val="single" w:sz="4" w:space="0" w:color="auto"/>
            </w:tcBorders>
            <w:vAlign w:val="center"/>
          </w:tcPr>
          <w:p w:rsidR="0070371B" w:rsidRPr="00EF3452" w:rsidRDefault="0070371B" w:rsidP="0070371B"/>
        </w:tc>
        <w:tc>
          <w:tcPr>
            <w:tcW w:w="1559" w:type="dxa"/>
          </w:tcPr>
          <w:p w:rsidR="0070371B" w:rsidRPr="00912740" w:rsidRDefault="0070371B" w:rsidP="0070371B">
            <w:pPr>
              <w:jc w:val="center"/>
            </w:pPr>
            <w:r w:rsidRPr="00912740">
              <w:t>78 120,00</w:t>
            </w:r>
          </w:p>
        </w:tc>
        <w:tc>
          <w:tcPr>
            <w:tcW w:w="1701" w:type="dxa"/>
          </w:tcPr>
          <w:p w:rsidR="0070371B" w:rsidRPr="00EF3452" w:rsidRDefault="0070371B" w:rsidP="0070371B">
            <w:pPr>
              <w:jc w:val="center"/>
            </w:pPr>
            <w:r>
              <w:t>78 120,00</w:t>
            </w:r>
          </w:p>
        </w:tc>
        <w:tc>
          <w:tcPr>
            <w:tcW w:w="1559" w:type="dxa"/>
          </w:tcPr>
          <w:p w:rsidR="0070371B" w:rsidRPr="00EF3452" w:rsidRDefault="0070371B" w:rsidP="0070371B">
            <w:pPr>
              <w:jc w:val="center"/>
            </w:pPr>
            <w:r>
              <w:t>78 120,00</w:t>
            </w:r>
          </w:p>
        </w:tc>
      </w:tr>
    </w:tbl>
    <w:p w:rsidR="0070371B" w:rsidRPr="00EF3452" w:rsidRDefault="0070371B" w:rsidP="0070371B">
      <w:pPr>
        <w:jc w:val="right"/>
        <w:rPr>
          <w:b/>
          <w:sz w:val="20"/>
          <w:szCs w:val="20"/>
        </w:rPr>
      </w:pPr>
    </w:p>
    <w:p w:rsidR="0070371B" w:rsidRPr="006F7FC7" w:rsidRDefault="0070371B" w:rsidP="0070371B">
      <w:pPr>
        <w:jc w:val="right"/>
        <w:rPr>
          <w:b/>
          <w:sz w:val="20"/>
          <w:szCs w:val="20"/>
        </w:rPr>
      </w:pPr>
    </w:p>
    <w:p w:rsidR="0070371B" w:rsidRPr="006F7FC7" w:rsidRDefault="0070371B" w:rsidP="0070371B">
      <w:pPr>
        <w:jc w:val="right"/>
        <w:rPr>
          <w:b/>
          <w:sz w:val="20"/>
          <w:szCs w:val="20"/>
        </w:rPr>
      </w:pPr>
    </w:p>
    <w:p w:rsidR="0070371B" w:rsidRPr="006F7FC7" w:rsidRDefault="0070371B" w:rsidP="0070371B">
      <w:pPr>
        <w:jc w:val="right"/>
        <w:rPr>
          <w:b/>
          <w:sz w:val="20"/>
          <w:szCs w:val="20"/>
        </w:rPr>
      </w:pPr>
    </w:p>
    <w:p w:rsidR="0070371B" w:rsidRPr="006F7FC7" w:rsidRDefault="0070371B" w:rsidP="0070371B">
      <w:pPr>
        <w:jc w:val="right"/>
        <w:rPr>
          <w:b/>
          <w:sz w:val="20"/>
          <w:szCs w:val="20"/>
        </w:rPr>
      </w:pPr>
    </w:p>
    <w:p w:rsidR="0070371B" w:rsidRPr="006F7FC7" w:rsidRDefault="0070371B" w:rsidP="0070371B">
      <w:pPr>
        <w:jc w:val="right"/>
        <w:rPr>
          <w:b/>
          <w:sz w:val="20"/>
          <w:szCs w:val="20"/>
        </w:rPr>
      </w:pPr>
    </w:p>
    <w:p w:rsidR="0070371B" w:rsidRPr="006F7FC7"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Pr="00E744DC" w:rsidRDefault="0070371B" w:rsidP="0070371B">
      <w:pPr>
        <w:jc w:val="right"/>
        <w:rPr>
          <w:b/>
          <w:sz w:val="20"/>
          <w:szCs w:val="20"/>
        </w:rPr>
      </w:pPr>
    </w:p>
    <w:p w:rsidR="0070371B" w:rsidRDefault="0070371B" w:rsidP="0070371B">
      <w:pPr>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Pr="005000AE" w:rsidRDefault="0070371B" w:rsidP="0070371B">
      <w:pPr>
        <w:jc w:val="right"/>
        <w:rPr>
          <w:b/>
          <w:sz w:val="20"/>
          <w:szCs w:val="20"/>
        </w:rPr>
      </w:pPr>
      <w:r w:rsidRPr="005000AE">
        <w:rPr>
          <w:b/>
          <w:sz w:val="20"/>
          <w:szCs w:val="20"/>
        </w:rPr>
        <w:t>Приложение № 7</w:t>
      </w:r>
    </w:p>
    <w:p w:rsidR="0070371B" w:rsidRPr="005000AE" w:rsidRDefault="0070371B" w:rsidP="0070371B">
      <w:pPr>
        <w:jc w:val="right"/>
        <w:rPr>
          <w:sz w:val="20"/>
          <w:szCs w:val="20"/>
        </w:rPr>
      </w:pPr>
      <w:r w:rsidRPr="005000AE">
        <w:rPr>
          <w:sz w:val="20"/>
          <w:szCs w:val="20"/>
        </w:rPr>
        <w:t>к муниципальной программе</w:t>
      </w:r>
    </w:p>
    <w:p w:rsidR="0070371B" w:rsidRPr="005000AE" w:rsidRDefault="0070371B" w:rsidP="0070371B">
      <w:pPr>
        <w:jc w:val="right"/>
        <w:rPr>
          <w:sz w:val="20"/>
          <w:szCs w:val="20"/>
        </w:rPr>
      </w:pPr>
      <w:r w:rsidRPr="005000AE">
        <w:rPr>
          <w:sz w:val="20"/>
          <w:szCs w:val="20"/>
        </w:rPr>
        <w:t xml:space="preserve">«Развитие системы образования </w:t>
      </w:r>
    </w:p>
    <w:p w:rsidR="0070371B" w:rsidRPr="005000AE" w:rsidRDefault="0070371B" w:rsidP="0070371B">
      <w:pPr>
        <w:jc w:val="right"/>
        <w:rPr>
          <w:sz w:val="20"/>
          <w:szCs w:val="20"/>
        </w:rPr>
      </w:pPr>
      <w:r w:rsidRPr="005000AE">
        <w:rPr>
          <w:sz w:val="20"/>
          <w:szCs w:val="20"/>
        </w:rPr>
        <w:t>городского округа Вичуга»</w:t>
      </w:r>
    </w:p>
    <w:p w:rsidR="0070371B" w:rsidRPr="005000AE" w:rsidRDefault="0070371B" w:rsidP="0070371B">
      <w:pPr>
        <w:jc w:val="center"/>
        <w:rPr>
          <w:b/>
          <w:sz w:val="28"/>
          <w:szCs w:val="28"/>
        </w:rPr>
      </w:pPr>
    </w:p>
    <w:p w:rsidR="0070371B" w:rsidRPr="005000AE" w:rsidRDefault="0070371B" w:rsidP="0070371B">
      <w:pPr>
        <w:jc w:val="center"/>
        <w:rPr>
          <w:b/>
        </w:rPr>
      </w:pPr>
      <w:r w:rsidRPr="005000AE">
        <w:rPr>
          <w:b/>
        </w:rPr>
        <w:t xml:space="preserve">Подпрограмма «Обеспечение </w:t>
      </w:r>
      <w:r>
        <w:rPr>
          <w:b/>
        </w:rPr>
        <w:t>выполнения функций Муниципального казённого учреждения «Финансово-методический центр городского округа Вичуга</w:t>
      </w:r>
      <w:r w:rsidRPr="005000AE">
        <w:rPr>
          <w:b/>
        </w:rPr>
        <w:t>»</w:t>
      </w:r>
      <w:r>
        <w:rPr>
          <w:b/>
        </w:rPr>
        <w:t>»</w:t>
      </w:r>
    </w:p>
    <w:p w:rsidR="0070371B" w:rsidRPr="005000AE" w:rsidRDefault="0070371B" w:rsidP="0070371B">
      <w:pPr>
        <w:jc w:val="center"/>
        <w:rPr>
          <w:b/>
        </w:rPr>
      </w:pPr>
    </w:p>
    <w:p w:rsidR="0070371B" w:rsidRPr="005000AE" w:rsidRDefault="0070371B" w:rsidP="0070371B">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70371B" w:rsidRPr="005000AE" w:rsidTr="0070371B">
        <w:tc>
          <w:tcPr>
            <w:tcW w:w="2518" w:type="dxa"/>
          </w:tcPr>
          <w:p w:rsidR="0070371B" w:rsidRPr="005000AE" w:rsidRDefault="0070371B" w:rsidP="0070371B">
            <w:r w:rsidRPr="005000AE">
              <w:t>Наименование подпрограммы</w:t>
            </w:r>
          </w:p>
        </w:tc>
        <w:tc>
          <w:tcPr>
            <w:tcW w:w="7052" w:type="dxa"/>
          </w:tcPr>
          <w:p w:rsidR="0070371B" w:rsidRPr="00A56879" w:rsidRDefault="0070371B" w:rsidP="0070371B">
            <w:pPr>
              <w:jc w:val="center"/>
            </w:pPr>
            <w:r w:rsidRPr="00A56879">
              <w:t>Обеспечение выполнения функций Муниципального казённого учреждения «Финансово-методический центр городского округа Вичуга»</w:t>
            </w:r>
          </w:p>
        </w:tc>
      </w:tr>
      <w:tr w:rsidR="0070371B" w:rsidRPr="005000AE" w:rsidTr="0070371B">
        <w:tc>
          <w:tcPr>
            <w:tcW w:w="2518" w:type="dxa"/>
          </w:tcPr>
          <w:p w:rsidR="0070371B" w:rsidRPr="005000AE" w:rsidRDefault="0070371B" w:rsidP="0070371B">
            <w:r w:rsidRPr="005000AE">
              <w:t>Срок реализации подпрограммы</w:t>
            </w:r>
          </w:p>
        </w:tc>
        <w:tc>
          <w:tcPr>
            <w:tcW w:w="7052" w:type="dxa"/>
          </w:tcPr>
          <w:p w:rsidR="0070371B" w:rsidRPr="005000AE" w:rsidRDefault="0070371B" w:rsidP="0070371B">
            <w:pPr>
              <w:jc w:val="center"/>
            </w:pPr>
            <w:r w:rsidRPr="005000AE">
              <w:t>202</w:t>
            </w:r>
            <w:r>
              <w:t>3</w:t>
            </w:r>
            <w:r w:rsidRPr="005000AE">
              <w:t>-202</w:t>
            </w:r>
            <w:r>
              <w:t xml:space="preserve">5 </w:t>
            </w:r>
            <w:r w:rsidRPr="005000AE">
              <w:t>годы</w:t>
            </w:r>
          </w:p>
          <w:p w:rsidR="0070371B" w:rsidRPr="005000AE" w:rsidRDefault="0070371B" w:rsidP="0070371B"/>
        </w:tc>
      </w:tr>
      <w:tr w:rsidR="0070371B" w:rsidRPr="005000AE" w:rsidTr="0070371B">
        <w:tc>
          <w:tcPr>
            <w:tcW w:w="2518" w:type="dxa"/>
          </w:tcPr>
          <w:p w:rsidR="0070371B" w:rsidRPr="005000AE" w:rsidRDefault="0070371B" w:rsidP="0070371B">
            <w:r w:rsidRPr="005000AE">
              <w:t>Исполнители подпрограммы</w:t>
            </w:r>
          </w:p>
        </w:tc>
        <w:tc>
          <w:tcPr>
            <w:tcW w:w="7052" w:type="dxa"/>
          </w:tcPr>
          <w:p w:rsidR="0070371B" w:rsidRPr="005000AE" w:rsidRDefault="0070371B" w:rsidP="0070371B">
            <w:r w:rsidRPr="005000AE">
              <w:t>Отдел образования администрации городского округа Вичуга</w:t>
            </w:r>
          </w:p>
        </w:tc>
      </w:tr>
      <w:tr w:rsidR="0070371B" w:rsidRPr="005000AE" w:rsidTr="0070371B">
        <w:trPr>
          <w:trHeight w:val="840"/>
        </w:trPr>
        <w:tc>
          <w:tcPr>
            <w:tcW w:w="2518" w:type="dxa"/>
          </w:tcPr>
          <w:p w:rsidR="0070371B" w:rsidRPr="005000AE" w:rsidRDefault="0070371B" w:rsidP="0070371B">
            <w:r w:rsidRPr="005000AE">
              <w:t>Задачи подпрограммы</w:t>
            </w:r>
          </w:p>
          <w:p w:rsidR="0070371B" w:rsidRPr="005000AE" w:rsidRDefault="0070371B" w:rsidP="0070371B">
            <w:pPr>
              <w:tabs>
                <w:tab w:val="left" w:pos="3555"/>
              </w:tabs>
              <w:autoSpaceDE w:val="0"/>
              <w:autoSpaceDN w:val="0"/>
              <w:adjustRightInd w:val="0"/>
              <w:ind w:firstLine="540"/>
              <w:jc w:val="both"/>
            </w:pPr>
          </w:p>
          <w:p w:rsidR="0070371B" w:rsidRPr="005000AE" w:rsidRDefault="0070371B" w:rsidP="0070371B">
            <w:pPr>
              <w:tabs>
                <w:tab w:val="left" w:pos="3555"/>
              </w:tabs>
              <w:autoSpaceDE w:val="0"/>
              <w:autoSpaceDN w:val="0"/>
              <w:adjustRightInd w:val="0"/>
              <w:jc w:val="both"/>
              <w:rPr>
                <w:b/>
              </w:rPr>
            </w:pPr>
          </w:p>
        </w:tc>
        <w:tc>
          <w:tcPr>
            <w:tcW w:w="7052" w:type="dxa"/>
          </w:tcPr>
          <w:p w:rsidR="0070371B" w:rsidRPr="005000AE" w:rsidRDefault="0070371B" w:rsidP="0070371B">
            <w:pPr>
              <w:jc w:val="both"/>
            </w:pPr>
            <w:r w:rsidRPr="005000AE">
              <w:rPr>
                <w:lang w:eastAsia="en-US"/>
              </w:rPr>
              <w:t>Обеспечение эффективной деятельности учреждений, подведомственных отделу образования администрации городского округа Вичуга</w:t>
            </w:r>
          </w:p>
        </w:tc>
      </w:tr>
      <w:tr w:rsidR="0070371B" w:rsidRPr="005000AE" w:rsidTr="0070371B">
        <w:tc>
          <w:tcPr>
            <w:tcW w:w="2518" w:type="dxa"/>
          </w:tcPr>
          <w:p w:rsidR="0070371B" w:rsidRPr="005000AE" w:rsidRDefault="0070371B" w:rsidP="0070371B">
            <w:r w:rsidRPr="005000AE">
              <w:t>Объемы ресурсного обеспечения подпрограммы*</w:t>
            </w:r>
          </w:p>
        </w:tc>
        <w:tc>
          <w:tcPr>
            <w:tcW w:w="7052" w:type="dxa"/>
          </w:tcPr>
          <w:p w:rsidR="0070371B" w:rsidRPr="00670922" w:rsidRDefault="0070371B" w:rsidP="0070371B">
            <w:pPr>
              <w:tabs>
                <w:tab w:val="left" w:pos="709"/>
              </w:tabs>
              <w:jc w:val="both"/>
              <w:rPr>
                <w:i/>
                <w:color w:val="000000" w:themeColor="text1"/>
                <w:lang w:eastAsia="en-US"/>
              </w:rPr>
            </w:pPr>
            <w:r w:rsidRPr="00670922">
              <w:rPr>
                <w:color w:val="000000" w:themeColor="text1"/>
                <w:lang w:eastAsia="en-US"/>
              </w:rPr>
              <w:t>Общий объём финансирования:</w:t>
            </w:r>
          </w:p>
          <w:p w:rsidR="0070371B" w:rsidRPr="00E34D54" w:rsidRDefault="0070371B" w:rsidP="0070371B">
            <w:pPr>
              <w:rPr>
                <w:lang w:eastAsia="en-US"/>
              </w:rPr>
            </w:pPr>
            <w:r w:rsidRPr="00E34D54">
              <w:rPr>
                <w:i/>
                <w:color w:val="000000" w:themeColor="text1"/>
                <w:lang w:eastAsia="en-US"/>
              </w:rPr>
              <w:t xml:space="preserve">2023 </w:t>
            </w:r>
            <w:r w:rsidRPr="00E34D54">
              <w:rPr>
                <w:i/>
                <w:lang w:eastAsia="en-US"/>
              </w:rPr>
              <w:t>год</w:t>
            </w:r>
            <w:r w:rsidRPr="00E34D54">
              <w:rPr>
                <w:lang w:eastAsia="en-US"/>
              </w:rPr>
              <w:t xml:space="preserve">  -  17 868 645,51</w:t>
            </w:r>
            <w:r>
              <w:rPr>
                <w:lang w:eastAsia="en-US"/>
              </w:rPr>
              <w:t xml:space="preserve"> </w:t>
            </w:r>
            <w:r w:rsidRPr="00E34D54">
              <w:rPr>
                <w:lang w:eastAsia="en-US"/>
              </w:rPr>
              <w:t>руб.,</w:t>
            </w:r>
          </w:p>
          <w:p w:rsidR="0070371B" w:rsidRPr="00E34D54" w:rsidRDefault="0070371B" w:rsidP="0070371B">
            <w:pPr>
              <w:tabs>
                <w:tab w:val="left" w:pos="709"/>
              </w:tabs>
              <w:jc w:val="both"/>
              <w:rPr>
                <w:lang w:eastAsia="en-US"/>
              </w:rPr>
            </w:pPr>
            <w:r w:rsidRPr="00E34D54">
              <w:rPr>
                <w:i/>
                <w:lang w:eastAsia="en-US"/>
              </w:rPr>
              <w:t>2024 год</w:t>
            </w:r>
            <w:r w:rsidRPr="00E34D54">
              <w:rPr>
                <w:lang w:eastAsia="en-US"/>
              </w:rPr>
              <w:t xml:space="preserve">  -</w:t>
            </w:r>
            <w:r>
              <w:rPr>
                <w:lang w:eastAsia="en-US"/>
              </w:rPr>
              <w:t xml:space="preserve">12 334 076,04 </w:t>
            </w:r>
            <w:r w:rsidRPr="00E34D54">
              <w:rPr>
                <w:lang w:eastAsia="en-US"/>
              </w:rPr>
              <w:t>руб.,</w:t>
            </w:r>
          </w:p>
          <w:p w:rsidR="0070371B" w:rsidRPr="00E34D54" w:rsidRDefault="0070371B" w:rsidP="0070371B">
            <w:pPr>
              <w:tabs>
                <w:tab w:val="left" w:pos="709"/>
              </w:tabs>
              <w:jc w:val="both"/>
              <w:rPr>
                <w:lang w:eastAsia="en-US"/>
              </w:rPr>
            </w:pPr>
            <w:r w:rsidRPr="00E34D54">
              <w:rPr>
                <w:i/>
                <w:lang w:eastAsia="en-US"/>
              </w:rPr>
              <w:t>2025 год</w:t>
            </w:r>
            <w:r w:rsidRPr="00E34D54">
              <w:rPr>
                <w:lang w:eastAsia="en-US"/>
              </w:rPr>
              <w:t xml:space="preserve">  -</w:t>
            </w:r>
            <w:r>
              <w:rPr>
                <w:lang w:eastAsia="en-US"/>
              </w:rPr>
              <w:t xml:space="preserve"> 12 105 246,25 </w:t>
            </w:r>
            <w:r w:rsidRPr="00E34D54">
              <w:rPr>
                <w:lang w:eastAsia="en-US"/>
              </w:rPr>
              <w:t>руб.</w:t>
            </w:r>
          </w:p>
          <w:p w:rsidR="0070371B" w:rsidRPr="00E34D54" w:rsidRDefault="0070371B" w:rsidP="0070371B">
            <w:pPr>
              <w:tabs>
                <w:tab w:val="left" w:pos="709"/>
              </w:tabs>
              <w:jc w:val="both"/>
              <w:rPr>
                <w:i/>
                <w:lang w:eastAsia="en-US"/>
              </w:rPr>
            </w:pPr>
            <w:r w:rsidRPr="00E34D54">
              <w:rPr>
                <w:i/>
                <w:lang w:eastAsia="en-US"/>
              </w:rPr>
              <w:t>Бюджет городского округа:</w:t>
            </w:r>
          </w:p>
          <w:p w:rsidR="0070371B" w:rsidRPr="00E34D54" w:rsidRDefault="0070371B" w:rsidP="0070371B">
            <w:pPr>
              <w:rPr>
                <w:lang w:eastAsia="en-US"/>
              </w:rPr>
            </w:pPr>
            <w:r w:rsidRPr="00E34D54">
              <w:rPr>
                <w:i/>
                <w:lang w:eastAsia="en-US"/>
              </w:rPr>
              <w:t>2023год</w:t>
            </w:r>
            <w:r w:rsidRPr="00E34D54">
              <w:rPr>
                <w:lang w:eastAsia="en-US"/>
              </w:rPr>
              <w:t xml:space="preserve">  -17 868 645,51</w:t>
            </w:r>
            <w:r>
              <w:rPr>
                <w:lang w:eastAsia="en-US"/>
              </w:rPr>
              <w:t xml:space="preserve"> </w:t>
            </w:r>
            <w:r w:rsidRPr="00E34D54">
              <w:rPr>
                <w:lang w:eastAsia="en-US"/>
              </w:rPr>
              <w:t>руб.,</w:t>
            </w:r>
          </w:p>
          <w:p w:rsidR="0070371B" w:rsidRPr="00E34D54" w:rsidRDefault="0070371B" w:rsidP="0070371B">
            <w:pPr>
              <w:tabs>
                <w:tab w:val="left" w:pos="709"/>
              </w:tabs>
              <w:jc w:val="both"/>
              <w:rPr>
                <w:color w:val="000000" w:themeColor="text1"/>
                <w:lang w:eastAsia="en-US"/>
              </w:rPr>
            </w:pPr>
            <w:r w:rsidRPr="00E34D54">
              <w:rPr>
                <w:i/>
                <w:lang w:eastAsia="en-US"/>
              </w:rPr>
              <w:t>2024 год</w:t>
            </w:r>
            <w:r w:rsidRPr="00E34D54">
              <w:rPr>
                <w:lang w:eastAsia="en-US"/>
              </w:rPr>
              <w:t xml:space="preserve">  -</w:t>
            </w:r>
            <w:r>
              <w:rPr>
                <w:lang w:eastAsia="en-US"/>
              </w:rPr>
              <w:t xml:space="preserve">12 334 076,04 </w:t>
            </w:r>
            <w:r w:rsidRPr="00E34D54">
              <w:rPr>
                <w:color w:val="000000" w:themeColor="text1"/>
                <w:lang w:eastAsia="en-US"/>
              </w:rPr>
              <w:t>руб.,</w:t>
            </w:r>
          </w:p>
          <w:p w:rsidR="0070371B" w:rsidRPr="00E34D54" w:rsidRDefault="0070371B" w:rsidP="0070371B">
            <w:pPr>
              <w:tabs>
                <w:tab w:val="left" w:pos="709"/>
              </w:tabs>
              <w:jc w:val="both"/>
              <w:rPr>
                <w:color w:val="000000" w:themeColor="text1"/>
                <w:lang w:eastAsia="en-US"/>
              </w:rPr>
            </w:pPr>
            <w:r w:rsidRPr="00E34D54">
              <w:rPr>
                <w:i/>
                <w:color w:val="000000" w:themeColor="text1"/>
                <w:lang w:eastAsia="en-US"/>
              </w:rPr>
              <w:t>2025 год</w:t>
            </w:r>
            <w:r w:rsidRPr="00E34D54">
              <w:rPr>
                <w:color w:val="000000" w:themeColor="text1"/>
                <w:lang w:eastAsia="en-US"/>
              </w:rPr>
              <w:t xml:space="preserve">  - </w:t>
            </w:r>
            <w:r>
              <w:rPr>
                <w:lang w:eastAsia="en-US"/>
              </w:rPr>
              <w:t xml:space="preserve">12 105 246,25 </w:t>
            </w:r>
            <w:r w:rsidRPr="00E34D54">
              <w:rPr>
                <w:color w:val="000000" w:themeColor="text1"/>
                <w:lang w:eastAsia="en-US"/>
              </w:rPr>
              <w:t xml:space="preserve"> руб.</w:t>
            </w:r>
          </w:p>
          <w:p w:rsidR="0070371B" w:rsidRPr="00E34D54" w:rsidRDefault="0070371B" w:rsidP="0070371B">
            <w:pPr>
              <w:tabs>
                <w:tab w:val="left" w:pos="709"/>
              </w:tabs>
              <w:jc w:val="both"/>
              <w:rPr>
                <w:i/>
                <w:color w:val="000000" w:themeColor="text1"/>
                <w:lang w:eastAsia="en-US"/>
              </w:rPr>
            </w:pPr>
            <w:r w:rsidRPr="00E34D54">
              <w:rPr>
                <w:i/>
                <w:color w:val="000000" w:themeColor="text1"/>
                <w:lang w:eastAsia="en-US"/>
              </w:rPr>
              <w:t>Областной бюджет:</w:t>
            </w:r>
          </w:p>
          <w:p w:rsidR="0070371B" w:rsidRPr="00E34D54" w:rsidRDefault="0070371B" w:rsidP="0070371B">
            <w:pPr>
              <w:rPr>
                <w:color w:val="000000" w:themeColor="text1"/>
                <w:lang w:eastAsia="en-US"/>
              </w:rPr>
            </w:pPr>
            <w:r w:rsidRPr="00E34D54">
              <w:rPr>
                <w:i/>
                <w:color w:val="000000" w:themeColor="text1"/>
                <w:lang w:eastAsia="en-US"/>
              </w:rPr>
              <w:t xml:space="preserve">2023 год </w:t>
            </w:r>
            <w:r w:rsidRPr="00E34D54">
              <w:rPr>
                <w:color w:val="000000" w:themeColor="text1"/>
                <w:lang w:eastAsia="en-US"/>
              </w:rPr>
              <w:t>– 0,00 руб.,</w:t>
            </w:r>
          </w:p>
          <w:p w:rsidR="0070371B" w:rsidRPr="00E34D54" w:rsidRDefault="0070371B" w:rsidP="0070371B">
            <w:pPr>
              <w:rPr>
                <w:color w:val="000000" w:themeColor="text1"/>
                <w:lang w:eastAsia="en-US"/>
              </w:rPr>
            </w:pPr>
            <w:r w:rsidRPr="00E34D54">
              <w:rPr>
                <w:i/>
                <w:color w:val="000000" w:themeColor="text1"/>
                <w:lang w:eastAsia="en-US"/>
              </w:rPr>
              <w:t xml:space="preserve">2024 год </w:t>
            </w:r>
            <w:r w:rsidRPr="00E34D54">
              <w:rPr>
                <w:color w:val="000000" w:themeColor="text1"/>
                <w:lang w:eastAsia="en-US"/>
              </w:rPr>
              <w:t>–0,00 руб.,</w:t>
            </w:r>
          </w:p>
          <w:p w:rsidR="0070371B" w:rsidRPr="005000AE" w:rsidRDefault="0070371B" w:rsidP="0070371B">
            <w:pPr>
              <w:rPr>
                <w:lang w:eastAsia="en-US"/>
              </w:rPr>
            </w:pPr>
            <w:r w:rsidRPr="00E34D54">
              <w:rPr>
                <w:i/>
                <w:lang w:eastAsia="en-US"/>
              </w:rPr>
              <w:t xml:space="preserve">2025 год </w:t>
            </w:r>
            <w:r w:rsidRPr="00E34D54">
              <w:rPr>
                <w:lang w:eastAsia="en-US"/>
              </w:rPr>
              <w:t>–0,00 руб.</w:t>
            </w:r>
          </w:p>
        </w:tc>
      </w:tr>
      <w:tr w:rsidR="0070371B" w:rsidRPr="005000AE" w:rsidTr="0070371B">
        <w:tc>
          <w:tcPr>
            <w:tcW w:w="2518" w:type="dxa"/>
          </w:tcPr>
          <w:p w:rsidR="0070371B" w:rsidRPr="005000AE" w:rsidRDefault="0070371B" w:rsidP="0070371B">
            <w:r w:rsidRPr="005000AE">
              <w:t>Ожидаемые результаты реализации подпрограммы</w:t>
            </w:r>
          </w:p>
        </w:tc>
        <w:tc>
          <w:tcPr>
            <w:tcW w:w="7052" w:type="dxa"/>
          </w:tcPr>
          <w:p w:rsidR="0070371B" w:rsidRPr="005000AE" w:rsidRDefault="0070371B" w:rsidP="0070371B">
            <w:pPr>
              <w:jc w:val="both"/>
            </w:pPr>
            <w:r w:rsidRPr="005000AE">
              <w:t xml:space="preserve">     Реализация подпрограммы позволит обеспечить:</w:t>
            </w:r>
          </w:p>
          <w:p w:rsidR="0070371B" w:rsidRPr="005000AE" w:rsidRDefault="0070371B" w:rsidP="0070371B">
            <w:pPr>
              <w:jc w:val="both"/>
              <w:rPr>
                <w:lang w:eastAsia="en-US"/>
              </w:rPr>
            </w:pPr>
            <w:r w:rsidRPr="005000AE">
              <w:rPr>
                <w:lang w:eastAsia="en-US"/>
              </w:rPr>
              <w:t>- эффективную организацию бухгалтерского учета финансово-хозяйственной деятельности отдела образования и муниципальных учреждений (организаций);</w:t>
            </w:r>
          </w:p>
          <w:p w:rsidR="0070371B" w:rsidRPr="005000AE" w:rsidRDefault="0070371B" w:rsidP="0070371B">
            <w:pPr>
              <w:jc w:val="both"/>
              <w:rPr>
                <w:lang w:eastAsia="en-US"/>
              </w:rPr>
            </w:pPr>
            <w:r w:rsidRPr="005000AE">
              <w:rPr>
                <w:lang w:eastAsia="en-US"/>
              </w:rPr>
              <w:t>- отсутствие отрицательных результатов финансово-хозяйственной деятельности отдела образования и муниципальных учреждений (организаций);</w:t>
            </w:r>
          </w:p>
          <w:p w:rsidR="0070371B" w:rsidRPr="005000AE" w:rsidRDefault="0070371B" w:rsidP="0070371B">
            <w:pPr>
              <w:jc w:val="both"/>
              <w:rPr>
                <w:lang w:eastAsia="en-US"/>
              </w:rPr>
            </w:pPr>
            <w:r w:rsidRPr="005000AE">
              <w:rPr>
                <w:lang w:eastAsia="en-US"/>
              </w:rPr>
              <w:t>- исполнение целевых программ;</w:t>
            </w:r>
          </w:p>
          <w:p w:rsidR="0070371B" w:rsidRPr="005000AE" w:rsidRDefault="0070371B" w:rsidP="0070371B">
            <w:pPr>
              <w:jc w:val="both"/>
              <w:rPr>
                <w:lang w:eastAsia="en-US"/>
              </w:rPr>
            </w:pPr>
            <w:r w:rsidRPr="005000AE">
              <w:rPr>
                <w:lang w:eastAsia="en-US"/>
              </w:rPr>
              <w:t>- надлежащее содержание зданий и помещений, обеспечение безопасности функционирования;</w:t>
            </w:r>
          </w:p>
          <w:p w:rsidR="0070371B" w:rsidRPr="005000AE" w:rsidRDefault="0070371B" w:rsidP="0070371B">
            <w:pPr>
              <w:jc w:val="both"/>
              <w:outlineLvl w:val="0"/>
            </w:pPr>
            <w:r w:rsidRPr="005000AE">
              <w:t>- повышение уровня профессиональной компетентности работников образования в соответствии с современной системой требований и новым стандартом профессионального педагогического образования;</w:t>
            </w:r>
          </w:p>
          <w:p w:rsidR="0070371B" w:rsidRPr="005000AE" w:rsidRDefault="0070371B" w:rsidP="0070371B">
            <w:pPr>
              <w:jc w:val="both"/>
              <w:outlineLvl w:val="0"/>
            </w:pPr>
            <w:r w:rsidRPr="005000AE">
              <w:t>- внедрение эффективных форм методической поддержки образовательных учреждений (организаций) в условиях реализации ФГОС;</w:t>
            </w:r>
          </w:p>
          <w:p w:rsidR="0070371B" w:rsidRPr="005000AE" w:rsidRDefault="0070371B" w:rsidP="0070371B">
            <w:pPr>
              <w:jc w:val="both"/>
              <w:outlineLvl w:val="0"/>
            </w:pPr>
            <w:r w:rsidRPr="005000AE">
              <w:t xml:space="preserve">- обеспечение методического сопровождения процедуры аттестации работников образования в соответствии с новым </w:t>
            </w:r>
            <w:r w:rsidRPr="005000AE">
              <w:lastRenderedPageBreak/>
              <w:t>административным регламентом;</w:t>
            </w:r>
          </w:p>
          <w:p w:rsidR="0070371B" w:rsidRPr="005000AE" w:rsidRDefault="0070371B" w:rsidP="0070371B">
            <w:pPr>
              <w:jc w:val="both"/>
              <w:outlineLvl w:val="0"/>
            </w:pPr>
            <w:r w:rsidRPr="005000AE">
              <w:t>- создание банка педагогической информации, в том числе средствами современных информационных технологий, и сайт-поддержки, внедрение современных технологий в систему информационно-библиографической работы;</w:t>
            </w:r>
          </w:p>
          <w:p w:rsidR="0070371B" w:rsidRPr="005000AE" w:rsidRDefault="0070371B" w:rsidP="0070371B">
            <w:pPr>
              <w:jc w:val="both"/>
              <w:outlineLvl w:val="0"/>
            </w:pPr>
            <w:r w:rsidRPr="005000AE">
              <w:t>- освоение новых механизмов обобщения и распространения результативного педагогического и управленческого опыта, в том числе средствами конкурсов профессионального мастерства.</w:t>
            </w:r>
          </w:p>
        </w:tc>
      </w:tr>
    </w:tbl>
    <w:p w:rsidR="0070371B" w:rsidRPr="005000AE" w:rsidRDefault="0070371B" w:rsidP="0070371B">
      <w:pPr>
        <w:pStyle w:val="1"/>
        <w:spacing w:before="0"/>
        <w:rPr>
          <w:rFonts w:ascii="Times New Roman" w:hAnsi="Times New Roman"/>
          <w:b w:val="0"/>
          <w:color w:val="auto"/>
          <w:sz w:val="20"/>
          <w:szCs w:val="20"/>
        </w:rPr>
      </w:pPr>
      <w:r w:rsidRPr="005000AE">
        <w:rPr>
          <w:rFonts w:ascii="Times New Roman" w:hAnsi="Times New Roman"/>
          <w:b w:val="0"/>
          <w:color w:val="auto"/>
          <w:sz w:val="20"/>
          <w:szCs w:val="20"/>
        </w:rPr>
        <w:lastRenderedPageBreak/>
        <w:t>* Указываются в разбивке по годам реализации подпрограммы, исполнителям и источникам финансирования.</w:t>
      </w:r>
    </w:p>
    <w:p w:rsidR="0070371B" w:rsidRPr="005000AE" w:rsidRDefault="0070371B" w:rsidP="0070371B"/>
    <w:p w:rsidR="0070371B" w:rsidRPr="00C44E94" w:rsidRDefault="0070371B" w:rsidP="0070371B">
      <w:pPr>
        <w:jc w:val="center"/>
        <w:rPr>
          <w:b/>
        </w:rPr>
      </w:pPr>
      <w:r w:rsidRPr="00C44E94">
        <w:rPr>
          <w:b/>
        </w:rPr>
        <w:t>2. Характеристика мероприятий подпрограммы</w:t>
      </w:r>
    </w:p>
    <w:p w:rsidR="0070371B" w:rsidRPr="00C44E94" w:rsidRDefault="0070371B" w:rsidP="0070371B">
      <w:pPr>
        <w:widowControl w:val="0"/>
        <w:autoSpaceDE w:val="0"/>
        <w:autoSpaceDN w:val="0"/>
        <w:ind w:firstLine="540"/>
        <w:jc w:val="both"/>
        <w:rPr>
          <w:rFonts w:ascii="Calibri" w:hAnsi="Calibri" w:cs="Calibri"/>
          <w:sz w:val="22"/>
          <w:szCs w:val="20"/>
        </w:rPr>
      </w:pPr>
      <w:r w:rsidRPr="00C44E94">
        <w:t>Обеспечение деятельности муниципальных образовательных организаций</w:t>
      </w:r>
      <w:r w:rsidRPr="00C44E94">
        <w:rPr>
          <w:rFonts w:ascii="Calibri" w:hAnsi="Calibri" w:cs="Calibri"/>
          <w:sz w:val="22"/>
          <w:szCs w:val="20"/>
        </w:rPr>
        <w:t>.</w:t>
      </w:r>
    </w:p>
    <w:p w:rsidR="0070371B" w:rsidRPr="00C44E94" w:rsidRDefault="0070371B" w:rsidP="0070371B">
      <w:pPr>
        <w:widowControl w:val="0"/>
        <w:autoSpaceDE w:val="0"/>
        <w:autoSpaceDN w:val="0"/>
        <w:ind w:firstLine="540"/>
        <w:jc w:val="both"/>
        <w:rPr>
          <w:rFonts w:ascii="Calibri" w:hAnsi="Calibri" w:cs="Calibri"/>
          <w:sz w:val="22"/>
          <w:szCs w:val="20"/>
        </w:rPr>
      </w:pPr>
      <w:r w:rsidRPr="00C44E94">
        <w:rPr>
          <w:lang w:eastAsia="en-US"/>
        </w:rPr>
        <w:t>1.Основное мероприятие «</w:t>
      </w:r>
      <w:r w:rsidRPr="00C44E94">
        <w:t>Обеспечение выполнения функций Муниципального казённого учреждения «Финансово-методический центр городского округа Вичуга»</w:t>
      </w:r>
      <w:r w:rsidRPr="00C44E94">
        <w:rPr>
          <w:lang w:eastAsia="en-US"/>
        </w:rPr>
        <w:t>».</w:t>
      </w:r>
    </w:p>
    <w:p w:rsidR="0070371B" w:rsidRPr="00C44E94" w:rsidRDefault="0070371B" w:rsidP="0070371B">
      <w:pPr>
        <w:widowControl w:val="0"/>
        <w:autoSpaceDE w:val="0"/>
        <w:autoSpaceDN w:val="0"/>
        <w:ind w:firstLine="540"/>
        <w:jc w:val="both"/>
        <w:rPr>
          <w:rFonts w:ascii="Calibri" w:hAnsi="Calibri" w:cs="Calibri"/>
          <w:sz w:val="22"/>
          <w:szCs w:val="20"/>
        </w:rPr>
      </w:pPr>
      <w:r w:rsidRPr="00C44E94">
        <w:t xml:space="preserve">Мероприятие предполагает организацию деятельности муниципального казенного учреждения </w:t>
      </w:r>
      <w:r w:rsidRPr="00C44E94">
        <w:rPr>
          <w:lang w:eastAsia="en-US"/>
        </w:rPr>
        <w:t>«Финансово-методический центр городского округа Вичуга»</w:t>
      </w:r>
      <w:r w:rsidRPr="00C44E94">
        <w:rPr>
          <w:rFonts w:ascii="Calibri" w:hAnsi="Calibri" w:cs="Calibri"/>
          <w:sz w:val="22"/>
          <w:szCs w:val="20"/>
        </w:rPr>
        <w:t xml:space="preserve">. </w:t>
      </w:r>
    </w:p>
    <w:p w:rsidR="0070371B" w:rsidRPr="00C44E94" w:rsidRDefault="0070371B" w:rsidP="0070371B">
      <w:pPr>
        <w:spacing w:line="276" w:lineRule="auto"/>
        <w:jc w:val="both"/>
        <w:rPr>
          <w:lang w:eastAsia="en-US"/>
        </w:rPr>
      </w:pPr>
      <w:r w:rsidRPr="00C44E94">
        <w:rPr>
          <w:lang w:eastAsia="en-US"/>
        </w:rPr>
        <w:t>Реализация подпрограммы предполагает выполнение следующего мероприятия:</w:t>
      </w:r>
    </w:p>
    <w:p w:rsidR="0070371B" w:rsidRPr="00C44E94" w:rsidRDefault="0070371B" w:rsidP="0070371B">
      <w:pPr>
        <w:widowControl w:val="0"/>
        <w:autoSpaceDE w:val="0"/>
        <w:autoSpaceDN w:val="0"/>
        <w:jc w:val="both"/>
      </w:pPr>
      <w:r w:rsidRPr="00C44E94">
        <w:rPr>
          <w:lang w:eastAsia="en-US"/>
        </w:rPr>
        <w:t xml:space="preserve">     Обеспечение централизованного ведения бухгалтерского учета финансово-хозяйственной деятельности отдела образования и муниципальных учреждений (организаций) и материально-техническое и хозяйственное обеспечение служебной деятельности отдела: формирование учетной политики в соответствии с законодательством, надлежащий контроль за правильным и экономным расходованием средств в соответствии с утвержденными ассигнованиями и их целевым назначением; рациональное расходование материалов и средств, выделяемых для хозяйственных целей отдела, контроль за организацией ремонтных, строительных работ, содержанием территорий учреждений (организаций), подведомственных отделу образования, контроль за соблюдением правил пожарной, антитеррористической безопасности, выполнением работ по гражданской обороне, охране труда, аттестации рабочих мест в образовательных учреждениях (ОУ); </w:t>
      </w:r>
      <w:r w:rsidRPr="00C44E94">
        <w:t>внедрение эффективных форм методической поддержки образовательных учреждений (организаций) в условиях реализации ФГОС</w:t>
      </w:r>
      <w:r w:rsidRPr="00C44E94">
        <w:rPr>
          <w:b/>
        </w:rPr>
        <w:t xml:space="preserve">. </w:t>
      </w:r>
      <w:r w:rsidRPr="00C44E94">
        <w:t>Обеспечение проведения аттестации педагогических работников муниципальных образовательных организаций, осуществляющих образовательную деятельность, в целях установления квалификационной категории.</w:t>
      </w:r>
    </w:p>
    <w:p w:rsidR="0070371B" w:rsidRPr="00C44E94" w:rsidRDefault="0070371B" w:rsidP="0070371B">
      <w:pPr>
        <w:widowControl w:val="0"/>
        <w:autoSpaceDE w:val="0"/>
        <w:autoSpaceDN w:val="0"/>
        <w:ind w:firstLine="540"/>
        <w:jc w:val="both"/>
      </w:pPr>
      <w:r w:rsidRPr="00C44E94">
        <w:t>Финансирование учреждения осуществляется на основе составления и исполнения бюджетной сметы.</w:t>
      </w:r>
    </w:p>
    <w:p w:rsidR="0070371B" w:rsidRPr="00C44E94" w:rsidRDefault="0070371B" w:rsidP="0070371B">
      <w:pPr>
        <w:widowControl w:val="0"/>
        <w:autoSpaceDE w:val="0"/>
        <w:autoSpaceDN w:val="0"/>
        <w:ind w:firstLine="540"/>
        <w:jc w:val="both"/>
        <w:rPr>
          <w:rFonts w:ascii="Calibri" w:hAnsi="Calibri" w:cs="Calibri"/>
          <w:sz w:val="22"/>
          <w:szCs w:val="20"/>
        </w:rPr>
      </w:pPr>
      <w:r w:rsidRPr="00C44E94">
        <w:t xml:space="preserve">Исполнителем мероприятия подпрограммы выступает муниципальное казенное учреждение </w:t>
      </w:r>
      <w:r w:rsidRPr="00C44E94">
        <w:rPr>
          <w:lang w:eastAsia="en-US"/>
        </w:rPr>
        <w:t>«Финансово-методический центр городского округа Вичуга»</w:t>
      </w:r>
      <w:r w:rsidRPr="00C44E94">
        <w:rPr>
          <w:rFonts w:ascii="Calibri" w:hAnsi="Calibri" w:cs="Calibri"/>
          <w:sz w:val="22"/>
          <w:szCs w:val="20"/>
        </w:rPr>
        <w:t>.</w:t>
      </w:r>
    </w:p>
    <w:p w:rsidR="0070371B" w:rsidRPr="00C44E94" w:rsidRDefault="0070371B" w:rsidP="0070371B">
      <w:pPr>
        <w:widowControl w:val="0"/>
        <w:autoSpaceDE w:val="0"/>
        <w:autoSpaceDN w:val="0"/>
        <w:ind w:firstLine="540"/>
        <w:jc w:val="both"/>
      </w:pPr>
      <w:r w:rsidRPr="00C44E94">
        <w:t>Срок выполнения мероприятия – 2023– 2025 годы.</w:t>
      </w:r>
    </w:p>
    <w:p w:rsidR="0070371B" w:rsidRPr="00C44E94" w:rsidRDefault="0070371B" w:rsidP="0070371B"/>
    <w:p w:rsidR="0070371B" w:rsidRPr="005000AE" w:rsidRDefault="0070371B" w:rsidP="0070371B">
      <w:pPr>
        <w:jc w:val="center"/>
        <w:rPr>
          <w:b/>
        </w:rPr>
      </w:pPr>
      <w:r w:rsidRPr="005000AE">
        <w:rPr>
          <w:b/>
        </w:rPr>
        <w:t>3. Целевые индикаторы (показатели) подпрограммы</w:t>
      </w:r>
    </w:p>
    <w:p w:rsidR="0070371B" w:rsidRPr="005000AE" w:rsidRDefault="0070371B" w:rsidP="0070371B">
      <w:pPr>
        <w:jc w:val="center"/>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263"/>
        <w:gridCol w:w="1270"/>
        <w:gridCol w:w="989"/>
        <w:gridCol w:w="991"/>
        <w:gridCol w:w="991"/>
        <w:gridCol w:w="990"/>
        <w:gridCol w:w="991"/>
      </w:tblGrid>
      <w:tr w:rsidR="0070371B" w:rsidRPr="005000AE" w:rsidTr="0070371B">
        <w:tc>
          <w:tcPr>
            <w:tcW w:w="990" w:type="dxa"/>
            <w:vMerge w:val="restart"/>
            <w:tcBorders>
              <w:top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N п/п</w:t>
            </w:r>
          </w:p>
        </w:tc>
        <w:tc>
          <w:tcPr>
            <w:tcW w:w="3263" w:type="dxa"/>
            <w:vMerge w:val="restart"/>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Наименование целевого индикатора (показателя)</w:t>
            </w:r>
          </w:p>
        </w:tc>
        <w:tc>
          <w:tcPr>
            <w:tcW w:w="1270" w:type="dxa"/>
            <w:vMerge w:val="restart"/>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Значения целевых индикаторов (показателей)</w:t>
            </w:r>
          </w:p>
        </w:tc>
      </w:tr>
      <w:tr w:rsidR="0070371B" w:rsidRPr="005000AE" w:rsidTr="0070371B">
        <w:tc>
          <w:tcPr>
            <w:tcW w:w="990" w:type="dxa"/>
            <w:vMerge/>
            <w:tcBorders>
              <w:top w:val="single" w:sz="4" w:space="0" w:color="auto"/>
              <w:bottom w:val="single" w:sz="4" w:space="0" w:color="auto"/>
              <w:right w:val="single" w:sz="4" w:space="0" w:color="auto"/>
            </w:tcBorders>
          </w:tcPr>
          <w:p w:rsidR="0070371B" w:rsidRPr="00C44E94" w:rsidRDefault="0070371B" w:rsidP="0070371B">
            <w:pPr>
              <w:pStyle w:val="ad"/>
              <w:rPr>
                <w:rFonts w:ascii="Times New Roman" w:hAnsi="Times New Roman" w:cs="Times New Roman"/>
              </w:rPr>
            </w:pPr>
          </w:p>
        </w:tc>
        <w:tc>
          <w:tcPr>
            <w:tcW w:w="3263" w:type="dxa"/>
            <w:vMerge/>
            <w:tcBorders>
              <w:top w:val="single" w:sz="4" w:space="0" w:color="auto"/>
              <w:left w:val="single" w:sz="4" w:space="0" w:color="auto"/>
              <w:bottom w:val="single" w:sz="4" w:space="0" w:color="auto"/>
              <w:right w:val="single" w:sz="4" w:space="0" w:color="auto"/>
            </w:tcBorders>
            <w:vAlign w:val="center"/>
          </w:tcPr>
          <w:p w:rsidR="0070371B" w:rsidRPr="00C44E94" w:rsidRDefault="0070371B" w:rsidP="0070371B">
            <w:pPr>
              <w:pStyle w:val="ad"/>
              <w:rPr>
                <w:rFonts w:ascii="Times New Roman" w:hAnsi="Times New Roman" w:cs="Times New Roman"/>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70371B" w:rsidRPr="00C44E94" w:rsidRDefault="0070371B" w:rsidP="0070371B">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2021 год</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2022 год</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2023 год</w:t>
            </w:r>
          </w:p>
        </w:tc>
        <w:tc>
          <w:tcPr>
            <w:tcW w:w="99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2024 год</w:t>
            </w:r>
          </w:p>
        </w:tc>
        <w:tc>
          <w:tcPr>
            <w:tcW w:w="991" w:type="dxa"/>
            <w:tcBorders>
              <w:top w:val="single" w:sz="4" w:space="0" w:color="auto"/>
              <w:left w:val="single" w:sz="4" w:space="0" w:color="auto"/>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2025 год</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C44E94" w:rsidRDefault="0070371B" w:rsidP="0070371B">
            <w:pPr>
              <w:pStyle w:val="ad"/>
              <w:jc w:val="left"/>
              <w:rPr>
                <w:rFonts w:ascii="Times New Roman" w:hAnsi="Times New Roman" w:cs="Times New Roman"/>
              </w:rPr>
            </w:pPr>
            <w:r w:rsidRPr="00C44E94">
              <w:rPr>
                <w:rFonts w:ascii="Times New Roman" w:hAnsi="Times New Roman" w:cs="Times New Roman"/>
              </w:rPr>
              <w:t>1.</w:t>
            </w:r>
          </w:p>
        </w:tc>
        <w:tc>
          <w:tcPr>
            <w:tcW w:w="9485" w:type="dxa"/>
            <w:gridSpan w:val="7"/>
            <w:tcBorders>
              <w:top w:val="single" w:sz="4" w:space="0" w:color="auto"/>
              <w:left w:val="single" w:sz="4" w:space="0" w:color="auto"/>
              <w:bottom w:val="single" w:sz="4" w:space="0" w:color="auto"/>
            </w:tcBorders>
          </w:tcPr>
          <w:p w:rsidR="0070371B" w:rsidRPr="00C44E94" w:rsidRDefault="0070371B" w:rsidP="0070371B">
            <w:pPr>
              <w:pStyle w:val="ad"/>
              <w:rPr>
                <w:rFonts w:ascii="Times New Roman" w:hAnsi="Times New Roman" w:cs="Times New Roman"/>
              </w:rPr>
            </w:pPr>
            <w:r w:rsidRPr="00C44E94">
              <w:rPr>
                <w:rFonts w:ascii="Times New Roman" w:hAnsi="Times New Roman" w:cs="Times New Roman"/>
                <w:lang w:eastAsia="en-US"/>
              </w:rPr>
              <w:t>Обеспечение выполнения функций муниципальных учреждений</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C44E94" w:rsidRDefault="0070371B" w:rsidP="0070371B">
            <w:pPr>
              <w:pStyle w:val="ad"/>
              <w:tabs>
                <w:tab w:val="left" w:pos="459"/>
              </w:tabs>
              <w:ind w:hanging="22"/>
              <w:rPr>
                <w:rFonts w:ascii="Times New Roman" w:hAnsi="Times New Roman" w:cs="Times New Roman"/>
              </w:rPr>
            </w:pPr>
            <w:r w:rsidRPr="00C44E94">
              <w:rPr>
                <w:rFonts w:ascii="Times New Roman" w:hAnsi="Times New Roman" w:cs="Times New Roman"/>
              </w:rPr>
              <w:t>1.1.</w:t>
            </w:r>
          </w:p>
        </w:tc>
        <w:tc>
          <w:tcPr>
            <w:tcW w:w="3263"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widowControl w:val="0"/>
              <w:suppressAutoHyphens/>
              <w:autoSpaceDE w:val="0"/>
              <w:jc w:val="both"/>
              <w:rPr>
                <w:kern w:val="1"/>
                <w:lang w:eastAsia="fa-IR" w:bidi="fa-IR"/>
              </w:rPr>
            </w:pPr>
            <w:r w:rsidRPr="00C44E94">
              <w:rPr>
                <w:kern w:val="1"/>
                <w:sz w:val="22"/>
                <w:szCs w:val="22"/>
                <w:lang w:eastAsia="fa-IR" w:bidi="fa-IR"/>
              </w:rPr>
              <w:t xml:space="preserve">Организация бюджетного учета, статистической налоговой отчетности, обеспечение руководства и контроля за целевым и эффективным расходованием бюджетных средств </w:t>
            </w:r>
          </w:p>
        </w:tc>
        <w:tc>
          <w:tcPr>
            <w:tcW w:w="127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r w:rsidRPr="00C44E94">
              <w:t>Кол-во организаций</w:t>
            </w:r>
          </w:p>
        </w:tc>
        <w:tc>
          <w:tcPr>
            <w:tcW w:w="989"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r w:rsidRPr="00C44E94">
              <w:t>24</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r w:rsidRPr="00C44E94">
              <w:t>24</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r w:rsidRPr="00C44E94">
              <w:t>24</w:t>
            </w:r>
          </w:p>
        </w:tc>
        <w:tc>
          <w:tcPr>
            <w:tcW w:w="99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r w:rsidRPr="00C44E94">
              <w:t>24</w:t>
            </w:r>
          </w:p>
        </w:tc>
        <w:tc>
          <w:tcPr>
            <w:tcW w:w="991" w:type="dxa"/>
            <w:tcBorders>
              <w:top w:val="single" w:sz="4" w:space="0" w:color="auto"/>
              <w:left w:val="single" w:sz="4" w:space="0" w:color="auto"/>
              <w:bottom w:val="single" w:sz="4" w:space="0" w:color="auto"/>
            </w:tcBorders>
          </w:tcPr>
          <w:p w:rsidR="0070371B" w:rsidRPr="00C44E94" w:rsidRDefault="0070371B" w:rsidP="0070371B">
            <w:pPr>
              <w:jc w:val="center"/>
            </w:pPr>
            <w:r w:rsidRPr="00C44E94">
              <w:t>24</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C44E94" w:rsidRDefault="0070371B" w:rsidP="0070371B">
            <w:pPr>
              <w:pStyle w:val="ad"/>
              <w:jc w:val="left"/>
              <w:rPr>
                <w:rFonts w:ascii="Times New Roman" w:hAnsi="Times New Roman" w:cs="Times New Roman"/>
              </w:rPr>
            </w:pPr>
            <w:r w:rsidRPr="00C44E94">
              <w:rPr>
                <w:rFonts w:ascii="Times New Roman" w:hAnsi="Times New Roman" w:cs="Times New Roman"/>
              </w:rPr>
              <w:t>1.2.</w:t>
            </w:r>
          </w:p>
        </w:tc>
        <w:tc>
          <w:tcPr>
            <w:tcW w:w="3263"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widowControl w:val="0"/>
              <w:suppressAutoHyphens/>
              <w:autoSpaceDE w:val="0"/>
              <w:rPr>
                <w:kern w:val="1"/>
                <w:lang w:eastAsia="fa-IR" w:bidi="fa-IR"/>
              </w:rPr>
            </w:pPr>
            <w:r w:rsidRPr="00C44E94">
              <w:t xml:space="preserve">Внедрение эффективных форм методической </w:t>
            </w:r>
            <w:r w:rsidRPr="00C44E94">
              <w:lastRenderedPageBreak/>
              <w:t>поддержки, сопровождение функционирования образовательных учреждений (организаций) в условиях реализации ФГОС</w:t>
            </w:r>
          </w:p>
        </w:tc>
        <w:tc>
          <w:tcPr>
            <w:tcW w:w="127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lastRenderedPageBreak/>
              <w:t>%</w:t>
            </w:r>
          </w:p>
        </w:tc>
        <w:tc>
          <w:tcPr>
            <w:tcW w:w="989"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r w:rsidRPr="00C44E94">
              <w:t>100</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r w:rsidRPr="00C44E94">
              <w:t>100</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r w:rsidRPr="00C44E94">
              <w:t>100</w:t>
            </w:r>
          </w:p>
        </w:tc>
        <w:tc>
          <w:tcPr>
            <w:tcW w:w="99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r w:rsidRPr="00C44E94">
              <w:t>100</w:t>
            </w:r>
          </w:p>
        </w:tc>
        <w:tc>
          <w:tcPr>
            <w:tcW w:w="991" w:type="dxa"/>
            <w:tcBorders>
              <w:top w:val="single" w:sz="4" w:space="0" w:color="auto"/>
              <w:left w:val="single" w:sz="4" w:space="0" w:color="auto"/>
              <w:bottom w:val="single" w:sz="4" w:space="0" w:color="auto"/>
            </w:tcBorders>
          </w:tcPr>
          <w:p w:rsidR="0070371B" w:rsidRPr="00C44E94" w:rsidRDefault="0070371B" w:rsidP="0070371B">
            <w:r w:rsidRPr="00C44E94">
              <w:t>100</w:t>
            </w:r>
          </w:p>
        </w:tc>
      </w:tr>
    </w:tbl>
    <w:p w:rsidR="0070371B" w:rsidRPr="005000AE" w:rsidRDefault="0070371B" w:rsidP="0070371B"/>
    <w:p w:rsidR="0070371B" w:rsidRPr="005000AE" w:rsidRDefault="0070371B" w:rsidP="0070371B">
      <w:pPr>
        <w:jc w:val="center"/>
        <w:rPr>
          <w:b/>
        </w:rPr>
      </w:pPr>
      <w:r w:rsidRPr="005000AE">
        <w:rPr>
          <w:b/>
        </w:rPr>
        <w:t>4. Ресурсное обеспечение подпрограммы</w:t>
      </w:r>
    </w:p>
    <w:p w:rsidR="0070371B" w:rsidRPr="005000AE" w:rsidRDefault="0070371B" w:rsidP="0070371B">
      <w:pPr>
        <w:widowControl w:val="0"/>
        <w:autoSpaceDE w:val="0"/>
        <w:autoSpaceDN w:val="0"/>
        <w:jc w:val="right"/>
      </w:pPr>
      <w:r w:rsidRPr="005000AE">
        <w:t>рублей</w:t>
      </w: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
        <w:gridCol w:w="3119"/>
        <w:gridCol w:w="1559"/>
        <w:gridCol w:w="1701"/>
        <w:gridCol w:w="1843"/>
        <w:gridCol w:w="1701"/>
      </w:tblGrid>
      <w:tr w:rsidR="0070371B" w:rsidRPr="00920C87" w:rsidTr="0070371B">
        <w:tc>
          <w:tcPr>
            <w:tcW w:w="680" w:type="dxa"/>
          </w:tcPr>
          <w:p w:rsidR="0070371B" w:rsidRPr="00920C87" w:rsidRDefault="0070371B" w:rsidP="0070371B">
            <w:pPr>
              <w:jc w:val="center"/>
              <w:rPr>
                <w:lang w:eastAsia="en-US"/>
              </w:rPr>
            </w:pPr>
            <w:r w:rsidRPr="00920C87">
              <w:rPr>
                <w:lang w:eastAsia="en-US"/>
              </w:rPr>
              <w:t>№ п/п</w:t>
            </w:r>
          </w:p>
        </w:tc>
        <w:tc>
          <w:tcPr>
            <w:tcW w:w="3119" w:type="dxa"/>
          </w:tcPr>
          <w:p w:rsidR="0070371B" w:rsidRPr="00920C87" w:rsidRDefault="0070371B" w:rsidP="0070371B">
            <w:pPr>
              <w:jc w:val="center"/>
              <w:rPr>
                <w:lang w:eastAsia="en-US"/>
              </w:rPr>
            </w:pPr>
            <w:r w:rsidRPr="00920C87">
              <w:rPr>
                <w:lang w:eastAsia="en-US"/>
              </w:rPr>
              <w:t>Наименование мероприятия</w:t>
            </w:r>
          </w:p>
        </w:tc>
        <w:tc>
          <w:tcPr>
            <w:tcW w:w="1559" w:type="dxa"/>
            <w:tcBorders>
              <w:right w:val="single" w:sz="4" w:space="0" w:color="auto"/>
            </w:tcBorders>
          </w:tcPr>
          <w:p w:rsidR="0070371B" w:rsidRPr="00920C87" w:rsidRDefault="0070371B" w:rsidP="0070371B">
            <w:pPr>
              <w:jc w:val="center"/>
              <w:rPr>
                <w:lang w:eastAsia="en-US"/>
              </w:rPr>
            </w:pPr>
            <w:r w:rsidRPr="00920C87">
              <w:rPr>
                <w:lang w:eastAsia="en-US"/>
              </w:rPr>
              <w:t>Исполни-</w:t>
            </w:r>
          </w:p>
          <w:p w:rsidR="0070371B" w:rsidRPr="00920C87" w:rsidRDefault="0070371B" w:rsidP="0070371B">
            <w:pPr>
              <w:jc w:val="center"/>
              <w:rPr>
                <w:lang w:eastAsia="en-US"/>
              </w:rPr>
            </w:pPr>
            <w:r w:rsidRPr="00920C87">
              <w:rPr>
                <w:lang w:eastAsia="en-US"/>
              </w:rPr>
              <w:t>тель</w:t>
            </w:r>
          </w:p>
        </w:tc>
        <w:tc>
          <w:tcPr>
            <w:tcW w:w="1701" w:type="dxa"/>
            <w:tcBorders>
              <w:left w:val="single" w:sz="4" w:space="0" w:color="auto"/>
              <w:right w:val="single" w:sz="4" w:space="0" w:color="auto"/>
            </w:tcBorders>
          </w:tcPr>
          <w:p w:rsidR="0070371B" w:rsidRPr="00920C87" w:rsidRDefault="0070371B" w:rsidP="0070371B">
            <w:pPr>
              <w:jc w:val="center"/>
              <w:rPr>
                <w:lang w:eastAsia="en-US"/>
              </w:rPr>
            </w:pPr>
            <w:r w:rsidRPr="00920C87">
              <w:rPr>
                <w:lang w:eastAsia="en-US"/>
              </w:rPr>
              <w:t>202</w:t>
            </w:r>
            <w:r>
              <w:rPr>
                <w:lang w:eastAsia="en-US"/>
              </w:rPr>
              <w:t>3</w:t>
            </w:r>
            <w:r w:rsidRPr="00920C87">
              <w:rPr>
                <w:lang w:eastAsia="en-US"/>
              </w:rPr>
              <w:t xml:space="preserve"> год</w:t>
            </w:r>
          </w:p>
        </w:tc>
        <w:tc>
          <w:tcPr>
            <w:tcW w:w="1843" w:type="dxa"/>
            <w:tcBorders>
              <w:left w:val="single" w:sz="4" w:space="0" w:color="auto"/>
              <w:right w:val="single" w:sz="4" w:space="0" w:color="auto"/>
            </w:tcBorders>
          </w:tcPr>
          <w:p w:rsidR="0070371B" w:rsidRPr="00920C87" w:rsidRDefault="0070371B" w:rsidP="0070371B">
            <w:pPr>
              <w:jc w:val="center"/>
              <w:rPr>
                <w:lang w:eastAsia="en-US"/>
              </w:rPr>
            </w:pPr>
            <w:r w:rsidRPr="00920C87">
              <w:rPr>
                <w:lang w:eastAsia="en-US"/>
              </w:rPr>
              <w:t>202</w:t>
            </w:r>
            <w:r>
              <w:rPr>
                <w:lang w:eastAsia="en-US"/>
              </w:rPr>
              <w:t>4</w:t>
            </w:r>
            <w:r w:rsidRPr="00920C87">
              <w:rPr>
                <w:lang w:eastAsia="en-US"/>
              </w:rPr>
              <w:t xml:space="preserve"> год</w:t>
            </w:r>
          </w:p>
        </w:tc>
        <w:tc>
          <w:tcPr>
            <w:tcW w:w="1701" w:type="dxa"/>
            <w:tcBorders>
              <w:left w:val="single" w:sz="4" w:space="0" w:color="auto"/>
              <w:right w:val="single" w:sz="4" w:space="0" w:color="auto"/>
            </w:tcBorders>
          </w:tcPr>
          <w:p w:rsidR="0070371B" w:rsidRPr="00920C87" w:rsidRDefault="0070371B" w:rsidP="0070371B">
            <w:pPr>
              <w:jc w:val="center"/>
              <w:rPr>
                <w:lang w:eastAsia="en-US"/>
              </w:rPr>
            </w:pPr>
            <w:r w:rsidRPr="00920C87">
              <w:rPr>
                <w:lang w:eastAsia="en-US"/>
              </w:rPr>
              <w:t>202</w:t>
            </w:r>
            <w:r>
              <w:rPr>
                <w:lang w:eastAsia="en-US"/>
              </w:rPr>
              <w:t>5</w:t>
            </w:r>
            <w:r w:rsidRPr="00920C87">
              <w:rPr>
                <w:lang w:eastAsia="en-US"/>
              </w:rPr>
              <w:t xml:space="preserve"> год</w:t>
            </w:r>
          </w:p>
        </w:tc>
      </w:tr>
      <w:tr w:rsidR="0070371B" w:rsidRPr="00920C87" w:rsidTr="0070371B">
        <w:tc>
          <w:tcPr>
            <w:tcW w:w="5358" w:type="dxa"/>
            <w:gridSpan w:val="3"/>
            <w:tcBorders>
              <w:right w:val="single" w:sz="4" w:space="0" w:color="auto"/>
            </w:tcBorders>
          </w:tcPr>
          <w:p w:rsidR="0070371B" w:rsidRPr="00920C87" w:rsidRDefault="0070371B" w:rsidP="0070371B">
            <w:pPr>
              <w:rPr>
                <w:lang w:eastAsia="en-US"/>
              </w:rPr>
            </w:pPr>
            <w:r w:rsidRPr="00920C87">
              <w:rPr>
                <w:lang w:eastAsia="en-US"/>
              </w:rPr>
              <w:t>Подпрограмма, всего</w:t>
            </w:r>
          </w:p>
        </w:tc>
        <w:tc>
          <w:tcPr>
            <w:tcW w:w="1701" w:type="dxa"/>
            <w:tcBorders>
              <w:right w:val="single" w:sz="4" w:space="0" w:color="auto"/>
            </w:tcBorders>
          </w:tcPr>
          <w:p w:rsidR="0070371B" w:rsidRPr="00E34D54" w:rsidRDefault="0070371B" w:rsidP="0070371B">
            <w:pPr>
              <w:jc w:val="center"/>
              <w:rPr>
                <w:lang w:eastAsia="en-US"/>
              </w:rPr>
            </w:pPr>
            <w:r w:rsidRPr="00E34D54">
              <w:rPr>
                <w:lang w:eastAsia="en-US"/>
              </w:rPr>
              <w:t>17 868 645,51</w:t>
            </w:r>
          </w:p>
        </w:tc>
        <w:tc>
          <w:tcPr>
            <w:tcW w:w="1843" w:type="dxa"/>
            <w:tcBorders>
              <w:right w:val="single" w:sz="4" w:space="0" w:color="auto"/>
            </w:tcBorders>
          </w:tcPr>
          <w:p w:rsidR="0070371B" w:rsidRPr="00920C87" w:rsidRDefault="0070371B" w:rsidP="0070371B">
            <w:pPr>
              <w:jc w:val="center"/>
              <w:rPr>
                <w:lang w:eastAsia="en-US"/>
              </w:rPr>
            </w:pPr>
            <w:r>
              <w:rPr>
                <w:lang w:eastAsia="en-US"/>
              </w:rPr>
              <w:t>12 334 076,04</w:t>
            </w:r>
          </w:p>
        </w:tc>
        <w:tc>
          <w:tcPr>
            <w:tcW w:w="1701" w:type="dxa"/>
            <w:tcBorders>
              <w:right w:val="single" w:sz="4" w:space="0" w:color="auto"/>
            </w:tcBorders>
          </w:tcPr>
          <w:p w:rsidR="0070371B" w:rsidRPr="00920C87" w:rsidRDefault="0070371B" w:rsidP="0070371B">
            <w:pPr>
              <w:jc w:val="center"/>
              <w:rPr>
                <w:lang w:eastAsia="en-US"/>
              </w:rPr>
            </w:pPr>
            <w:r>
              <w:rPr>
                <w:lang w:eastAsia="en-US"/>
              </w:rPr>
              <w:t>12 105 246,25</w:t>
            </w:r>
          </w:p>
        </w:tc>
      </w:tr>
      <w:tr w:rsidR="0070371B" w:rsidRPr="00920C87" w:rsidTr="0070371B">
        <w:tc>
          <w:tcPr>
            <w:tcW w:w="5358" w:type="dxa"/>
            <w:gridSpan w:val="3"/>
          </w:tcPr>
          <w:p w:rsidR="0070371B" w:rsidRPr="00920C87" w:rsidRDefault="0070371B" w:rsidP="0070371B">
            <w:pPr>
              <w:rPr>
                <w:lang w:eastAsia="en-US"/>
              </w:rPr>
            </w:pPr>
            <w:r w:rsidRPr="00920C87">
              <w:rPr>
                <w:lang w:eastAsia="en-US"/>
              </w:rPr>
              <w:t>- бюджет городского округа</w:t>
            </w:r>
          </w:p>
        </w:tc>
        <w:tc>
          <w:tcPr>
            <w:tcW w:w="1701" w:type="dxa"/>
            <w:tcBorders>
              <w:right w:val="single" w:sz="4" w:space="0" w:color="auto"/>
            </w:tcBorders>
          </w:tcPr>
          <w:p w:rsidR="0070371B" w:rsidRPr="00E34D54" w:rsidRDefault="0070371B" w:rsidP="0070371B">
            <w:pPr>
              <w:jc w:val="center"/>
              <w:rPr>
                <w:lang w:eastAsia="en-US"/>
              </w:rPr>
            </w:pPr>
            <w:r w:rsidRPr="00E34D54">
              <w:rPr>
                <w:lang w:eastAsia="en-US"/>
              </w:rPr>
              <w:t>17 868 645,51</w:t>
            </w:r>
          </w:p>
        </w:tc>
        <w:tc>
          <w:tcPr>
            <w:tcW w:w="1843" w:type="dxa"/>
            <w:tcBorders>
              <w:right w:val="single" w:sz="4" w:space="0" w:color="auto"/>
            </w:tcBorders>
          </w:tcPr>
          <w:p w:rsidR="0070371B" w:rsidRPr="00920C87" w:rsidRDefault="0070371B" w:rsidP="0070371B">
            <w:pPr>
              <w:jc w:val="center"/>
              <w:rPr>
                <w:lang w:eastAsia="en-US"/>
              </w:rPr>
            </w:pPr>
            <w:r>
              <w:rPr>
                <w:lang w:eastAsia="en-US"/>
              </w:rPr>
              <w:t>12 334 076,04</w:t>
            </w:r>
          </w:p>
        </w:tc>
        <w:tc>
          <w:tcPr>
            <w:tcW w:w="1701" w:type="dxa"/>
            <w:tcBorders>
              <w:right w:val="single" w:sz="4" w:space="0" w:color="auto"/>
            </w:tcBorders>
          </w:tcPr>
          <w:p w:rsidR="0070371B" w:rsidRPr="00920C87" w:rsidRDefault="0070371B" w:rsidP="0070371B">
            <w:pPr>
              <w:jc w:val="center"/>
              <w:rPr>
                <w:lang w:eastAsia="en-US"/>
              </w:rPr>
            </w:pPr>
            <w:r>
              <w:rPr>
                <w:lang w:eastAsia="en-US"/>
              </w:rPr>
              <w:t>12 105 246,25</w:t>
            </w:r>
          </w:p>
        </w:tc>
      </w:tr>
      <w:tr w:rsidR="0070371B" w:rsidRPr="00920C87" w:rsidTr="0070371B">
        <w:tc>
          <w:tcPr>
            <w:tcW w:w="5358" w:type="dxa"/>
            <w:gridSpan w:val="3"/>
          </w:tcPr>
          <w:p w:rsidR="0070371B" w:rsidRPr="00920C87" w:rsidRDefault="0070371B" w:rsidP="0070371B">
            <w:pPr>
              <w:rPr>
                <w:lang w:eastAsia="en-US"/>
              </w:rPr>
            </w:pPr>
            <w:r w:rsidRPr="00920C87">
              <w:rPr>
                <w:lang w:eastAsia="en-US"/>
              </w:rPr>
              <w:t>- областной бюджет</w:t>
            </w:r>
          </w:p>
        </w:tc>
        <w:tc>
          <w:tcPr>
            <w:tcW w:w="1701" w:type="dxa"/>
          </w:tcPr>
          <w:p w:rsidR="0070371B" w:rsidRPr="001621EA" w:rsidRDefault="0070371B" w:rsidP="0070371B">
            <w:pPr>
              <w:jc w:val="center"/>
              <w:rPr>
                <w:lang w:eastAsia="en-US"/>
              </w:rPr>
            </w:pPr>
            <w:r>
              <w:rPr>
                <w:lang w:eastAsia="en-US"/>
              </w:rPr>
              <w:t>0,00</w:t>
            </w:r>
          </w:p>
        </w:tc>
        <w:tc>
          <w:tcPr>
            <w:tcW w:w="1843" w:type="dxa"/>
          </w:tcPr>
          <w:p w:rsidR="0070371B" w:rsidRPr="00920C87" w:rsidRDefault="0070371B" w:rsidP="0070371B">
            <w:pPr>
              <w:jc w:val="center"/>
              <w:rPr>
                <w:lang w:eastAsia="en-US"/>
              </w:rPr>
            </w:pPr>
            <w:r>
              <w:rPr>
                <w:lang w:eastAsia="en-US"/>
              </w:rPr>
              <w:t>0,00</w:t>
            </w:r>
          </w:p>
        </w:tc>
        <w:tc>
          <w:tcPr>
            <w:tcW w:w="1701" w:type="dxa"/>
          </w:tcPr>
          <w:p w:rsidR="0070371B" w:rsidRPr="00920C87" w:rsidRDefault="0070371B" w:rsidP="0070371B">
            <w:pPr>
              <w:jc w:val="center"/>
              <w:rPr>
                <w:lang w:eastAsia="en-US"/>
              </w:rPr>
            </w:pPr>
            <w:r>
              <w:rPr>
                <w:lang w:eastAsia="en-US"/>
              </w:rPr>
              <w:t>0,00</w:t>
            </w:r>
          </w:p>
        </w:tc>
      </w:tr>
      <w:tr w:rsidR="0070371B" w:rsidRPr="00920C87" w:rsidTr="0070371B">
        <w:tc>
          <w:tcPr>
            <w:tcW w:w="680" w:type="dxa"/>
            <w:tcBorders>
              <w:right w:val="single" w:sz="4" w:space="0" w:color="auto"/>
            </w:tcBorders>
          </w:tcPr>
          <w:p w:rsidR="0070371B" w:rsidRPr="00920C87" w:rsidRDefault="0070371B" w:rsidP="0070371B">
            <w:pPr>
              <w:rPr>
                <w:lang w:eastAsia="en-US"/>
              </w:rPr>
            </w:pPr>
            <w:r w:rsidRPr="00920C87">
              <w:rPr>
                <w:lang w:eastAsia="en-US"/>
              </w:rPr>
              <w:t>1.</w:t>
            </w:r>
          </w:p>
        </w:tc>
        <w:tc>
          <w:tcPr>
            <w:tcW w:w="3119" w:type="dxa"/>
            <w:tcBorders>
              <w:left w:val="single" w:sz="4" w:space="0" w:color="auto"/>
              <w:right w:val="single" w:sz="4" w:space="0" w:color="auto"/>
            </w:tcBorders>
          </w:tcPr>
          <w:p w:rsidR="0070371B" w:rsidRPr="00920C87" w:rsidRDefault="0070371B" w:rsidP="0070371B">
            <w:pPr>
              <w:rPr>
                <w:lang w:eastAsia="en-US"/>
              </w:rPr>
            </w:pPr>
            <w:r w:rsidRPr="00920C87">
              <w:rPr>
                <w:lang w:eastAsia="en-US"/>
              </w:rPr>
              <w:t>Основное мероприятие «</w:t>
            </w:r>
            <w:r w:rsidRPr="00920C87">
              <w:t>Обеспечение выполнения функций Муниципального казённого учреждения «Финансово-методический центр городского округа Вичуга»</w:t>
            </w:r>
            <w:r w:rsidRPr="00920C87">
              <w:rPr>
                <w:lang w:eastAsia="en-US"/>
              </w:rPr>
              <w:t>»</w:t>
            </w:r>
          </w:p>
        </w:tc>
        <w:tc>
          <w:tcPr>
            <w:tcW w:w="1559" w:type="dxa"/>
            <w:vMerge w:val="restart"/>
            <w:tcBorders>
              <w:left w:val="single" w:sz="4" w:space="0" w:color="auto"/>
            </w:tcBorders>
          </w:tcPr>
          <w:p w:rsidR="0070371B" w:rsidRPr="00920C87" w:rsidRDefault="0070371B" w:rsidP="0070371B">
            <w:pPr>
              <w:jc w:val="center"/>
              <w:rPr>
                <w:lang w:eastAsia="en-US"/>
              </w:rPr>
            </w:pPr>
          </w:p>
          <w:p w:rsidR="0070371B" w:rsidRPr="00920C87" w:rsidRDefault="0070371B" w:rsidP="0070371B">
            <w:pPr>
              <w:jc w:val="center"/>
              <w:rPr>
                <w:lang w:eastAsia="en-US"/>
              </w:rPr>
            </w:pPr>
          </w:p>
          <w:p w:rsidR="0070371B" w:rsidRPr="00920C87" w:rsidRDefault="0070371B" w:rsidP="0070371B">
            <w:pPr>
              <w:jc w:val="center"/>
              <w:rPr>
                <w:lang w:eastAsia="en-US"/>
              </w:rPr>
            </w:pPr>
          </w:p>
          <w:p w:rsidR="0070371B" w:rsidRPr="00920C87" w:rsidRDefault="0070371B" w:rsidP="0070371B">
            <w:pPr>
              <w:jc w:val="center"/>
              <w:rPr>
                <w:lang w:eastAsia="en-US"/>
              </w:rPr>
            </w:pPr>
          </w:p>
          <w:p w:rsidR="0070371B" w:rsidRPr="00920C87" w:rsidRDefault="0070371B" w:rsidP="0070371B">
            <w:pPr>
              <w:jc w:val="center"/>
              <w:rPr>
                <w:lang w:eastAsia="en-US"/>
              </w:rPr>
            </w:pPr>
          </w:p>
          <w:p w:rsidR="0070371B" w:rsidRPr="00920C87" w:rsidRDefault="0070371B" w:rsidP="0070371B">
            <w:pPr>
              <w:jc w:val="center"/>
              <w:rPr>
                <w:lang w:eastAsia="en-US"/>
              </w:rPr>
            </w:pPr>
            <w:r w:rsidRPr="00920C87">
              <w:rPr>
                <w:lang w:eastAsia="en-US"/>
              </w:rPr>
              <w:t>Отдел образования администра-ции городского округа Вичуга</w:t>
            </w:r>
          </w:p>
        </w:tc>
        <w:tc>
          <w:tcPr>
            <w:tcW w:w="1701" w:type="dxa"/>
          </w:tcPr>
          <w:p w:rsidR="0070371B" w:rsidRPr="00E34D54" w:rsidRDefault="0070371B" w:rsidP="0070371B">
            <w:pPr>
              <w:jc w:val="center"/>
              <w:rPr>
                <w:lang w:eastAsia="en-US"/>
              </w:rPr>
            </w:pPr>
            <w:r w:rsidRPr="00E34D54">
              <w:rPr>
                <w:lang w:eastAsia="en-US"/>
              </w:rPr>
              <w:t>17 868 645,51</w:t>
            </w:r>
          </w:p>
        </w:tc>
        <w:tc>
          <w:tcPr>
            <w:tcW w:w="1843" w:type="dxa"/>
          </w:tcPr>
          <w:p w:rsidR="0070371B" w:rsidRPr="00920C87" w:rsidRDefault="0070371B" w:rsidP="0070371B">
            <w:pPr>
              <w:jc w:val="center"/>
              <w:rPr>
                <w:lang w:eastAsia="en-US"/>
              </w:rPr>
            </w:pPr>
            <w:r>
              <w:rPr>
                <w:lang w:eastAsia="en-US"/>
              </w:rPr>
              <w:t>12 334 076,04</w:t>
            </w:r>
          </w:p>
        </w:tc>
        <w:tc>
          <w:tcPr>
            <w:tcW w:w="1701" w:type="dxa"/>
          </w:tcPr>
          <w:p w:rsidR="0070371B" w:rsidRPr="00920C87" w:rsidRDefault="0070371B" w:rsidP="0070371B">
            <w:pPr>
              <w:jc w:val="center"/>
              <w:rPr>
                <w:lang w:eastAsia="en-US"/>
              </w:rPr>
            </w:pPr>
            <w:r>
              <w:rPr>
                <w:lang w:eastAsia="en-US"/>
              </w:rPr>
              <w:t>12 105 246,25</w:t>
            </w:r>
          </w:p>
        </w:tc>
      </w:tr>
      <w:tr w:rsidR="0070371B" w:rsidRPr="00920C87" w:rsidTr="0070371B">
        <w:tc>
          <w:tcPr>
            <w:tcW w:w="680" w:type="dxa"/>
            <w:tcBorders>
              <w:right w:val="single" w:sz="4" w:space="0" w:color="auto"/>
            </w:tcBorders>
          </w:tcPr>
          <w:p w:rsidR="0070371B" w:rsidRPr="00920C87" w:rsidRDefault="0070371B" w:rsidP="0070371B">
            <w:pPr>
              <w:spacing w:line="276" w:lineRule="auto"/>
              <w:rPr>
                <w:lang w:eastAsia="en-US"/>
              </w:rPr>
            </w:pPr>
          </w:p>
        </w:tc>
        <w:tc>
          <w:tcPr>
            <w:tcW w:w="3119" w:type="dxa"/>
            <w:tcBorders>
              <w:left w:val="single" w:sz="4" w:space="0" w:color="auto"/>
              <w:right w:val="single" w:sz="4" w:space="0" w:color="auto"/>
            </w:tcBorders>
          </w:tcPr>
          <w:p w:rsidR="0070371B" w:rsidRPr="00920C87" w:rsidRDefault="0070371B" w:rsidP="0070371B">
            <w:pPr>
              <w:spacing w:line="276" w:lineRule="auto"/>
              <w:rPr>
                <w:lang w:eastAsia="en-US"/>
              </w:rPr>
            </w:pPr>
            <w:r w:rsidRPr="00920C87">
              <w:rPr>
                <w:lang w:eastAsia="en-US"/>
              </w:rPr>
              <w:t>- бюджет городского округа</w:t>
            </w:r>
          </w:p>
        </w:tc>
        <w:tc>
          <w:tcPr>
            <w:tcW w:w="1559" w:type="dxa"/>
            <w:vMerge/>
            <w:tcBorders>
              <w:left w:val="single" w:sz="4" w:space="0" w:color="auto"/>
            </w:tcBorders>
            <w:vAlign w:val="center"/>
          </w:tcPr>
          <w:p w:rsidR="0070371B" w:rsidRPr="00920C87" w:rsidRDefault="0070371B" w:rsidP="0070371B">
            <w:pPr>
              <w:spacing w:line="276" w:lineRule="auto"/>
              <w:rPr>
                <w:lang w:eastAsia="en-US"/>
              </w:rPr>
            </w:pPr>
          </w:p>
        </w:tc>
        <w:tc>
          <w:tcPr>
            <w:tcW w:w="1701" w:type="dxa"/>
          </w:tcPr>
          <w:p w:rsidR="0070371B" w:rsidRPr="00E34D54" w:rsidRDefault="0070371B" w:rsidP="0070371B">
            <w:pPr>
              <w:jc w:val="center"/>
              <w:rPr>
                <w:lang w:eastAsia="en-US"/>
              </w:rPr>
            </w:pPr>
            <w:r w:rsidRPr="00E34D54">
              <w:rPr>
                <w:lang w:eastAsia="en-US"/>
              </w:rPr>
              <w:t>17 868 645,51</w:t>
            </w:r>
          </w:p>
        </w:tc>
        <w:tc>
          <w:tcPr>
            <w:tcW w:w="1843" w:type="dxa"/>
          </w:tcPr>
          <w:p w:rsidR="0070371B" w:rsidRPr="00920C87" w:rsidRDefault="0070371B" w:rsidP="0070371B">
            <w:pPr>
              <w:jc w:val="center"/>
              <w:rPr>
                <w:lang w:eastAsia="en-US"/>
              </w:rPr>
            </w:pPr>
            <w:r>
              <w:rPr>
                <w:lang w:eastAsia="en-US"/>
              </w:rPr>
              <w:t>12 334 076,04</w:t>
            </w:r>
          </w:p>
        </w:tc>
        <w:tc>
          <w:tcPr>
            <w:tcW w:w="1701" w:type="dxa"/>
          </w:tcPr>
          <w:p w:rsidR="0070371B" w:rsidRPr="00920C87" w:rsidRDefault="0070371B" w:rsidP="0070371B">
            <w:pPr>
              <w:jc w:val="center"/>
              <w:rPr>
                <w:lang w:eastAsia="en-US"/>
              </w:rPr>
            </w:pPr>
            <w:r>
              <w:rPr>
                <w:lang w:eastAsia="en-US"/>
              </w:rPr>
              <w:t>12 105 246,25</w:t>
            </w:r>
          </w:p>
        </w:tc>
      </w:tr>
      <w:tr w:rsidR="0070371B" w:rsidRPr="00920C87" w:rsidTr="0070371B">
        <w:tc>
          <w:tcPr>
            <w:tcW w:w="680" w:type="dxa"/>
            <w:tcBorders>
              <w:right w:val="single" w:sz="4" w:space="0" w:color="auto"/>
            </w:tcBorders>
          </w:tcPr>
          <w:p w:rsidR="0070371B" w:rsidRPr="00920C87" w:rsidRDefault="0070371B" w:rsidP="0070371B">
            <w:pPr>
              <w:spacing w:line="276" w:lineRule="auto"/>
              <w:rPr>
                <w:lang w:eastAsia="en-US"/>
              </w:rPr>
            </w:pPr>
          </w:p>
        </w:tc>
        <w:tc>
          <w:tcPr>
            <w:tcW w:w="3119" w:type="dxa"/>
            <w:tcBorders>
              <w:left w:val="single" w:sz="4" w:space="0" w:color="auto"/>
              <w:right w:val="single" w:sz="4" w:space="0" w:color="auto"/>
            </w:tcBorders>
          </w:tcPr>
          <w:p w:rsidR="0070371B" w:rsidRPr="00920C87" w:rsidRDefault="0070371B" w:rsidP="0070371B">
            <w:pPr>
              <w:spacing w:line="276" w:lineRule="auto"/>
              <w:rPr>
                <w:lang w:eastAsia="en-US"/>
              </w:rPr>
            </w:pPr>
            <w:r w:rsidRPr="00920C87">
              <w:rPr>
                <w:lang w:eastAsia="en-US"/>
              </w:rPr>
              <w:t>- областной бюджет</w:t>
            </w:r>
          </w:p>
        </w:tc>
        <w:tc>
          <w:tcPr>
            <w:tcW w:w="1559" w:type="dxa"/>
            <w:vMerge/>
            <w:tcBorders>
              <w:left w:val="single" w:sz="4" w:space="0" w:color="auto"/>
            </w:tcBorders>
            <w:vAlign w:val="center"/>
          </w:tcPr>
          <w:p w:rsidR="0070371B" w:rsidRPr="00920C87" w:rsidRDefault="0070371B" w:rsidP="0070371B">
            <w:pPr>
              <w:spacing w:line="276" w:lineRule="auto"/>
              <w:rPr>
                <w:lang w:eastAsia="en-US"/>
              </w:rPr>
            </w:pPr>
          </w:p>
        </w:tc>
        <w:tc>
          <w:tcPr>
            <w:tcW w:w="1701" w:type="dxa"/>
          </w:tcPr>
          <w:p w:rsidR="0070371B" w:rsidRPr="001621EA" w:rsidRDefault="0070371B" w:rsidP="0070371B">
            <w:pPr>
              <w:jc w:val="center"/>
              <w:rPr>
                <w:lang w:eastAsia="en-US"/>
              </w:rPr>
            </w:pPr>
            <w:r>
              <w:rPr>
                <w:lang w:eastAsia="en-US"/>
              </w:rPr>
              <w:t>0,00</w:t>
            </w:r>
          </w:p>
        </w:tc>
        <w:tc>
          <w:tcPr>
            <w:tcW w:w="1843" w:type="dxa"/>
          </w:tcPr>
          <w:p w:rsidR="0070371B" w:rsidRPr="00920C87" w:rsidRDefault="0070371B" w:rsidP="0070371B">
            <w:pPr>
              <w:jc w:val="center"/>
              <w:rPr>
                <w:lang w:eastAsia="en-US"/>
              </w:rPr>
            </w:pPr>
            <w:r>
              <w:rPr>
                <w:lang w:eastAsia="en-US"/>
              </w:rPr>
              <w:t>0,00</w:t>
            </w:r>
          </w:p>
        </w:tc>
        <w:tc>
          <w:tcPr>
            <w:tcW w:w="1701" w:type="dxa"/>
          </w:tcPr>
          <w:p w:rsidR="0070371B" w:rsidRPr="00920C87" w:rsidRDefault="0070371B" w:rsidP="0070371B">
            <w:pPr>
              <w:jc w:val="center"/>
              <w:rPr>
                <w:lang w:eastAsia="en-US"/>
              </w:rPr>
            </w:pPr>
            <w:r>
              <w:rPr>
                <w:lang w:eastAsia="en-US"/>
              </w:rPr>
              <w:t>0,000</w:t>
            </w:r>
          </w:p>
        </w:tc>
      </w:tr>
      <w:tr w:rsidR="0070371B" w:rsidRPr="00920C87" w:rsidTr="0070371B">
        <w:tc>
          <w:tcPr>
            <w:tcW w:w="680" w:type="dxa"/>
            <w:tcBorders>
              <w:right w:val="single" w:sz="4" w:space="0" w:color="auto"/>
            </w:tcBorders>
          </w:tcPr>
          <w:p w:rsidR="0070371B" w:rsidRPr="00920C87" w:rsidRDefault="0070371B" w:rsidP="0070371B">
            <w:pPr>
              <w:rPr>
                <w:lang w:eastAsia="en-US"/>
              </w:rPr>
            </w:pPr>
            <w:r w:rsidRPr="00920C87">
              <w:rPr>
                <w:lang w:eastAsia="en-US"/>
              </w:rPr>
              <w:t>1.1.</w:t>
            </w:r>
          </w:p>
        </w:tc>
        <w:tc>
          <w:tcPr>
            <w:tcW w:w="3119" w:type="dxa"/>
            <w:tcBorders>
              <w:left w:val="single" w:sz="4" w:space="0" w:color="auto"/>
              <w:right w:val="single" w:sz="4" w:space="0" w:color="auto"/>
            </w:tcBorders>
          </w:tcPr>
          <w:p w:rsidR="0070371B" w:rsidRPr="00920C87" w:rsidRDefault="0070371B" w:rsidP="0070371B">
            <w:pPr>
              <w:rPr>
                <w:lang w:eastAsia="en-US"/>
              </w:rPr>
            </w:pPr>
            <w:r w:rsidRPr="00920C87">
              <w:rPr>
                <w:lang w:eastAsia="en-US"/>
              </w:rPr>
              <w:t>Направление расходов «Обеспечение выполнения функций Муниципального казённого учреждения «Финансово-методический центр городского округа Вичуга»»</w:t>
            </w:r>
          </w:p>
        </w:tc>
        <w:tc>
          <w:tcPr>
            <w:tcW w:w="1559" w:type="dxa"/>
            <w:vMerge/>
            <w:tcBorders>
              <w:left w:val="single" w:sz="4" w:space="0" w:color="auto"/>
            </w:tcBorders>
            <w:vAlign w:val="center"/>
          </w:tcPr>
          <w:p w:rsidR="0070371B" w:rsidRPr="00920C87" w:rsidRDefault="0070371B" w:rsidP="0070371B">
            <w:pPr>
              <w:spacing w:line="276" w:lineRule="auto"/>
              <w:rPr>
                <w:lang w:eastAsia="en-US"/>
              </w:rPr>
            </w:pPr>
          </w:p>
        </w:tc>
        <w:tc>
          <w:tcPr>
            <w:tcW w:w="1701" w:type="dxa"/>
          </w:tcPr>
          <w:p w:rsidR="0070371B" w:rsidRPr="00E34D54" w:rsidRDefault="0070371B" w:rsidP="0070371B">
            <w:pPr>
              <w:jc w:val="center"/>
              <w:rPr>
                <w:lang w:eastAsia="en-US"/>
              </w:rPr>
            </w:pPr>
            <w:r w:rsidRPr="00E34D54">
              <w:rPr>
                <w:lang w:eastAsia="en-US"/>
              </w:rPr>
              <w:t>17 868 645,51</w:t>
            </w:r>
          </w:p>
        </w:tc>
        <w:tc>
          <w:tcPr>
            <w:tcW w:w="1843" w:type="dxa"/>
          </w:tcPr>
          <w:p w:rsidR="0070371B" w:rsidRPr="00920C87" w:rsidRDefault="0070371B" w:rsidP="0070371B">
            <w:pPr>
              <w:jc w:val="center"/>
              <w:rPr>
                <w:lang w:eastAsia="en-US"/>
              </w:rPr>
            </w:pPr>
            <w:r>
              <w:rPr>
                <w:lang w:eastAsia="en-US"/>
              </w:rPr>
              <w:t>12 334 076,04</w:t>
            </w:r>
          </w:p>
        </w:tc>
        <w:tc>
          <w:tcPr>
            <w:tcW w:w="1701" w:type="dxa"/>
          </w:tcPr>
          <w:p w:rsidR="0070371B" w:rsidRPr="00920C87" w:rsidRDefault="0070371B" w:rsidP="0070371B">
            <w:pPr>
              <w:jc w:val="center"/>
              <w:rPr>
                <w:lang w:eastAsia="en-US"/>
              </w:rPr>
            </w:pPr>
            <w:r>
              <w:rPr>
                <w:lang w:eastAsia="en-US"/>
              </w:rPr>
              <w:t>12 105 246,25</w:t>
            </w:r>
          </w:p>
        </w:tc>
      </w:tr>
      <w:tr w:rsidR="0070371B" w:rsidRPr="00920C87" w:rsidTr="0070371B">
        <w:tc>
          <w:tcPr>
            <w:tcW w:w="680" w:type="dxa"/>
            <w:tcBorders>
              <w:right w:val="single" w:sz="4" w:space="0" w:color="auto"/>
            </w:tcBorders>
          </w:tcPr>
          <w:p w:rsidR="0070371B" w:rsidRPr="00920C87" w:rsidRDefault="0070371B" w:rsidP="0070371B">
            <w:pPr>
              <w:spacing w:line="276" w:lineRule="auto"/>
              <w:rPr>
                <w:lang w:eastAsia="en-US"/>
              </w:rPr>
            </w:pPr>
          </w:p>
        </w:tc>
        <w:tc>
          <w:tcPr>
            <w:tcW w:w="3119" w:type="dxa"/>
            <w:tcBorders>
              <w:left w:val="single" w:sz="4" w:space="0" w:color="auto"/>
              <w:right w:val="single" w:sz="4" w:space="0" w:color="auto"/>
            </w:tcBorders>
          </w:tcPr>
          <w:p w:rsidR="0070371B" w:rsidRPr="00920C87" w:rsidRDefault="0070371B" w:rsidP="0070371B">
            <w:pPr>
              <w:spacing w:line="276" w:lineRule="auto"/>
              <w:rPr>
                <w:lang w:eastAsia="en-US"/>
              </w:rPr>
            </w:pPr>
            <w:r w:rsidRPr="00920C87">
              <w:rPr>
                <w:lang w:eastAsia="en-US"/>
              </w:rPr>
              <w:t>- бюджет городского округа</w:t>
            </w:r>
          </w:p>
        </w:tc>
        <w:tc>
          <w:tcPr>
            <w:tcW w:w="1559" w:type="dxa"/>
            <w:vMerge/>
            <w:tcBorders>
              <w:left w:val="single" w:sz="4" w:space="0" w:color="auto"/>
            </w:tcBorders>
            <w:vAlign w:val="center"/>
          </w:tcPr>
          <w:p w:rsidR="0070371B" w:rsidRPr="00920C87" w:rsidRDefault="0070371B" w:rsidP="0070371B">
            <w:pPr>
              <w:spacing w:line="276" w:lineRule="auto"/>
              <w:rPr>
                <w:lang w:eastAsia="en-US"/>
              </w:rPr>
            </w:pPr>
          </w:p>
        </w:tc>
        <w:tc>
          <w:tcPr>
            <w:tcW w:w="1701" w:type="dxa"/>
          </w:tcPr>
          <w:p w:rsidR="0070371B" w:rsidRPr="00E34D54" w:rsidRDefault="0070371B" w:rsidP="0070371B">
            <w:pPr>
              <w:jc w:val="center"/>
              <w:rPr>
                <w:lang w:eastAsia="en-US"/>
              </w:rPr>
            </w:pPr>
            <w:r w:rsidRPr="00E34D54">
              <w:rPr>
                <w:lang w:eastAsia="en-US"/>
              </w:rPr>
              <w:t>17 868 645,51</w:t>
            </w:r>
          </w:p>
        </w:tc>
        <w:tc>
          <w:tcPr>
            <w:tcW w:w="1843" w:type="dxa"/>
          </w:tcPr>
          <w:p w:rsidR="0070371B" w:rsidRPr="00920C87" w:rsidRDefault="0070371B" w:rsidP="0070371B">
            <w:pPr>
              <w:jc w:val="center"/>
              <w:rPr>
                <w:lang w:eastAsia="en-US"/>
              </w:rPr>
            </w:pPr>
            <w:r>
              <w:rPr>
                <w:lang w:eastAsia="en-US"/>
              </w:rPr>
              <w:t>12 334 076,04</w:t>
            </w:r>
          </w:p>
        </w:tc>
        <w:tc>
          <w:tcPr>
            <w:tcW w:w="1701" w:type="dxa"/>
          </w:tcPr>
          <w:p w:rsidR="0070371B" w:rsidRPr="00920C87" w:rsidRDefault="0070371B" w:rsidP="0070371B">
            <w:pPr>
              <w:jc w:val="center"/>
              <w:rPr>
                <w:lang w:eastAsia="en-US"/>
              </w:rPr>
            </w:pPr>
            <w:r>
              <w:rPr>
                <w:lang w:eastAsia="en-US"/>
              </w:rPr>
              <w:t>12 105 246,25</w:t>
            </w:r>
          </w:p>
        </w:tc>
      </w:tr>
      <w:tr w:rsidR="0070371B" w:rsidRPr="00920C87" w:rsidTr="0070371B">
        <w:tc>
          <w:tcPr>
            <w:tcW w:w="680" w:type="dxa"/>
            <w:tcBorders>
              <w:right w:val="single" w:sz="4" w:space="0" w:color="auto"/>
            </w:tcBorders>
          </w:tcPr>
          <w:p w:rsidR="0070371B" w:rsidRPr="00920C87" w:rsidRDefault="0070371B" w:rsidP="0070371B">
            <w:pPr>
              <w:spacing w:line="276" w:lineRule="auto"/>
              <w:rPr>
                <w:lang w:eastAsia="en-US"/>
              </w:rPr>
            </w:pPr>
          </w:p>
        </w:tc>
        <w:tc>
          <w:tcPr>
            <w:tcW w:w="3119" w:type="dxa"/>
            <w:tcBorders>
              <w:left w:val="single" w:sz="4" w:space="0" w:color="auto"/>
              <w:right w:val="single" w:sz="4" w:space="0" w:color="auto"/>
            </w:tcBorders>
          </w:tcPr>
          <w:p w:rsidR="0070371B" w:rsidRPr="00920C87" w:rsidRDefault="0070371B" w:rsidP="0070371B">
            <w:pPr>
              <w:spacing w:line="276" w:lineRule="auto"/>
              <w:rPr>
                <w:lang w:eastAsia="en-US"/>
              </w:rPr>
            </w:pPr>
            <w:r w:rsidRPr="00920C87">
              <w:rPr>
                <w:lang w:eastAsia="en-US"/>
              </w:rPr>
              <w:t>- областной бюджет</w:t>
            </w:r>
          </w:p>
        </w:tc>
        <w:tc>
          <w:tcPr>
            <w:tcW w:w="1559" w:type="dxa"/>
            <w:vMerge/>
            <w:tcBorders>
              <w:left w:val="single" w:sz="4" w:space="0" w:color="auto"/>
            </w:tcBorders>
            <w:vAlign w:val="center"/>
          </w:tcPr>
          <w:p w:rsidR="0070371B" w:rsidRPr="00920C87" w:rsidRDefault="0070371B" w:rsidP="0070371B">
            <w:pPr>
              <w:spacing w:line="276" w:lineRule="auto"/>
              <w:rPr>
                <w:lang w:eastAsia="en-US"/>
              </w:rPr>
            </w:pPr>
          </w:p>
        </w:tc>
        <w:tc>
          <w:tcPr>
            <w:tcW w:w="1701" w:type="dxa"/>
          </w:tcPr>
          <w:p w:rsidR="0070371B" w:rsidRPr="00920C87" w:rsidRDefault="0070371B" w:rsidP="0070371B">
            <w:pPr>
              <w:jc w:val="center"/>
              <w:rPr>
                <w:lang w:eastAsia="en-US"/>
              </w:rPr>
            </w:pPr>
            <w:r>
              <w:rPr>
                <w:lang w:eastAsia="en-US"/>
              </w:rPr>
              <w:t>0,00</w:t>
            </w:r>
          </w:p>
        </w:tc>
        <w:tc>
          <w:tcPr>
            <w:tcW w:w="1843" w:type="dxa"/>
          </w:tcPr>
          <w:p w:rsidR="0070371B" w:rsidRPr="00920C87" w:rsidRDefault="0070371B" w:rsidP="0070371B">
            <w:pPr>
              <w:jc w:val="center"/>
              <w:rPr>
                <w:lang w:eastAsia="en-US"/>
              </w:rPr>
            </w:pPr>
            <w:r>
              <w:rPr>
                <w:lang w:eastAsia="en-US"/>
              </w:rPr>
              <w:t>0,00</w:t>
            </w:r>
          </w:p>
        </w:tc>
        <w:tc>
          <w:tcPr>
            <w:tcW w:w="1701" w:type="dxa"/>
          </w:tcPr>
          <w:p w:rsidR="0070371B" w:rsidRPr="00920C87" w:rsidRDefault="0070371B" w:rsidP="0070371B">
            <w:pPr>
              <w:jc w:val="center"/>
              <w:rPr>
                <w:lang w:eastAsia="en-US"/>
              </w:rPr>
            </w:pPr>
            <w:r>
              <w:rPr>
                <w:lang w:eastAsia="en-US"/>
              </w:rPr>
              <w:t>0,00</w:t>
            </w:r>
          </w:p>
        </w:tc>
      </w:tr>
    </w:tbl>
    <w:p w:rsidR="0070371B" w:rsidRPr="00920C87" w:rsidRDefault="0070371B" w:rsidP="0070371B"/>
    <w:p w:rsidR="0070371B" w:rsidRPr="00920C87" w:rsidRDefault="0070371B" w:rsidP="0070371B"/>
    <w:p w:rsidR="0070371B" w:rsidRPr="005000AE" w:rsidRDefault="0070371B" w:rsidP="0070371B"/>
    <w:p w:rsidR="0070371B" w:rsidRPr="005000AE" w:rsidRDefault="0070371B" w:rsidP="0070371B"/>
    <w:p w:rsidR="0070371B" w:rsidRPr="005000AE" w:rsidRDefault="0070371B" w:rsidP="0070371B"/>
    <w:p w:rsidR="0070371B" w:rsidRPr="005000AE" w:rsidRDefault="0070371B" w:rsidP="0070371B"/>
    <w:p w:rsidR="0070371B" w:rsidRPr="005000AE" w:rsidRDefault="0070371B" w:rsidP="0070371B"/>
    <w:p w:rsidR="0070371B" w:rsidRPr="005000AE" w:rsidRDefault="0070371B" w:rsidP="0070371B"/>
    <w:p w:rsidR="0070371B" w:rsidRPr="005000AE" w:rsidRDefault="0070371B" w:rsidP="0070371B"/>
    <w:p w:rsidR="0070371B" w:rsidRPr="005000AE" w:rsidRDefault="0070371B" w:rsidP="0070371B"/>
    <w:p w:rsidR="0070371B" w:rsidRPr="005000AE" w:rsidRDefault="0070371B" w:rsidP="0070371B"/>
    <w:p w:rsidR="0070371B" w:rsidRPr="005000AE" w:rsidRDefault="0070371B" w:rsidP="0070371B"/>
    <w:p w:rsidR="0070371B" w:rsidRPr="005000AE" w:rsidRDefault="0070371B" w:rsidP="0070371B"/>
    <w:p w:rsidR="0070371B" w:rsidRPr="005000AE" w:rsidRDefault="0070371B" w:rsidP="0070371B"/>
    <w:p w:rsidR="0070371B" w:rsidRDefault="0070371B" w:rsidP="0070371B"/>
    <w:p w:rsidR="0070371B" w:rsidRDefault="0070371B" w:rsidP="0070371B"/>
    <w:p w:rsidR="0070371B" w:rsidRDefault="0070371B" w:rsidP="0070371B"/>
    <w:p w:rsidR="0070371B" w:rsidRDefault="0070371B" w:rsidP="0070371B"/>
    <w:p w:rsidR="0070371B" w:rsidRDefault="0070371B" w:rsidP="0070371B"/>
    <w:p w:rsidR="0070371B" w:rsidRDefault="0070371B" w:rsidP="0070371B"/>
    <w:p w:rsidR="0070371B" w:rsidRDefault="0070371B" w:rsidP="0070371B"/>
    <w:p w:rsidR="0070371B" w:rsidRDefault="0070371B" w:rsidP="0070371B"/>
    <w:p w:rsidR="0070371B" w:rsidRDefault="0070371B" w:rsidP="0070371B">
      <w:pPr>
        <w:rPr>
          <w:b/>
          <w:sz w:val="20"/>
          <w:szCs w:val="20"/>
        </w:rPr>
      </w:pPr>
    </w:p>
    <w:p w:rsidR="0070371B" w:rsidRDefault="0070371B" w:rsidP="0070371B">
      <w:pPr>
        <w:rPr>
          <w:b/>
          <w:sz w:val="20"/>
          <w:szCs w:val="20"/>
        </w:rPr>
      </w:pPr>
    </w:p>
    <w:p w:rsidR="0070371B" w:rsidRDefault="0070371B" w:rsidP="0070371B">
      <w:pPr>
        <w:jc w:val="right"/>
        <w:rPr>
          <w:b/>
          <w:sz w:val="20"/>
          <w:szCs w:val="20"/>
        </w:rPr>
      </w:pPr>
    </w:p>
    <w:p w:rsidR="0070371B" w:rsidRPr="005000AE" w:rsidRDefault="0070371B" w:rsidP="0070371B">
      <w:pPr>
        <w:jc w:val="right"/>
        <w:rPr>
          <w:b/>
          <w:sz w:val="20"/>
          <w:szCs w:val="20"/>
        </w:rPr>
      </w:pPr>
      <w:r w:rsidRPr="005000AE">
        <w:rPr>
          <w:b/>
          <w:sz w:val="20"/>
          <w:szCs w:val="20"/>
        </w:rPr>
        <w:t>Приложение № 8</w:t>
      </w:r>
    </w:p>
    <w:p w:rsidR="0070371B" w:rsidRPr="005000AE" w:rsidRDefault="0070371B" w:rsidP="0070371B">
      <w:pPr>
        <w:jc w:val="right"/>
        <w:rPr>
          <w:sz w:val="20"/>
          <w:szCs w:val="20"/>
        </w:rPr>
      </w:pPr>
      <w:r w:rsidRPr="005000AE">
        <w:rPr>
          <w:sz w:val="20"/>
          <w:szCs w:val="20"/>
        </w:rPr>
        <w:t xml:space="preserve">к муниципальной программе </w:t>
      </w:r>
    </w:p>
    <w:p w:rsidR="0070371B" w:rsidRPr="005000AE" w:rsidRDefault="0070371B" w:rsidP="0070371B">
      <w:pPr>
        <w:jc w:val="right"/>
        <w:rPr>
          <w:sz w:val="20"/>
          <w:szCs w:val="20"/>
        </w:rPr>
      </w:pPr>
      <w:r w:rsidRPr="005000AE">
        <w:rPr>
          <w:sz w:val="20"/>
          <w:szCs w:val="20"/>
        </w:rPr>
        <w:t xml:space="preserve">«Развитие системы образования </w:t>
      </w:r>
    </w:p>
    <w:p w:rsidR="0070371B" w:rsidRPr="005000AE" w:rsidRDefault="0070371B" w:rsidP="0070371B">
      <w:pPr>
        <w:jc w:val="right"/>
        <w:rPr>
          <w:sz w:val="20"/>
          <w:szCs w:val="20"/>
        </w:rPr>
      </w:pPr>
      <w:r w:rsidRPr="005000AE">
        <w:rPr>
          <w:sz w:val="20"/>
          <w:szCs w:val="20"/>
        </w:rPr>
        <w:t>городского округа Вичуга»</w:t>
      </w:r>
    </w:p>
    <w:p w:rsidR="0070371B" w:rsidRPr="005000AE" w:rsidRDefault="0070371B" w:rsidP="0070371B">
      <w:pPr>
        <w:rPr>
          <w:b/>
          <w:sz w:val="28"/>
          <w:szCs w:val="28"/>
        </w:rPr>
      </w:pPr>
    </w:p>
    <w:p w:rsidR="0070371B" w:rsidRPr="005000AE" w:rsidRDefault="0070371B" w:rsidP="0070371B">
      <w:pPr>
        <w:jc w:val="center"/>
        <w:rPr>
          <w:b/>
        </w:rPr>
      </w:pPr>
      <w:r w:rsidRPr="005000AE">
        <w:rPr>
          <w:b/>
        </w:rPr>
        <w:t>Подпрограмма «</w:t>
      </w:r>
      <w:r w:rsidRPr="005000AE">
        <w:rPr>
          <w:b/>
          <w:lang w:eastAsia="en-US"/>
        </w:rPr>
        <w:t>Развитие кадрового и инновационного потенциала образования</w:t>
      </w:r>
      <w:r w:rsidRPr="005000AE">
        <w:rPr>
          <w:b/>
        </w:rPr>
        <w:t>»</w:t>
      </w:r>
    </w:p>
    <w:p w:rsidR="0070371B" w:rsidRPr="005000AE" w:rsidRDefault="0070371B" w:rsidP="0070371B">
      <w:pPr>
        <w:jc w:val="center"/>
        <w:rPr>
          <w:b/>
        </w:rPr>
      </w:pPr>
    </w:p>
    <w:p w:rsidR="0070371B" w:rsidRPr="005000AE" w:rsidRDefault="0070371B" w:rsidP="0070371B">
      <w:pPr>
        <w:jc w:val="center"/>
        <w:rPr>
          <w:b/>
        </w:rPr>
      </w:pPr>
      <w:r w:rsidRPr="005000AE">
        <w:rPr>
          <w:b/>
        </w:rPr>
        <w:t>1. Паспорт подпрограммы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7052"/>
      </w:tblGrid>
      <w:tr w:rsidR="0070371B" w:rsidRPr="005000AE" w:rsidTr="0070371B">
        <w:tc>
          <w:tcPr>
            <w:tcW w:w="2836" w:type="dxa"/>
          </w:tcPr>
          <w:p w:rsidR="0070371B" w:rsidRPr="005000AE" w:rsidRDefault="0070371B" w:rsidP="0070371B">
            <w:r w:rsidRPr="005000AE">
              <w:t>Наименование подпрограммы</w:t>
            </w:r>
          </w:p>
        </w:tc>
        <w:tc>
          <w:tcPr>
            <w:tcW w:w="7052" w:type="dxa"/>
          </w:tcPr>
          <w:p w:rsidR="0070371B" w:rsidRPr="005000AE" w:rsidRDefault="0070371B" w:rsidP="0070371B">
            <w:r w:rsidRPr="005000AE">
              <w:rPr>
                <w:lang w:eastAsia="en-US"/>
              </w:rPr>
              <w:t>Развитие кадрового и инновационного потенциала образования</w:t>
            </w:r>
          </w:p>
        </w:tc>
      </w:tr>
      <w:tr w:rsidR="0070371B" w:rsidRPr="005000AE" w:rsidTr="0070371B">
        <w:tc>
          <w:tcPr>
            <w:tcW w:w="2836" w:type="dxa"/>
          </w:tcPr>
          <w:p w:rsidR="0070371B" w:rsidRPr="005000AE" w:rsidRDefault="0070371B" w:rsidP="0070371B">
            <w:r w:rsidRPr="005000AE">
              <w:t>Срок реализации подпрограммы</w:t>
            </w:r>
          </w:p>
        </w:tc>
        <w:tc>
          <w:tcPr>
            <w:tcW w:w="7052" w:type="dxa"/>
          </w:tcPr>
          <w:p w:rsidR="0070371B" w:rsidRPr="005000AE" w:rsidRDefault="0070371B" w:rsidP="0070371B">
            <w:pPr>
              <w:jc w:val="center"/>
            </w:pPr>
            <w:r w:rsidRPr="005000AE">
              <w:t>202</w:t>
            </w:r>
            <w:r>
              <w:t>3</w:t>
            </w:r>
            <w:r w:rsidRPr="005000AE">
              <w:t>-202</w:t>
            </w:r>
            <w:r>
              <w:t>5</w:t>
            </w:r>
            <w:r w:rsidRPr="005000AE">
              <w:t xml:space="preserve"> годы</w:t>
            </w:r>
          </w:p>
          <w:p w:rsidR="0070371B" w:rsidRPr="005000AE" w:rsidRDefault="0070371B" w:rsidP="0070371B"/>
        </w:tc>
      </w:tr>
      <w:tr w:rsidR="0070371B" w:rsidRPr="005000AE" w:rsidTr="0070371B">
        <w:tc>
          <w:tcPr>
            <w:tcW w:w="2836" w:type="dxa"/>
          </w:tcPr>
          <w:p w:rsidR="0070371B" w:rsidRPr="005000AE" w:rsidRDefault="0070371B" w:rsidP="0070371B">
            <w:r w:rsidRPr="005000AE">
              <w:t>Исполнители подпрограммы</w:t>
            </w:r>
          </w:p>
        </w:tc>
        <w:tc>
          <w:tcPr>
            <w:tcW w:w="7052" w:type="dxa"/>
          </w:tcPr>
          <w:p w:rsidR="0070371B" w:rsidRPr="005000AE" w:rsidRDefault="0070371B" w:rsidP="0070371B">
            <w:r w:rsidRPr="005000AE">
              <w:t>Отдел образования администрации городского округа Вичуга</w:t>
            </w:r>
          </w:p>
        </w:tc>
      </w:tr>
      <w:tr w:rsidR="0070371B" w:rsidRPr="005000AE" w:rsidTr="0070371B">
        <w:trPr>
          <w:trHeight w:val="840"/>
        </w:trPr>
        <w:tc>
          <w:tcPr>
            <w:tcW w:w="2836" w:type="dxa"/>
          </w:tcPr>
          <w:p w:rsidR="0070371B" w:rsidRPr="005000AE" w:rsidRDefault="0070371B" w:rsidP="0070371B">
            <w:r w:rsidRPr="005000AE">
              <w:t>Задачи подпрограммы</w:t>
            </w:r>
          </w:p>
          <w:p w:rsidR="0070371B" w:rsidRPr="005000AE" w:rsidRDefault="0070371B" w:rsidP="0070371B">
            <w:pPr>
              <w:tabs>
                <w:tab w:val="left" w:pos="3555"/>
              </w:tabs>
              <w:autoSpaceDE w:val="0"/>
              <w:autoSpaceDN w:val="0"/>
              <w:adjustRightInd w:val="0"/>
              <w:ind w:firstLine="540"/>
              <w:jc w:val="both"/>
            </w:pPr>
          </w:p>
          <w:p w:rsidR="0070371B" w:rsidRPr="005000AE" w:rsidRDefault="0070371B" w:rsidP="0070371B">
            <w:pPr>
              <w:tabs>
                <w:tab w:val="left" w:pos="3555"/>
              </w:tabs>
              <w:autoSpaceDE w:val="0"/>
              <w:autoSpaceDN w:val="0"/>
              <w:adjustRightInd w:val="0"/>
              <w:jc w:val="both"/>
              <w:rPr>
                <w:b/>
              </w:rPr>
            </w:pPr>
          </w:p>
        </w:tc>
        <w:tc>
          <w:tcPr>
            <w:tcW w:w="7052" w:type="dxa"/>
          </w:tcPr>
          <w:p w:rsidR="0070371B" w:rsidRPr="005000AE" w:rsidRDefault="0070371B" w:rsidP="0070371B">
            <w:pPr>
              <w:jc w:val="both"/>
              <w:rPr>
                <w:lang w:eastAsia="en-US"/>
              </w:rPr>
            </w:pPr>
            <w:r w:rsidRPr="005000AE">
              <w:rPr>
                <w:lang w:eastAsia="en-US"/>
              </w:rPr>
              <w:t xml:space="preserve">     Задачи:</w:t>
            </w:r>
          </w:p>
          <w:p w:rsidR="0070371B" w:rsidRDefault="0070371B" w:rsidP="0070371B">
            <w:pPr>
              <w:jc w:val="both"/>
              <w:rPr>
                <w:lang w:eastAsia="en-US"/>
              </w:rPr>
            </w:pPr>
            <w:r w:rsidRPr="005000AE">
              <w:rPr>
                <w:lang w:eastAsia="en-US"/>
              </w:rPr>
              <w:t xml:space="preserve">- </w:t>
            </w:r>
            <w:r>
              <w:rPr>
                <w:lang w:eastAsia="en-US"/>
              </w:rPr>
              <w:t>обновление состава педагогических кадров;</w:t>
            </w:r>
          </w:p>
          <w:p w:rsidR="0070371B" w:rsidRDefault="0070371B" w:rsidP="0070371B">
            <w:pPr>
              <w:jc w:val="both"/>
              <w:rPr>
                <w:lang w:eastAsia="en-US"/>
              </w:rPr>
            </w:pPr>
            <w:r>
              <w:rPr>
                <w:lang w:eastAsia="en-US"/>
              </w:rPr>
              <w:t>-  повышение престижа педагогической профессии;</w:t>
            </w:r>
          </w:p>
          <w:p w:rsidR="0070371B" w:rsidRPr="005000AE" w:rsidRDefault="0070371B" w:rsidP="0070371B">
            <w:pPr>
              <w:jc w:val="both"/>
            </w:pPr>
            <w:r>
              <w:rPr>
                <w:lang w:eastAsia="en-US"/>
              </w:rPr>
              <w:t>- привлечение и закрепление педагогов в образовательных учреждениях городского округа Вичуга.</w:t>
            </w:r>
          </w:p>
        </w:tc>
      </w:tr>
      <w:tr w:rsidR="0070371B" w:rsidRPr="005000AE" w:rsidTr="0070371B">
        <w:tc>
          <w:tcPr>
            <w:tcW w:w="2836" w:type="dxa"/>
          </w:tcPr>
          <w:p w:rsidR="0070371B" w:rsidRPr="005000AE" w:rsidRDefault="0070371B" w:rsidP="0070371B">
            <w:r w:rsidRPr="005000AE">
              <w:t>Объемы ресурсного обеспечения подпрограммы*</w:t>
            </w:r>
          </w:p>
        </w:tc>
        <w:tc>
          <w:tcPr>
            <w:tcW w:w="7052" w:type="dxa"/>
          </w:tcPr>
          <w:p w:rsidR="0070371B" w:rsidRPr="00670922" w:rsidRDefault="0070371B" w:rsidP="0070371B">
            <w:pPr>
              <w:tabs>
                <w:tab w:val="left" w:pos="709"/>
              </w:tabs>
              <w:jc w:val="both"/>
              <w:rPr>
                <w:color w:val="000000" w:themeColor="text1"/>
                <w:lang w:eastAsia="en-US"/>
              </w:rPr>
            </w:pPr>
            <w:r w:rsidRPr="00670922">
              <w:rPr>
                <w:color w:val="000000" w:themeColor="text1"/>
                <w:lang w:eastAsia="en-US"/>
              </w:rPr>
              <w:t>Общий объём финансирования:</w:t>
            </w:r>
          </w:p>
          <w:p w:rsidR="0070371B" w:rsidRPr="00B127E3" w:rsidRDefault="0070371B" w:rsidP="0070371B">
            <w:pPr>
              <w:tabs>
                <w:tab w:val="left" w:pos="709"/>
              </w:tabs>
              <w:jc w:val="both"/>
              <w:rPr>
                <w:lang w:eastAsia="en-US"/>
              </w:rPr>
            </w:pPr>
            <w:r w:rsidRPr="00670922">
              <w:rPr>
                <w:i/>
                <w:color w:val="000000" w:themeColor="text1"/>
                <w:lang w:eastAsia="en-US"/>
              </w:rPr>
              <w:t>202</w:t>
            </w:r>
            <w:r>
              <w:rPr>
                <w:i/>
                <w:color w:val="000000" w:themeColor="text1"/>
                <w:lang w:eastAsia="en-US"/>
              </w:rPr>
              <w:t>3</w:t>
            </w:r>
            <w:r w:rsidRPr="00670922">
              <w:rPr>
                <w:i/>
                <w:color w:val="000000" w:themeColor="text1"/>
                <w:lang w:eastAsia="en-US"/>
              </w:rPr>
              <w:t xml:space="preserve"> год</w:t>
            </w:r>
            <w:r w:rsidRPr="00670922">
              <w:rPr>
                <w:color w:val="000000" w:themeColor="text1"/>
                <w:lang w:eastAsia="en-US"/>
              </w:rPr>
              <w:t xml:space="preserve"> –</w:t>
            </w:r>
            <w:r>
              <w:rPr>
                <w:color w:val="000000" w:themeColor="text1"/>
                <w:lang w:eastAsia="en-US"/>
              </w:rPr>
              <w:t xml:space="preserve"> 0,00 </w:t>
            </w:r>
            <w:r w:rsidRPr="00B127E3">
              <w:rPr>
                <w:lang w:eastAsia="en-US"/>
              </w:rPr>
              <w:t>руб.,</w:t>
            </w:r>
          </w:p>
          <w:p w:rsidR="0070371B" w:rsidRPr="00B127E3" w:rsidRDefault="0070371B" w:rsidP="0070371B">
            <w:pPr>
              <w:tabs>
                <w:tab w:val="left" w:pos="709"/>
              </w:tabs>
              <w:jc w:val="both"/>
              <w:rPr>
                <w:lang w:eastAsia="en-US"/>
              </w:rPr>
            </w:pPr>
            <w:r w:rsidRPr="00B127E3">
              <w:rPr>
                <w:i/>
                <w:lang w:eastAsia="en-US"/>
              </w:rPr>
              <w:t>202</w:t>
            </w:r>
            <w:r>
              <w:rPr>
                <w:i/>
                <w:lang w:eastAsia="en-US"/>
              </w:rPr>
              <w:t>4</w:t>
            </w:r>
            <w:r w:rsidRPr="00B127E3">
              <w:rPr>
                <w:i/>
                <w:lang w:eastAsia="en-US"/>
              </w:rPr>
              <w:t xml:space="preserve"> год</w:t>
            </w:r>
            <w:r w:rsidRPr="00B127E3">
              <w:rPr>
                <w:lang w:eastAsia="en-US"/>
              </w:rPr>
              <w:t xml:space="preserve"> –</w:t>
            </w:r>
            <w:r>
              <w:rPr>
                <w:lang w:eastAsia="en-US"/>
              </w:rPr>
              <w:t xml:space="preserve"> 0,00 </w:t>
            </w:r>
            <w:r w:rsidRPr="00B127E3">
              <w:rPr>
                <w:lang w:eastAsia="en-US"/>
              </w:rPr>
              <w:t>руб.,</w:t>
            </w:r>
          </w:p>
          <w:p w:rsidR="0070371B" w:rsidRPr="00B127E3" w:rsidRDefault="0070371B" w:rsidP="0070371B">
            <w:pPr>
              <w:tabs>
                <w:tab w:val="left" w:pos="709"/>
              </w:tabs>
              <w:jc w:val="both"/>
              <w:rPr>
                <w:lang w:eastAsia="en-US"/>
              </w:rPr>
            </w:pPr>
            <w:r w:rsidRPr="00B127E3">
              <w:rPr>
                <w:i/>
                <w:lang w:eastAsia="en-US"/>
              </w:rPr>
              <w:t>202</w:t>
            </w:r>
            <w:r>
              <w:rPr>
                <w:i/>
                <w:lang w:eastAsia="en-US"/>
              </w:rPr>
              <w:t>5</w:t>
            </w:r>
            <w:r w:rsidRPr="00B127E3">
              <w:rPr>
                <w:i/>
                <w:lang w:eastAsia="en-US"/>
              </w:rPr>
              <w:t xml:space="preserve"> год</w:t>
            </w:r>
            <w:r w:rsidRPr="00B127E3">
              <w:rPr>
                <w:lang w:eastAsia="en-US"/>
              </w:rPr>
              <w:t xml:space="preserve"> –</w:t>
            </w:r>
            <w:r>
              <w:rPr>
                <w:lang w:eastAsia="en-US"/>
              </w:rPr>
              <w:t xml:space="preserve"> 0,00 </w:t>
            </w:r>
            <w:r w:rsidRPr="00B127E3">
              <w:rPr>
                <w:lang w:eastAsia="en-US"/>
              </w:rPr>
              <w:t>руб.</w:t>
            </w:r>
          </w:p>
          <w:p w:rsidR="0070371B" w:rsidRPr="00B127E3" w:rsidRDefault="0070371B" w:rsidP="0070371B">
            <w:pPr>
              <w:tabs>
                <w:tab w:val="left" w:pos="709"/>
              </w:tabs>
              <w:jc w:val="both"/>
              <w:rPr>
                <w:i/>
                <w:lang w:eastAsia="en-US"/>
              </w:rPr>
            </w:pPr>
            <w:r w:rsidRPr="00B127E3">
              <w:rPr>
                <w:i/>
                <w:lang w:eastAsia="en-US"/>
              </w:rPr>
              <w:t>Бюджет городского округа:</w:t>
            </w:r>
          </w:p>
          <w:p w:rsidR="0070371B" w:rsidRPr="00B127E3" w:rsidRDefault="0070371B" w:rsidP="0070371B">
            <w:pPr>
              <w:tabs>
                <w:tab w:val="left" w:pos="709"/>
              </w:tabs>
              <w:jc w:val="both"/>
              <w:rPr>
                <w:color w:val="000000" w:themeColor="text1"/>
                <w:lang w:eastAsia="en-US"/>
              </w:rPr>
            </w:pPr>
            <w:r w:rsidRPr="00B127E3">
              <w:rPr>
                <w:i/>
                <w:lang w:eastAsia="en-US"/>
              </w:rPr>
              <w:t>202</w:t>
            </w:r>
            <w:r>
              <w:rPr>
                <w:i/>
                <w:lang w:eastAsia="en-US"/>
              </w:rPr>
              <w:t>3</w:t>
            </w:r>
            <w:r w:rsidRPr="00B127E3">
              <w:rPr>
                <w:i/>
                <w:lang w:eastAsia="en-US"/>
              </w:rPr>
              <w:t xml:space="preserve"> год</w:t>
            </w:r>
            <w:r w:rsidRPr="00B127E3">
              <w:rPr>
                <w:lang w:eastAsia="en-US"/>
              </w:rPr>
              <w:t xml:space="preserve"> –</w:t>
            </w:r>
            <w:r>
              <w:rPr>
                <w:lang w:eastAsia="en-US"/>
              </w:rPr>
              <w:t xml:space="preserve"> 0,00 </w:t>
            </w:r>
            <w:r w:rsidRPr="00B127E3">
              <w:rPr>
                <w:lang w:eastAsia="en-US"/>
              </w:rPr>
              <w:t>руб</w:t>
            </w:r>
            <w:r w:rsidRPr="00B127E3">
              <w:rPr>
                <w:color w:val="000000" w:themeColor="text1"/>
                <w:lang w:eastAsia="en-US"/>
              </w:rPr>
              <w:t>.,</w:t>
            </w:r>
          </w:p>
          <w:p w:rsidR="0070371B" w:rsidRPr="00B127E3" w:rsidRDefault="0070371B" w:rsidP="0070371B">
            <w:pPr>
              <w:tabs>
                <w:tab w:val="left" w:pos="709"/>
              </w:tabs>
              <w:jc w:val="both"/>
              <w:rPr>
                <w:color w:val="000000" w:themeColor="text1"/>
                <w:lang w:eastAsia="en-US"/>
              </w:rPr>
            </w:pPr>
            <w:r w:rsidRPr="00B127E3">
              <w:rPr>
                <w:i/>
                <w:color w:val="000000" w:themeColor="text1"/>
                <w:lang w:eastAsia="en-US"/>
              </w:rPr>
              <w:t>202</w:t>
            </w:r>
            <w:r>
              <w:rPr>
                <w:i/>
                <w:color w:val="000000" w:themeColor="text1"/>
                <w:lang w:eastAsia="en-US"/>
              </w:rPr>
              <w:t>4</w:t>
            </w:r>
            <w:r w:rsidRPr="00B127E3">
              <w:rPr>
                <w:i/>
                <w:color w:val="000000" w:themeColor="text1"/>
                <w:lang w:eastAsia="en-US"/>
              </w:rPr>
              <w:t xml:space="preserve"> год</w:t>
            </w:r>
            <w:r w:rsidRPr="00B127E3">
              <w:rPr>
                <w:color w:val="000000" w:themeColor="text1"/>
                <w:lang w:eastAsia="en-US"/>
              </w:rPr>
              <w:t xml:space="preserve"> –</w:t>
            </w:r>
            <w:r>
              <w:rPr>
                <w:color w:val="000000" w:themeColor="text1"/>
                <w:lang w:eastAsia="en-US"/>
              </w:rPr>
              <w:t xml:space="preserve"> 0,00 </w:t>
            </w:r>
            <w:r w:rsidRPr="00B127E3">
              <w:rPr>
                <w:color w:val="000000" w:themeColor="text1"/>
                <w:lang w:eastAsia="en-US"/>
              </w:rPr>
              <w:t>руб.,</w:t>
            </w:r>
          </w:p>
          <w:p w:rsidR="0070371B" w:rsidRPr="00B127E3" w:rsidRDefault="0070371B" w:rsidP="0070371B">
            <w:pPr>
              <w:tabs>
                <w:tab w:val="left" w:pos="709"/>
              </w:tabs>
              <w:jc w:val="both"/>
              <w:rPr>
                <w:color w:val="000000" w:themeColor="text1"/>
                <w:lang w:eastAsia="en-US"/>
              </w:rPr>
            </w:pPr>
            <w:r w:rsidRPr="00B127E3">
              <w:rPr>
                <w:i/>
                <w:color w:val="000000" w:themeColor="text1"/>
                <w:lang w:eastAsia="en-US"/>
              </w:rPr>
              <w:t>202</w:t>
            </w:r>
            <w:r>
              <w:rPr>
                <w:i/>
                <w:color w:val="000000" w:themeColor="text1"/>
                <w:lang w:eastAsia="en-US"/>
              </w:rPr>
              <w:t>5</w:t>
            </w:r>
            <w:r w:rsidRPr="00B127E3">
              <w:rPr>
                <w:i/>
                <w:color w:val="000000" w:themeColor="text1"/>
                <w:lang w:eastAsia="en-US"/>
              </w:rPr>
              <w:t>год</w:t>
            </w:r>
            <w:r w:rsidRPr="00B127E3">
              <w:rPr>
                <w:color w:val="000000" w:themeColor="text1"/>
                <w:lang w:eastAsia="en-US"/>
              </w:rPr>
              <w:t xml:space="preserve"> –</w:t>
            </w:r>
            <w:r>
              <w:rPr>
                <w:color w:val="000000" w:themeColor="text1"/>
                <w:lang w:eastAsia="en-US"/>
              </w:rPr>
              <w:t xml:space="preserve"> 0,00 </w:t>
            </w:r>
            <w:r w:rsidRPr="00B127E3">
              <w:rPr>
                <w:color w:val="000000" w:themeColor="text1"/>
                <w:lang w:eastAsia="en-US"/>
              </w:rPr>
              <w:t>руб.</w:t>
            </w:r>
          </w:p>
          <w:p w:rsidR="0070371B" w:rsidRPr="00670922" w:rsidRDefault="0070371B" w:rsidP="0070371B">
            <w:pPr>
              <w:tabs>
                <w:tab w:val="left" w:pos="709"/>
              </w:tabs>
              <w:jc w:val="both"/>
              <w:rPr>
                <w:i/>
                <w:color w:val="000000" w:themeColor="text1"/>
                <w:lang w:eastAsia="en-US"/>
              </w:rPr>
            </w:pPr>
            <w:r w:rsidRPr="00B127E3">
              <w:rPr>
                <w:i/>
                <w:color w:val="000000" w:themeColor="text1"/>
                <w:lang w:eastAsia="en-US"/>
              </w:rPr>
              <w:t>Областной бюджет</w:t>
            </w:r>
            <w:r w:rsidRPr="00670922">
              <w:rPr>
                <w:i/>
                <w:color w:val="000000" w:themeColor="text1"/>
                <w:lang w:eastAsia="en-US"/>
              </w:rPr>
              <w:t>:</w:t>
            </w:r>
          </w:p>
          <w:p w:rsidR="0070371B" w:rsidRPr="008D5606" w:rsidRDefault="0070371B" w:rsidP="0070371B">
            <w:pPr>
              <w:tabs>
                <w:tab w:val="left" w:pos="709"/>
              </w:tabs>
              <w:jc w:val="both"/>
              <w:rPr>
                <w:color w:val="000000" w:themeColor="text1"/>
                <w:lang w:eastAsia="en-US"/>
              </w:rPr>
            </w:pPr>
            <w:r w:rsidRPr="00670922">
              <w:rPr>
                <w:i/>
                <w:color w:val="000000" w:themeColor="text1"/>
                <w:lang w:eastAsia="en-US"/>
              </w:rPr>
              <w:t>202</w:t>
            </w:r>
            <w:r>
              <w:rPr>
                <w:i/>
                <w:color w:val="000000" w:themeColor="text1"/>
                <w:lang w:eastAsia="en-US"/>
              </w:rPr>
              <w:t>3</w:t>
            </w:r>
            <w:r w:rsidRPr="00670922">
              <w:rPr>
                <w:i/>
                <w:color w:val="000000" w:themeColor="text1"/>
                <w:lang w:eastAsia="en-US"/>
              </w:rPr>
              <w:t xml:space="preserve"> год </w:t>
            </w:r>
            <w:r w:rsidRPr="00670922">
              <w:rPr>
                <w:color w:val="000000" w:themeColor="text1"/>
                <w:lang w:eastAsia="en-US"/>
              </w:rPr>
              <w:t>–</w:t>
            </w:r>
            <w:r>
              <w:rPr>
                <w:color w:val="000000" w:themeColor="text1"/>
                <w:lang w:eastAsia="en-US"/>
              </w:rPr>
              <w:t xml:space="preserve"> 0,00 </w:t>
            </w:r>
            <w:r w:rsidRPr="00670922">
              <w:rPr>
                <w:color w:val="000000" w:themeColor="text1"/>
                <w:lang w:eastAsia="en-US"/>
              </w:rPr>
              <w:t>руб</w:t>
            </w:r>
            <w:r w:rsidRPr="008D5606">
              <w:rPr>
                <w:color w:val="000000" w:themeColor="text1"/>
                <w:lang w:eastAsia="en-US"/>
              </w:rPr>
              <w:t>.,</w:t>
            </w:r>
          </w:p>
          <w:p w:rsidR="0070371B" w:rsidRPr="008D5606" w:rsidRDefault="0070371B" w:rsidP="0070371B">
            <w:pPr>
              <w:rPr>
                <w:color w:val="000000" w:themeColor="text1"/>
                <w:lang w:eastAsia="en-US"/>
              </w:rPr>
            </w:pPr>
            <w:r w:rsidRPr="008D5606">
              <w:rPr>
                <w:i/>
                <w:color w:val="000000" w:themeColor="text1"/>
                <w:lang w:eastAsia="en-US"/>
              </w:rPr>
              <w:t>202</w:t>
            </w:r>
            <w:r>
              <w:rPr>
                <w:i/>
                <w:color w:val="000000" w:themeColor="text1"/>
                <w:lang w:eastAsia="en-US"/>
              </w:rPr>
              <w:t>4</w:t>
            </w:r>
            <w:r w:rsidRPr="008D5606">
              <w:rPr>
                <w:i/>
                <w:color w:val="000000" w:themeColor="text1"/>
                <w:lang w:eastAsia="en-US"/>
              </w:rPr>
              <w:t xml:space="preserve"> год </w:t>
            </w:r>
            <w:r w:rsidRPr="008D5606">
              <w:rPr>
                <w:color w:val="000000" w:themeColor="text1"/>
                <w:lang w:eastAsia="en-US"/>
              </w:rPr>
              <w:t>–</w:t>
            </w:r>
            <w:r>
              <w:rPr>
                <w:color w:val="000000" w:themeColor="text1"/>
                <w:lang w:eastAsia="en-US"/>
              </w:rPr>
              <w:t xml:space="preserve">0,00 </w:t>
            </w:r>
            <w:r w:rsidRPr="008D5606">
              <w:rPr>
                <w:color w:val="000000" w:themeColor="text1"/>
                <w:lang w:eastAsia="en-US"/>
              </w:rPr>
              <w:t>руб.,</w:t>
            </w:r>
          </w:p>
          <w:p w:rsidR="0070371B" w:rsidRPr="005000AE" w:rsidRDefault="0070371B" w:rsidP="0070371B">
            <w:pPr>
              <w:rPr>
                <w:lang w:eastAsia="en-US"/>
              </w:rPr>
            </w:pPr>
            <w:r w:rsidRPr="008D5606">
              <w:rPr>
                <w:i/>
                <w:color w:val="000000" w:themeColor="text1"/>
                <w:lang w:eastAsia="en-US"/>
              </w:rPr>
              <w:t>202</w:t>
            </w:r>
            <w:r>
              <w:rPr>
                <w:i/>
                <w:color w:val="000000" w:themeColor="text1"/>
                <w:lang w:eastAsia="en-US"/>
              </w:rPr>
              <w:t>5</w:t>
            </w:r>
            <w:r w:rsidRPr="008D5606">
              <w:rPr>
                <w:i/>
                <w:color w:val="000000" w:themeColor="text1"/>
                <w:lang w:eastAsia="en-US"/>
              </w:rPr>
              <w:t xml:space="preserve">год </w:t>
            </w:r>
            <w:r w:rsidRPr="008D5606">
              <w:rPr>
                <w:color w:val="000000" w:themeColor="text1"/>
                <w:lang w:eastAsia="en-US"/>
              </w:rPr>
              <w:t>–</w:t>
            </w:r>
            <w:r>
              <w:rPr>
                <w:color w:val="000000" w:themeColor="text1"/>
                <w:lang w:eastAsia="en-US"/>
              </w:rPr>
              <w:t xml:space="preserve"> 0,00 </w:t>
            </w:r>
            <w:r w:rsidRPr="008D5606">
              <w:rPr>
                <w:color w:val="000000" w:themeColor="text1"/>
                <w:lang w:eastAsia="en-US"/>
              </w:rPr>
              <w:t>руб.</w:t>
            </w:r>
          </w:p>
        </w:tc>
      </w:tr>
      <w:tr w:rsidR="0070371B" w:rsidRPr="005000AE" w:rsidTr="0070371B">
        <w:tc>
          <w:tcPr>
            <w:tcW w:w="2836" w:type="dxa"/>
          </w:tcPr>
          <w:p w:rsidR="0070371B" w:rsidRPr="005000AE" w:rsidRDefault="0070371B" w:rsidP="0070371B">
            <w:r w:rsidRPr="005000AE">
              <w:t>Ожидаемые результаты реализации подпрограммы</w:t>
            </w:r>
          </w:p>
        </w:tc>
        <w:tc>
          <w:tcPr>
            <w:tcW w:w="7052" w:type="dxa"/>
          </w:tcPr>
          <w:p w:rsidR="0070371B" w:rsidRDefault="0070371B" w:rsidP="0070371B">
            <w:pPr>
              <w:jc w:val="both"/>
              <w:rPr>
                <w:lang w:eastAsia="en-US"/>
              </w:rPr>
            </w:pPr>
            <w:r>
              <w:rPr>
                <w:lang w:eastAsia="en-US"/>
              </w:rPr>
              <w:t>- обновление кадрового состава образовательных учреждений городского округа Вичуга;</w:t>
            </w:r>
          </w:p>
          <w:p w:rsidR="0070371B" w:rsidRPr="005000AE" w:rsidRDefault="0070371B" w:rsidP="0070371B">
            <w:pPr>
              <w:jc w:val="both"/>
              <w:rPr>
                <w:lang w:eastAsia="en-US"/>
              </w:rPr>
            </w:pPr>
            <w:r w:rsidRPr="005000AE">
              <w:rPr>
                <w:lang w:eastAsia="en-US"/>
              </w:rPr>
              <w:t>- повышени</w:t>
            </w:r>
            <w:r>
              <w:rPr>
                <w:lang w:eastAsia="en-US"/>
              </w:rPr>
              <w:t>е социального статуса педагогов.</w:t>
            </w:r>
          </w:p>
        </w:tc>
      </w:tr>
    </w:tbl>
    <w:p w:rsidR="0070371B" w:rsidRPr="005000AE" w:rsidRDefault="0070371B" w:rsidP="0070371B">
      <w:pPr>
        <w:pStyle w:val="1"/>
        <w:spacing w:before="0"/>
        <w:rPr>
          <w:rFonts w:ascii="Times New Roman" w:hAnsi="Times New Roman"/>
          <w:b w:val="0"/>
          <w:color w:val="auto"/>
          <w:sz w:val="20"/>
          <w:szCs w:val="20"/>
        </w:rPr>
      </w:pPr>
      <w:r w:rsidRPr="005000AE">
        <w:rPr>
          <w:rFonts w:ascii="Times New Roman" w:hAnsi="Times New Roman"/>
          <w:b w:val="0"/>
          <w:color w:val="auto"/>
          <w:sz w:val="20"/>
          <w:szCs w:val="20"/>
        </w:rPr>
        <w:t>* Указываются в разбивке по годам реализации подпрограммы, исполнителям и источникам финансирования.</w:t>
      </w:r>
    </w:p>
    <w:p w:rsidR="0070371B" w:rsidRDefault="0070371B" w:rsidP="0070371B">
      <w:pPr>
        <w:rPr>
          <w:b/>
        </w:rPr>
      </w:pPr>
    </w:p>
    <w:p w:rsidR="0070371B" w:rsidRDefault="0070371B" w:rsidP="0070371B">
      <w:pPr>
        <w:jc w:val="center"/>
        <w:rPr>
          <w:b/>
        </w:rPr>
      </w:pPr>
      <w:r w:rsidRPr="005000AE">
        <w:rPr>
          <w:b/>
        </w:rPr>
        <w:t>2. Характеристика мероприятий подпрограммы</w:t>
      </w:r>
    </w:p>
    <w:p w:rsidR="0070371B" w:rsidRPr="005000AE" w:rsidRDefault="0070371B" w:rsidP="0070371B">
      <w:pPr>
        <w:jc w:val="center"/>
        <w:rPr>
          <w:b/>
        </w:rPr>
      </w:pPr>
    </w:p>
    <w:p w:rsidR="0070371B" w:rsidRPr="00C44E94" w:rsidRDefault="0070371B" w:rsidP="0070371B">
      <w:pPr>
        <w:widowControl w:val="0"/>
        <w:autoSpaceDE w:val="0"/>
        <w:autoSpaceDN w:val="0"/>
        <w:jc w:val="both"/>
        <w:rPr>
          <w:spacing w:val="2"/>
          <w:shd w:val="clear" w:color="auto" w:fill="FFFFFF"/>
        </w:rPr>
      </w:pPr>
      <w:r w:rsidRPr="00C44E94">
        <w:rPr>
          <w:spacing w:val="2"/>
          <w:shd w:val="clear" w:color="auto" w:fill="FFFFFF"/>
        </w:rPr>
        <w:t>1. «Организация целевой подготовки педагогов для работы в муниципальных образовательных организациях Ивановской области».</w:t>
      </w:r>
    </w:p>
    <w:p w:rsidR="0070371B" w:rsidRPr="00C44E94" w:rsidRDefault="0070371B" w:rsidP="0070371B">
      <w:pPr>
        <w:widowControl w:val="0"/>
        <w:autoSpaceDE w:val="0"/>
        <w:autoSpaceDN w:val="0"/>
        <w:jc w:val="both"/>
      </w:pPr>
      <w:r w:rsidRPr="00C44E94">
        <w:rPr>
          <w:spacing w:val="2"/>
          <w:shd w:val="clear" w:color="auto" w:fill="FFFFFF"/>
        </w:rPr>
        <w:t>     </w:t>
      </w:r>
      <w:r w:rsidRPr="00C44E94">
        <w:rPr>
          <w:spacing w:val="2"/>
          <w:shd w:val="clear" w:color="auto" w:fill="FFFFFF"/>
        </w:rPr>
        <w:tab/>
      </w:r>
      <w:r w:rsidRPr="00C44E94">
        <w:rPr>
          <w:lang w:eastAsia="en-US"/>
        </w:rPr>
        <w:t>Направление расходов</w:t>
      </w:r>
      <w:r w:rsidRPr="00C44E94">
        <w:rPr>
          <w:spacing w:val="2"/>
          <w:shd w:val="clear" w:color="auto" w:fill="FFFFFF"/>
        </w:rPr>
        <w:t xml:space="preserve"> реализуется посредством предоставления субсидий на организацию целевой подготовки педагогов для работы в муниципальных образовательных организациях городского округа Вичуга.</w:t>
      </w:r>
      <w:r w:rsidRPr="00C44E94">
        <w:rPr>
          <w:spacing w:val="2"/>
        </w:rPr>
        <w:br/>
      </w:r>
      <w:r w:rsidRPr="00C44E94">
        <w:rPr>
          <w:spacing w:val="2"/>
          <w:shd w:val="clear" w:color="auto" w:fill="FFFFFF"/>
        </w:rPr>
        <w:t>    </w:t>
      </w:r>
      <w:r w:rsidRPr="00C44E94">
        <w:rPr>
          <w:spacing w:val="2"/>
          <w:shd w:val="clear" w:color="auto" w:fill="FFFFFF"/>
        </w:rPr>
        <w:tab/>
        <w:t> Показателем результативности использования Субсидии является заключение с гражданами договоров о целевом приеме и целевом обучении для последующего трудоустройства в муниципальные образовательные организации.</w:t>
      </w:r>
    </w:p>
    <w:p w:rsidR="0070371B" w:rsidRPr="00C44E94" w:rsidRDefault="0070371B" w:rsidP="0070371B">
      <w:pPr>
        <w:widowControl w:val="0"/>
        <w:autoSpaceDE w:val="0"/>
        <w:autoSpaceDN w:val="0"/>
        <w:ind w:firstLine="540"/>
        <w:jc w:val="both"/>
      </w:pPr>
      <w:r w:rsidRPr="00C44E94">
        <w:t>Исполнителями мероприятия подпрограммы выступают образовательные учреждения.</w:t>
      </w:r>
    </w:p>
    <w:p w:rsidR="0070371B" w:rsidRPr="00C44E94" w:rsidRDefault="0070371B" w:rsidP="0070371B">
      <w:pPr>
        <w:pStyle w:val="Pro-Gramma"/>
        <w:rPr>
          <w:sz w:val="28"/>
          <w:szCs w:val="28"/>
        </w:rPr>
      </w:pPr>
      <w:r w:rsidRPr="00C44E94">
        <w:t>Срок выполнения мероприятия - 2023– 2025 годы.</w:t>
      </w:r>
    </w:p>
    <w:p w:rsidR="0070371B" w:rsidRPr="00C44E94" w:rsidRDefault="0070371B" w:rsidP="0070371B"/>
    <w:p w:rsidR="0070371B" w:rsidRPr="00C44E94" w:rsidRDefault="0070371B" w:rsidP="0070371B">
      <w:pPr>
        <w:jc w:val="center"/>
        <w:rPr>
          <w:b/>
        </w:rPr>
      </w:pPr>
      <w:r w:rsidRPr="00C44E94">
        <w:rPr>
          <w:b/>
        </w:rPr>
        <w:t>3. Целевые индикаторы (показатели) подпрограммы</w:t>
      </w: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70371B" w:rsidRPr="005000AE" w:rsidTr="0070371B">
        <w:tc>
          <w:tcPr>
            <w:tcW w:w="990" w:type="dxa"/>
            <w:vMerge w:val="restart"/>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Pr>
                <w:rFonts w:ascii="Times New Roman" w:hAnsi="Times New Roman" w:cs="Times New Roman"/>
              </w:rPr>
              <w:lastRenderedPageBreak/>
              <w:t>№</w:t>
            </w:r>
            <w:r w:rsidRPr="005000AE">
              <w:rPr>
                <w:rFonts w:ascii="Times New Roman" w:hAnsi="Times New Roman" w:cs="Times New Roman"/>
              </w:rPr>
              <w:t xml:space="preserve"> п/п</w:t>
            </w:r>
          </w:p>
        </w:tc>
        <w:tc>
          <w:tcPr>
            <w:tcW w:w="3121" w:type="dxa"/>
            <w:vMerge w:val="restart"/>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70371B" w:rsidRPr="005000AE" w:rsidTr="0070371B">
        <w:tc>
          <w:tcPr>
            <w:tcW w:w="990" w:type="dxa"/>
            <w:vMerge/>
            <w:tcBorders>
              <w:top w:val="single" w:sz="4" w:space="0" w:color="auto"/>
              <w:bottom w:val="single" w:sz="4" w:space="0" w:color="auto"/>
              <w:right w:val="single" w:sz="4" w:space="0" w:color="auto"/>
            </w:tcBorders>
          </w:tcPr>
          <w:p w:rsidR="0070371B" w:rsidRPr="005000AE" w:rsidRDefault="0070371B" w:rsidP="0070371B">
            <w:pPr>
              <w:pStyle w:val="ad"/>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pStyle w:val="ad"/>
              <w:rPr>
                <w:rFonts w:ascii="Times New Roman" w:hAnsi="Times New Roman" w:cs="Times New Roman"/>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pStyle w:val="ad"/>
              <w:jc w:val="center"/>
              <w:rPr>
                <w:rFonts w:ascii="Times New Roman" w:hAnsi="Times New Roman" w:cs="Times New Roman"/>
              </w:rPr>
            </w:pPr>
            <w:r>
              <w:rPr>
                <w:rFonts w:ascii="Times New Roman" w:hAnsi="Times New Roman" w:cs="Times New Roman"/>
              </w:rPr>
              <w:t>2021</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22</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3</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70371B" w:rsidRDefault="0070371B" w:rsidP="0070371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4</w:t>
            </w: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5</w:t>
            </w:r>
            <w:r w:rsidRPr="005000AE">
              <w:rPr>
                <w:rFonts w:ascii="Times New Roman" w:hAnsi="Times New Roman" w:cs="Times New Roman"/>
              </w:rPr>
              <w:t xml:space="preserve"> год</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ad"/>
              <w:rPr>
                <w:rFonts w:ascii="Times New Roman" w:hAnsi="Times New Roman" w:cs="Times New Roman"/>
              </w:rPr>
            </w:pPr>
            <w:r w:rsidRPr="005000AE">
              <w:rPr>
                <w:rFonts w:ascii="Times New Roman" w:hAnsi="Times New Roman" w:cs="Times New Roman"/>
              </w:rPr>
              <w:t>1.</w:t>
            </w:r>
          </w:p>
        </w:tc>
        <w:tc>
          <w:tcPr>
            <w:tcW w:w="9485" w:type="dxa"/>
            <w:gridSpan w:val="8"/>
            <w:tcBorders>
              <w:top w:val="single" w:sz="4" w:space="0" w:color="auto"/>
              <w:left w:val="single" w:sz="4" w:space="0" w:color="auto"/>
              <w:bottom w:val="single" w:sz="4" w:space="0" w:color="auto"/>
            </w:tcBorders>
            <w:vAlign w:val="center"/>
          </w:tcPr>
          <w:p w:rsidR="0070371B" w:rsidRPr="005000AE" w:rsidRDefault="0070371B" w:rsidP="0070371B">
            <w:pPr>
              <w:pStyle w:val="ad"/>
              <w:jc w:val="left"/>
              <w:rPr>
                <w:rFonts w:ascii="Times New Roman" w:hAnsi="Times New Roman" w:cs="Times New Roman"/>
              </w:rPr>
            </w:pPr>
            <w:r w:rsidRPr="005000AE">
              <w:rPr>
                <w:rFonts w:ascii="Times New Roman" w:hAnsi="Times New Roman" w:cs="Times New Roman"/>
                <w:spacing w:val="2"/>
                <w:shd w:val="clear" w:color="auto" w:fill="FFFFFF"/>
              </w:rPr>
              <w:t>Развитие кадрового потенциала системы образования</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ad"/>
              <w:jc w:val="left"/>
              <w:rPr>
                <w:rFonts w:ascii="Times New Roman" w:hAnsi="Times New Roman" w:cs="Times New Roman"/>
              </w:rPr>
            </w:pPr>
            <w:r w:rsidRPr="005000AE">
              <w:rPr>
                <w:rFonts w:ascii="Times New Roman" w:hAnsi="Times New Roman" w:cs="Times New Roman"/>
              </w:rPr>
              <w:t>1.</w:t>
            </w:r>
            <w:r>
              <w:rPr>
                <w:rFonts w:ascii="Times New Roman" w:hAnsi="Times New Roman" w:cs="Times New Roman"/>
              </w:rPr>
              <w:t>1</w:t>
            </w:r>
            <w:r w:rsidRPr="005000AE">
              <w:rPr>
                <w:rFonts w:ascii="Times New Roman" w:hAnsi="Times New Roman" w:cs="Times New Roman"/>
              </w:rPr>
              <w:t>.</w:t>
            </w:r>
          </w:p>
        </w:tc>
        <w:tc>
          <w:tcPr>
            <w:tcW w:w="9485" w:type="dxa"/>
            <w:gridSpan w:val="8"/>
            <w:tcBorders>
              <w:top w:val="single" w:sz="4" w:space="0" w:color="auto"/>
              <w:left w:val="single" w:sz="4" w:space="0" w:color="auto"/>
              <w:bottom w:val="single" w:sz="4" w:space="0" w:color="auto"/>
            </w:tcBorders>
          </w:tcPr>
          <w:p w:rsidR="0070371B" w:rsidRPr="005000AE" w:rsidRDefault="0070371B" w:rsidP="0070371B">
            <w:r w:rsidRPr="005000AE">
              <w:rPr>
                <w:spacing w:val="2"/>
                <w:shd w:val="clear" w:color="auto" w:fill="FFFFFF"/>
              </w:rPr>
              <w:t>Организация целевой подготовки педагогов для работы в муниципальных образовательных организациях</w:t>
            </w:r>
          </w:p>
        </w:tc>
      </w:tr>
      <w:tr w:rsidR="0070371B" w:rsidRPr="005000AE" w:rsidTr="0070371B">
        <w:trPr>
          <w:trHeight w:val="1480"/>
        </w:trPr>
        <w:tc>
          <w:tcPr>
            <w:tcW w:w="990" w:type="dxa"/>
            <w:tcBorders>
              <w:top w:val="single" w:sz="4" w:space="0" w:color="auto"/>
              <w:bottom w:val="single" w:sz="4" w:space="0" w:color="auto"/>
              <w:right w:val="single" w:sz="4" w:space="0" w:color="auto"/>
            </w:tcBorders>
          </w:tcPr>
          <w:p w:rsidR="0070371B" w:rsidRPr="005000AE" w:rsidRDefault="0070371B" w:rsidP="0070371B">
            <w:pPr>
              <w:pStyle w:val="ad"/>
              <w:jc w:val="left"/>
              <w:rPr>
                <w:rFonts w:ascii="Times New Roman" w:hAnsi="Times New Roman" w:cs="Times New Roman"/>
              </w:rPr>
            </w:pPr>
            <w:r w:rsidRPr="005000AE">
              <w:rPr>
                <w:rFonts w:ascii="Times New Roman" w:hAnsi="Times New Roman" w:cs="Times New Roman"/>
              </w:rPr>
              <w:t>1.</w:t>
            </w:r>
            <w:r>
              <w:rPr>
                <w:rFonts w:ascii="Times New Roman" w:hAnsi="Times New Roman" w:cs="Times New Roman"/>
              </w:rPr>
              <w:t>1</w:t>
            </w:r>
            <w:r w:rsidRPr="005000AE">
              <w:rPr>
                <w:rFonts w:ascii="Times New Roman" w:hAnsi="Times New Roman" w:cs="Times New Roman"/>
              </w:rPr>
              <w:t>.1.</w:t>
            </w:r>
          </w:p>
        </w:tc>
        <w:tc>
          <w:tcPr>
            <w:tcW w:w="3263" w:type="dxa"/>
            <w:gridSpan w:val="2"/>
            <w:tcBorders>
              <w:top w:val="single" w:sz="4" w:space="0" w:color="auto"/>
              <w:left w:val="single" w:sz="4" w:space="0" w:color="auto"/>
              <w:bottom w:val="single" w:sz="4" w:space="0" w:color="auto"/>
              <w:right w:val="single" w:sz="4" w:space="0" w:color="auto"/>
            </w:tcBorders>
          </w:tcPr>
          <w:p w:rsidR="0070371B" w:rsidRPr="00945E8F" w:rsidRDefault="0070371B" w:rsidP="0070371B">
            <w:pPr>
              <w:widowControl w:val="0"/>
              <w:suppressAutoHyphens/>
              <w:autoSpaceDE w:val="0"/>
              <w:jc w:val="both"/>
              <w:rPr>
                <w:color w:val="000000" w:themeColor="text1"/>
                <w:kern w:val="1"/>
                <w:lang w:eastAsia="fa-IR" w:bidi="fa-IR"/>
              </w:rPr>
            </w:pPr>
            <w:r w:rsidRPr="00945E8F">
              <w:rPr>
                <w:color w:val="000000" w:themeColor="text1"/>
              </w:rPr>
              <w:t>Число граждан или обучающихся, заключивших договор о целевом приеме и договор о целевом обучении по программам бакалавриата</w:t>
            </w:r>
          </w:p>
        </w:tc>
        <w:tc>
          <w:tcPr>
            <w:tcW w:w="1270"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widowControl w:val="0"/>
              <w:suppressAutoHyphens/>
              <w:autoSpaceDE w:val="0"/>
              <w:jc w:val="center"/>
              <w:rPr>
                <w:kern w:val="1"/>
                <w:lang w:eastAsia="fa-IR" w:bidi="fa-IR"/>
              </w:rPr>
            </w:pPr>
          </w:p>
          <w:p w:rsidR="0070371B" w:rsidRDefault="0070371B" w:rsidP="0070371B">
            <w:pPr>
              <w:widowControl w:val="0"/>
              <w:suppressAutoHyphens/>
              <w:autoSpaceDE w:val="0"/>
              <w:jc w:val="center"/>
              <w:rPr>
                <w:kern w:val="1"/>
                <w:lang w:eastAsia="fa-IR" w:bidi="fa-IR"/>
              </w:rPr>
            </w:pPr>
          </w:p>
          <w:p w:rsidR="0070371B" w:rsidRDefault="0070371B" w:rsidP="0070371B">
            <w:pPr>
              <w:widowControl w:val="0"/>
              <w:suppressAutoHyphens/>
              <w:autoSpaceDE w:val="0"/>
              <w:jc w:val="center"/>
              <w:rPr>
                <w:kern w:val="1"/>
                <w:lang w:eastAsia="fa-IR" w:bidi="fa-IR"/>
              </w:rPr>
            </w:pPr>
          </w:p>
          <w:p w:rsidR="0070371B" w:rsidRPr="005000AE" w:rsidRDefault="0070371B" w:rsidP="0070371B">
            <w:pPr>
              <w:widowControl w:val="0"/>
              <w:suppressAutoHyphens/>
              <w:autoSpaceDE w:val="0"/>
              <w:jc w:val="center"/>
              <w:rPr>
                <w:kern w:val="1"/>
                <w:lang w:eastAsia="fa-IR" w:bidi="fa-IR"/>
              </w:rPr>
            </w:pPr>
            <w:r w:rsidRPr="005000AE">
              <w:rPr>
                <w:kern w:val="1"/>
                <w:lang w:eastAsia="fa-IR" w:bidi="fa-IR"/>
              </w:rPr>
              <w:t>чел.</w:t>
            </w:r>
          </w:p>
        </w:tc>
        <w:tc>
          <w:tcPr>
            <w:tcW w:w="989" w:type="dxa"/>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widowControl w:val="0"/>
              <w:suppressAutoHyphens/>
              <w:autoSpaceDE w:val="0"/>
              <w:jc w:val="center"/>
              <w:rPr>
                <w:kern w:val="1"/>
                <w:lang w:eastAsia="fa-IR" w:bidi="fa-IR"/>
              </w:rPr>
            </w:pPr>
            <w:r w:rsidRPr="005000AE">
              <w:rPr>
                <w:kern w:val="1"/>
                <w:lang w:eastAsia="fa-IR" w:bidi="fa-IR"/>
              </w:rPr>
              <w:t>1</w:t>
            </w:r>
          </w:p>
        </w:tc>
        <w:tc>
          <w:tcPr>
            <w:tcW w:w="991" w:type="dxa"/>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widowControl w:val="0"/>
              <w:suppressAutoHyphens/>
              <w:autoSpaceDE w:val="0"/>
              <w:jc w:val="center"/>
              <w:rPr>
                <w:kern w:val="1"/>
                <w:lang w:eastAsia="fa-IR" w:bidi="fa-IR"/>
              </w:rPr>
            </w:pPr>
            <w:r w:rsidRPr="005000AE">
              <w:rPr>
                <w:kern w:val="1"/>
                <w:lang w:eastAsia="fa-IR" w:bidi="fa-IR"/>
              </w:rPr>
              <w:t>1</w:t>
            </w:r>
          </w:p>
        </w:tc>
        <w:tc>
          <w:tcPr>
            <w:tcW w:w="991" w:type="dxa"/>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widowControl w:val="0"/>
              <w:suppressAutoHyphens/>
              <w:autoSpaceDE w:val="0"/>
              <w:jc w:val="center"/>
              <w:rPr>
                <w:kern w:val="1"/>
                <w:lang w:eastAsia="fa-IR" w:bidi="fa-IR"/>
              </w:rPr>
            </w:pPr>
            <w:r>
              <w:rPr>
                <w:kern w:val="1"/>
                <w:lang w:eastAsia="fa-IR" w:bidi="fa-IR"/>
              </w:rPr>
              <w:t>0</w:t>
            </w:r>
          </w:p>
        </w:tc>
        <w:tc>
          <w:tcPr>
            <w:tcW w:w="990" w:type="dxa"/>
            <w:tcBorders>
              <w:top w:val="single" w:sz="4" w:space="0" w:color="auto"/>
              <w:left w:val="single" w:sz="4" w:space="0" w:color="auto"/>
              <w:bottom w:val="single" w:sz="4" w:space="0" w:color="auto"/>
              <w:right w:val="single" w:sz="4" w:space="0" w:color="auto"/>
            </w:tcBorders>
            <w:vAlign w:val="center"/>
          </w:tcPr>
          <w:p w:rsidR="0070371B" w:rsidRPr="004D3664" w:rsidRDefault="0070371B" w:rsidP="0070371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991" w:type="dxa"/>
            <w:tcBorders>
              <w:top w:val="single" w:sz="4" w:space="0" w:color="auto"/>
              <w:left w:val="single" w:sz="4" w:space="0" w:color="auto"/>
              <w:bottom w:val="single" w:sz="4" w:space="0" w:color="auto"/>
            </w:tcBorders>
            <w:vAlign w:val="center"/>
          </w:tcPr>
          <w:p w:rsidR="0070371B" w:rsidRPr="004D3664" w:rsidRDefault="0070371B" w:rsidP="0070371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bl>
    <w:p w:rsidR="0070371B" w:rsidRPr="005000AE" w:rsidRDefault="0070371B" w:rsidP="0070371B"/>
    <w:p w:rsidR="0070371B" w:rsidRPr="005000AE" w:rsidRDefault="0070371B" w:rsidP="0070371B">
      <w:pPr>
        <w:jc w:val="center"/>
        <w:rPr>
          <w:b/>
        </w:rPr>
      </w:pPr>
      <w:r w:rsidRPr="005000AE">
        <w:rPr>
          <w:b/>
        </w:rPr>
        <w:t xml:space="preserve">4. Ресурсное обеспечение подпрограммы </w:t>
      </w:r>
    </w:p>
    <w:p w:rsidR="0070371B" w:rsidRPr="005000AE" w:rsidRDefault="0070371B" w:rsidP="0070371B">
      <w:pPr>
        <w:widowControl w:val="0"/>
        <w:autoSpaceDE w:val="0"/>
        <w:autoSpaceDN w:val="0"/>
        <w:jc w:val="right"/>
      </w:pPr>
      <w:r w:rsidRPr="005000AE">
        <w:t>рублей</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828"/>
        <w:gridCol w:w="1701"/>
        <w:gridCol w:w="1418"/>
        <w:gridCol w:w="1559"/>
        <w:gridCol w:w="1417"/>
      </w:tblGrid>
      <w:tr w:rsidR="0070371B" w:rsidRPr="005000AE" w:rsidTr="0070371B">
        <w:tc>
          <w:tcPr>
            <w:tcW w:w="567" w:type="dxa"/>
          </w:tcPr>
          <w:p w:rsidR="0070371B" w:rsidRPr="005000AE" w:rsidRDefault="0070371B" w:rsidP="0070371B">
            <w:pPr>
              <w:jc w:val="center"/>
            </w:pPr>
            <w:r w:rsidRPr="005000AE">
              <w:t>№ п/п</w:t>
            </w:r>
          </w:p>
          <w:p w:rsidR="0070371B" w:rsidRPr="005000AE" w:rsidRDefault="0070371B" w:rsidP="0070371B">
            <w:pPr>
              <w:jc w:val="center"/>
            </w:pPr>
          </w:p>
        </w:tc>
        <w:tc>
          <w:tcPr>
            <w:tcW w:w="3828" w:type="dxa"/>
          </w:tcPr>
          <w:p w:rsidR="0070371B" w:rsidRPr="005000AE" w:rsidRDefault="0070371B" w:rsidP="0070371B">
            <w:pPr>
              <w:jc w:val="center"/>
            </w:pPr>
            <w:r w:rsidRPr="005000AE">
              <w:t>Наименование мероприятия</w:t>
            </w:r>
          </w:p>
        </w:tc>
        <w:tc>
          <w:tcPr>
            <w:tcW w:w="1701" w:type="dxa"/>
            <w:tcBorders>
              <w:right w:val="single" w:sz="4" w:space="0" w:color="auto"/>
            </w:tcBorders>
          </w:tcPr>
          <w:p w:rsidR="0070371B" w:rsidRPr="005000AE" w:rsidRDefault="0070371B" w:rsidP="0070371B">
            <w:pPr>
              <w:jc w:val="center"/>
            </w:pPr>
            <w:r w:rsidRPr="005000AE">
              <w:t>Исполнитель</w:t>
            </w:r>
          </w:p>
        </w:tc>
        <w:tc>
          <w:tcPr>
            <w:tcW w:w="1418" w:type="dxa"/>
            <w:tcBorders>
              <w:left w:val="single" w:sz="4" w:space="0" w:color="auto"/>
              <w:right w:val="single" w:sz="4" w:space="0" w:color="auto"/>
            </w:tcBorders>
          </w:tcPr>
          <w:p w:rsidR="0070371B" w:rsidRPr="005000AE" w:rsidRDefault="0070371B" w:rsidP="0070371B">
            <w:pPr>
              <w:jc w:val="center"/>
            </w:pPr>
            <w:r w:rsidRPr="005000AE">
              <w:t>202</w:t>
            </w:r>
            <w:r>
              <w:t>3</w:t>
            </w:r>
            <w:r w:rsidRPr="005000AE">
              <w:t xml:space="preserve"> год</w:t>
            </w:r>
          </w:p>
        </w:tc>
        <w:tc>
          <w:tcPr>
            <w:tcW w:w="1559" w:type="dxa"/>
            <w:tcBorders>
              <w:left w:val="single" w:sz="4" w:space="0" w:color="auto"/>
              <w:right w:val="single" w:sz="4" w:space="0" w:color="auto"/>
            </w:tcBorders>
          </w:tcPr>
          <w:p w:rsidR="0070371B" w:rsidRPr="005000AE" w:rsidRDefault="0070371B" w:rsidP="0070371B">
            <w:pPr>
              <w:jc w:val="center"/>
            </w:pPr>
            <w:r w:rsidRPr="005000AE">
              <w:t>202</w:t>
            </w:r>
            <w:r>
              <w:t>4</w:t>
            </w:r>
            <w:r w:rsidRPr="005000AE">
              <w:t xml:space="preserve"> год</w:t>
            </w:r>
          </w:p>
        </w:tc>
        <w:tc>
          <w:tcPr>
            <w:tcW w:w="1417" w:type="dxa"/>
            <w:tcBorders>
              <w:left w:val="single" w:sz="4" w:space="0" w:color="auto"/>
              <w:right w:val="single" w:sz="4" w:space="0" w:color="auto"/>
            </w:tcBorders>
          </w:tcPr>
          <w:p w:rsidR="0070371B" w:rsidRPr="005000AE" w:rsidRDefault="0070371B" w:rsidP="0070371B">
            <w:pPr>
              <w:jc w:val="center"/>
            </w:pPr>
            <w:r w:rsidRPr="005000AE">
              <w:t>202</w:t>
            </w:r>
            <w:r>
              <w:t>5</w:t>
            </w:r>
            <w:r w:rsidRPr="005000AE">
              <w:t xml:space="preserve"> год</w:t>
            </w:r>
          </w:p>
        </w:tc>
      </w:tr>
      <w:tr w:rsidR="0070371B" w:rsidRPr="00670922" w:rsidTr="0070371B">
        <w:tc>
          <w:tcPr>
            <w:tcW w:w="6096" w:type="dxa"/>
            <w:gridSpan w:val="3"/>
            <w:tcBorders>
              <w:right w:val="single" w:sz="4" w:space="0" w:color="auto"/>
            </w:tcBorders>
          </w:tcPr>
          <w:p w:rsidR="0070371B" w:rsidRPr="00670922" w:rsidRDefault="0070371B" w:rsidP="0070371B">
            <w:pPr>
              <w:jc w:val="both"/>
            </w:pPr>
            <w:r w:rsidRPr="00670922">
              <w:t>Подпрограмма, всего</w:t>
            </w:r>
          </w:p>
        </w:tc>
        <w:tc>
          <w:tcPr>
            <w:tcW w:w="1418" w:type="dxa"/>
            <w:tcBorders>
              <w:right w:val="single" w:sz="4" w:space="0" w:color="auto"/>
            </w:tcBorders>
          </w:tcPr>
          <w:p w:rsidR="0070371B" w:rsidRPr="00B127E3" w:rsidRDefault="0070371B" w:rsidP="0070371B">
            <w:pPr>
              <w:jc w:val="center"/>
            </w:pPr>
            <w:r>
              <w:t>0,00</w:t>
            </w:r>
          </w:p>
        </w:tc>
        <w:tc>
          <w:tcPr>
            <w:tcW w:w="1559" w:type="dxa"/>
            <w:tcBorders>
              <w:right w:val="single" w:sz="4" w:space="0" w:color="auto"/>
            </w:tcBorders>
          </w:tcPr>
          <w:p w:rsidR="0070371B" w:rsidRPr="00670922" w:rsidRDefault="0070371B" w:rsidP="0070371B">
            <w:pPr>
              <w:jc w:val="center"/>
            </w:pPr>
            <w:r>
              <w:t>0,00</w:t>
            </w:r>
          </w:p>
        </w:tc>
        <w:tc>
          <w:tcPr>
            <w:tcW w:w="1417" w:type="dxa"/>
            <w:tcBorders>
              <w:right w:val="single" w:sz="4" w:space="0" w:color="auto"/>
            </w:tcBorders>
          </w:tcPr>
          <w:p w:rsidR="0070371B" w:rsidRPr="00670922" w:rsidRDefault="0070371B" w:rsidP="0070371B">
            <w:pPr>
              <w:jc w:val="center"/>
            </w:pPr>
            <w:r>
              <w:t>0,00</w:t>
            </w:r>
          </w:p>
        </w:tc>
      </w:tr>
      <w:tr w:rsidR="0070371B" w:rsidRPr="00670922" w:rsidTr="0070371B">
        <w:tc>
          <w:tcPr>
            <w:tcW w:w="6096" w:type="dxa"/>
            <w:gridSpan w:val="3"/>
          </w:tcPr>
          <w:p w:rsidR="0070371B" w:rsidRPr="00670922" w:rsidRDefault="0070371B" w:rsidP="0070371B">
            <w:pPr>
              <w:jc w:val="both"/>
            </w:pPr>
            <w:r w:rsidRPr="00670922">
              <w:t xml:space="preserve">- бюджет </w:t>
            </w:r>
            <w:r w:rsidRPr="00670922">
              <w:rPr>
                <w:lang w:eastAsia="en-US"/>
              </w:rPr>
              <w:t>городского округа</w:t>
            </w:r>
          </w:p>
        </w:tc>
        <w:tc>
          <w:tcPr>
            <w:tcW w:w="1418" w:type="dxa"/>
            <w:tcBorders>
              <w:right w:val="single" w:sz="4" w:space="0" w:color="auto"/>
            </w:tcBorders>
          </w:tcPr>
          <w:p w:rsidR="0070371B" w:rsidRPr="00B127E3" w:rsidRDefault="0070371B" w:rsidP="0070371B">
            <w:pPr>
              <w:jc w:val="center"/>
            </w:pPr>
            <w:r>
              <w:t>0,00</w:t>
            </w:r>
          </w:p>
        </w:tc>
        <w:tc>
          <w:tcPr>
            <w:tcW w:w="1559" w:type="dxa"/>
            <w:tcBorders>
              <w:left w:val="single" w:sz="4" w:space="0" w:color="auto"/>
            </w:tcBorders>
          </w:tcPr>
          <w:p w:rsidR="0070371B" w:rsidRPr="00670922" w:rsidRDefault="0070371B" w:rsidP="0070371B">
            <w:pPr>
              <w:jc w:val="center"/>
            </w:pPr>
            <w:r>
              <w:t>0,00</w:t>
            </w:r>
          </w:p>
        </w:tc>
        <w:tc>
          <w:tcPr>
            <w:tcW w:w="1417" w:type="dxa"/>
          </w:tcPr>
          <w:p w:rsidR="0070371B" w:rsidRPr="00670922" w:rsidRDefault="0070371B" w:rsidP="0070371B">
            <w:pPr>
              <w:jc w:val="center"/>
            </w:pPr>
            <w:r>
              <w:t>0,00</w:t>
            </w:r>
          </w:p>
        </w:tc>
      </w:tr>
      <w:tr w:rsidR="0070371B" w:rsidRPr="00670922" w:rsidTr="0070371B">
        <w:tc>
          <w:tcPr>
            <w:tcW w:w="6096" w:type="dxa"/>
            <w:gridSpan w:val="3"/>
          </w:tcPr>
          <w:p w:rsidR="0070371B" w:rsidRPr="00670922" w:rsidRDefault="0070371B" w:rsidP="0070371B">
            <w:pPr>
              <w:jc w:val="both"/>
            </w:pPr>
            <w:r w:rsidRPr="00670922">
              <w:t>- областной бюджет</w:t>
            </w:r>
          </w:p>
        </w:tc>
        <w:tc>
          <w:tcPr>
            <w:tcW w:w="1418" w:type="dxa"/>
          </w:tcPr>
          <w:p w:rsidR="0070371B" w:rsidRPr="00B127E3" w:rsidRDefault="0070371B" w:rsidP="0070371B">
            <w:pPr>
              <w:jc w:val="center"/>
            </w:pPr>
            <w:r>
              <w:t>0,00</w:t>
            </w:r>
          </w:p>
        </w:tc>
        <w:tc>
          <w:tcPr>
            <w:tcW w:w="1559" w:type="dxa"/>
          </w:tcPr>
          <w:p w:rsidR="0070371B" w:rsidRPr="00670922" w:rsidRDefault="0070371B" w:rsidP="0070371B">
            <w:pPr>
              <w:jc w:val="center"/>
            </w:pPr>
            <w:r>
              <w:t>0,00</w:t>
            </w:r>
          </w:p>
        </w:tc>
        <w:tc>
          <w:tcPr>
            <w:tcW w:w="1417" w:type="dxa"/>
          </w:tcPr>
          <w:p w:rsidR="0070371B" w:rsidRPr="00670922" w:rsidRDefault="0070371B" w:rsidP="0070371B">
            <w:pPr>
              <w:jc w:val="center"/>
            </w:pPr>
            <w:r>
              <w:t>0,00</w:t>
            </w:r>
          </w:p>
        </w:tc>
      </w:tr>
      <w:tr w:rsidR="0070371B" w:rsidRPr="00670922" w:rsidTr="0070371B">
        <w:tc>
          <w:tcPr>
            <w:tcW w:w="567" w:type="dxa"/>
            <w:vMerge w:val="restart"/>
            <w:tcBorders>
              <w:right w:val="single" w:sz="4" w:space="0" w:color="auto"/>
            </w:tcBorders>
          </w:tcPr>
          <w:p w:rsidR="0070371B" w:rsidRPr="00670922" w:rsidRDefault="0070371B" w:rsidP="0070371B">
            <w:pPr>
              <w:jc w:val="both"/>
            </w:pPr>
          </w:p>
          <w:p w:rsidR="0070371B" w:rsidRPr="00670922" w:rsidRDefault="0070371B" w:rsidP="0070371B">
            <w:pPr>
              <w:jc w:val="both"/>
            </w:pPr>
            <w:r w:rsidRPr="00670922">
              <w:t>1.</w:t>
            </w:r>
          </w:p>
        </w:tc>
        <w:tc>
          <w:tcPr>
            <w:tcW w:w="3828" w:type="dxa"/>
            <w:tcBorders>
              <w:left w:val="single" w:sz="4" w:space="0" w:color="auto"/>
              <w:right w:val="single" w:sz="4" w:space="0" w:color="auto"/>
            </w:tcBorders>
          </w:tcPr>
          <w:p w:rsidR="0070371B" w:rsidRPr="00670922" w:rsidRDefault="0070371B" w:rsidP="0070371B">
            <w:pPr>
              <w:jc w:val="both"/>
            </w:pPr>
            <w:r w:rsidRPr="00670922">
              <w:rPr>
                <w:spacing w:val="2"/>
                <w:shd w:val="clear" w:color="auto" w:fill="FFFFFF"/>
              </w:rPr>
              <w:t>Основное мероприятие "Развитие кадрового инновационного потенциала системы образования"</w:t>
            </w:r>
          </w:p>
        </w:tc>
        <w:tc>
          <w:tcPr>
            <w:tcW w:w="1701" w:type="dxa"/>
            <w:vMerge w:val="restart"/>
            <w:tcBorders>
              <w:left w:val="single" w:sz="4" w:space="0" w:color="auto"/>
            </w:tcBorders>
          </w:tcPr>
          <w:p w:rsidR="0070371B" w:rsidRPr="00670922" w:rsidRDefault="0070371B" w:rsidP="0070371B">
            <w:pPr>
              <w:spacing w:after="200" w:line="276" w:lineRule="auto"/>
              <w:jc w:val="center"/>
            </w:pPr>
          </w:p>
          <w:p w:rsidR="0070371B" w:rsidRPr="00670922" w:rsidRDefault="0070371B" w:rsidP="0070371B">
            <w:pPr>
              <w:spacing w:after="200" w:line="276" w:lineRule="auto"/>
              <w:jc w:val="center"/>
            </w:pPr>
            <w:r w:rsidRPr="00670922">
              <w:t>Отдел образования администра-ции городского округа Вичуга</w:t>
            </w:r>
          </w:p>
        </w:tc>
        <w:tc>
          <w:tcPr>
            <w:tcW w:w="1418" w:type="dxa"/>
          </w:tcPr>
          <w:p w:rsidR="0070371B" w:rsidRDefault="0070371B" w:rsidP="0070371B">
            <w:pPr>
              <w:jc w:val="center"/>
            </w:pPr>
          </w:p>
          <w:p w:rsidR="0070371B" w:rsidRPr="00B127E3" w:rsidRDefault="0070371B" w:rsidP="0070371B">
            <w:pPr>
              <w:jc w:val="center"/>
            </w:pPr>
            <w:r>
              <w:t>0,00</w:t>
            </w:r>
          </w:p>
        </w:tc>
        <w:tc>
          <w:tcPr>
            <w:tcW w:w="1559" w:type="dxa"/>
          </w:tcPr>
          <w:p w:rsidR="0070371B" w:rsidRDefault="0070371B" w:rsidP="0070371B">
            <w:pPr>
              <w:jc w:val="center"/>
            </w:pPr>
          </w:p>
          <w:p w:rsidR="0070371B" w:rsidRPr="00670922" w:rsidRDefault="0070371B" w:rsidP="0070371B">
            <w:pPr>
              <w:jc w:val="center"/>
            </w:pPr>
            <w:r>
              <w:t>0,00</w:t>
            </w:r>
          </w:p>
        </w:tc>
        <w:tc>
          <w:tcPr>
            <w:tcW w:w="1417" w:type="dxa"/>
          </w:tcPr>
          <w:p w:rsidR="0070371B" w:rsidRDefault="0070371B" w:rsidP="0070371B">
            <w:pPr>
              <w:jc w:val="center"/>
            </w:pPr>
          </w:p>
          <w:p w:rsidR="0070371B" w:rsidRPr="00670922" w:rsidRDefault="0070371B" w:rsidP="0070371B">
            <w:pPr>
              <w:jc w:val="center"/>
            </w:pPr>
            <w:r>
              <w:t>0,00</w:t>
            </w:r>
          </w:p>
        </w:tc>
      </w:tr>
      <w:tr w:rsidR="0070371B" w:rsidRPr="00670922" w:rsidTr="0070371B">
        <w:tc>
          <w:tcPr>
            <w:tcW w:w="567" w:type="dxa"/>
            <w:vMerge/>
            <w:tcBorders>
              <w:right w:val="single" w:sz="4" w:space="0" w:color="auto"/>
            </w:tcBorders>
          </w:tcPr>
          <w:p w:rsidR="0070371B" w:rsidRPr="00670922" w:rsidRDefault="0070371B" w:rsidP="0070371B">
            <w:pPr>
              <w:jc w:val="both"/>
            </w:pPr>
          </w:p>
        </w:tc>
        <w:tc>
          <w:tcPr>
            <w:tcW w:w="3828" w:type="dxa"/>
            <w:tcBorders>
              <w:left w:val="single" w:sz="4" w:space="0" w:color="auto"/>
              <w:right w:val="single" w:sz="4" w:space="0" w:color="auto"/>
            </w:tcBorders>
          </w:tcPr>
          <w:p w:rsidR="0070371B" w:rsidRPr="00670922" w:rsidRDefault="0070371B" w:rsidP="0070371B">
            <w:pPr>
              <w:jc w:val="both"/>
            </w:pPr>
            <w:r w:rsidRPr="00670922">
              <w:t xml:space="preserve">- бюджет </w:t>
            </w:r>
            <w:r w:rsidRPr="00670922">
              <w:rPr>
                <w:lang w:eastAsia="en-US"/>
              </w:rPr>
              <w:t>городского округа</w:t>
            </w:r>
          </w:p>
        </w:tc>
        <w:tc>
          <w:tcPr>
            <w:tcW w:w="1701" w:type="dxa"/>
            <w:vMerge/>
            <w:tcBorders>
              <w:left w:val="single" w:sz="4" w:space="0" w:color="auto"/>
            </w:tcBorders>
          </w:tcPr>
          <w:p w:rsidR="0070371B" w:rsidRPr="00670922" w:rsidRDefault="0070371B" w:rsidP="0070371B">
            <w:pPr>
              <w:spacing w:after="200" w:line="276" w:lineRule="auto"/>
              <w:jc w:val="center"/>
            </w:pPr>
          </w:p>
        </w:tc>
        <w:tc>
          <w:tcPr>
            <w:tcW w:w="1418" w:type="dxa"/>
          </w:tcPr>
          <w:p w:rsidR="0070371B" w:rsidRPr="00B127E3" w:rsidRDefault="0070371B" w:rsidP="0070371B">
            <w:pPr>
              <w:jc w:val="center"/>
            </w:pPr>
            <w:r>
              <w:t>0,00</w:t>
            </w:r>
          </w:p>
        </w:tc>
        <w:tc>
          <w:tcPr>
            <w:tcW w:w="1559" w:type="dxa"/>
          </w:tcPr>
          <w:p w:rsidR="0070371B" w:rsidRPr="00670922" w:rsidRDefault="0070371B" w:rsidP="0070371B">
            <w:pPr>
              <w:jc w:val="center"/>
            </w:pPr>
            <w:r>
              <w:t>0,00</w:t>
            </w:r>
          </w:p>
        </w:tc>
        <w:tc>
          <w:tcPr>
            <w:tcW w:w="1417" w:type="dxa"/>
          </w:tcPr>
          <w:p w:rsidR="0070371B" w:rsidRPr="00670922" w:rsidRDefault="0070371B" w:rsidP="0070371B">
            <w:pPr>
              <w:jc w:val="center"/>
            </w:pPr>
            <w:r>
              <w:t>0,00</w:t>
            </w:r>
          </w:p>
        </w:tc>
      </w:tr>
      <w:tr w:rsidR="0070371B" w:rsidRPr="00670922" w:rsidTr="0070371B">
        <w:tc>
          <w:tcPr>
            <w:tcW w:w="567" w:type="dxa"/>
            <w:vMerge/>
            <w:tcBorders>
              <w:right w:val="single" w:sz="4" w:space="0" w:color="auto"/>
            </w:tcBorders>
          </w:tcPr>
          <w:p w:rsidR="0070371B" w:rsidRPr="00670922" w:rsidRDefault="0070371B" w:rsidP="0070371B">
            <w:pPr>
              <w:jc w:val="both"/>
            </w:pPr>
          </w:p>
        </w:tc>
        <w:tc>
          <w:tcPr>
            <w:tcW w:w="3828" w:type="dxa"/>
            <w:tcBorders>
              <w:left w:val="single" w:sz="4" w:space="0" w:color="auto"/>
              <w:right w:val="single" w:sz="4" w:space="0" w:color="auto"/>
            </w:tcBorders>
          </w:tcPr>
          <w:p w:rsidR="0070371B" w:rsidRPr="00670922" w:rsidRDefault="0070371B" w:rsidP="0070371B">
            <w:pPr>
              <w:jc w:val="both"/>
            </w:pPr>
            <w:r w:rsidRPr="00670922">
              <w:t>- областной бюджет</w:t>
            </w:r>
          </w:p>
        </w:tc>
        <w:tc>
          <w:tcPr>
            <w:tcW w:w="1701" w:type="dxa"/>
            <w:vMerge/>
            <w:tcBorders>
              <w:left w:val="single" w:sz="4" w:space="0" w:color="auto"/>
            </w:tcBorders>
          </w:tcPr>
          <w:p w:rsidR="0070371B" w:rsidRPr="00670922" w:rsidRDefault="0070371B" w:rsidP="0070371B">
            <w:pPr>
              <w:spacing w:after="200" w:line="276" w:lineRule="auto"/>
              <w:jc w:val="center"/>
            </w:pPr>
          </w:p>
        </w:tc>
        <w:tc>
          <w:tcPr>
            <w:tcW w:w="1418" w:type="dxa"/>
          </w:tcPr>
          <w:p w:rsidR="0070371B" w:rsidRPr="00B127E3" w:rsidRDefault="0070371B" w:rsidP="0070371B">
            <w:pPr>
              <w:jc w:val="center"/>
            </w:pPr>
            <w:r>
              <w:t>0,00</w:t>
            </w:r>
          </w:p>
        </w:tc>
        <w:tc>
          <w:tcPr>
            <w:tcW w:w="1559" w:type="dxa"/>
          </w:tcPr>
          <w:p w:rsidR="0070371B" w:rsidRPr="00670922" w:rsidRDefault="0070371B" w:rsidP="0070371B">
            <w:pPr>
              <w:jc w:val="center"/>
            </w:pPr>
            <w:r>
              <w:t>0,00</w:t>
            </w:r>
          </w:p>
        </w:tc>
        <w:tc>
          <w:tcPr>
            <w:tcW w:w="1417" w:type="dxa"/>
          </w:tcPr>
          <w:p w:rsidR="0070371B" w:rsidRPr="00670922" w:rsidRDefault="0070371B" w:rsidP="0070371B">
            <w:pPr>
              <w:jc w:val="center"/>
            </w:pPr>
            <w:r>
              <w:t>0,00</w:t>
            </w:r>
          </w:p>
        </w:tc>
      </w:tr>
      <w:tr w:rsidR="0070371B" w:rsidRPr="00670922" w:rsidTr="0070371B">
        <w:trPr>
          <w:trHeight w:val="262"/>
        </w:trPr>
        <w:tc>
          <w:tcPr>
            <w:tcW w:w="567" w:type="dxa"/>
            <w:vMerge w:val="restart"/>
            <w:tcBorders>
              <w:right w:val="single" w:sz="4" w:space="0" w:color="auto"/>
            </w:tcBorders>
          </w:tcPr>
          <w:p w:rsidR="0070371B" w:rsidRPr="00670922" w:rsidRDefault="0070371B" w:rsidP="0070371B">
            <w:pPr>
              <w:jc w:val="center"/>
            </w:pPr>
          </w:p>
          <w:p w:rsidR="0070371B" w:rsidRPr="00670922" w:rsidRDefault="0070371B" w:rsidP="0070371B">
            <w:pPr>
              <w:ind w:right="-108"/>
              <w:jc w:val="center"/>
            </w:pPr>
            <w:r w:rsidRPr="00670922">
              <w:t>1.1.</w:t>
            </w:r>
          </w:p>
        </w:tc>
        <w:tc>
          <w:tcPr>
            <w:tcW w:w="3828" w:type="dxa"/>
            <w:tcBorders>
              <w:left w:val="single" w:sz="4" w:space="0" w:color="auto"/>
              <w:right w:val="single" w:sz="4" w:space="0" w:color="auto"/>
            </w:tcBorders>
          </w:tcPr>
          <w:p w:rsidR="0070371B" w:rsidRPr="00670922" w:rsidRDefault="0070371B" w:rsidP="0070371B">
            <w:pPr>
              <w:jc w:val="both"/>
            </w:pPr>
            <w:r w:rsidRPr="00670922">
              <w:rPr>
                <w:lang w:eastAsia="en-US"/>
              </w:rPr>
              <w:t>Направление расходов</w:t>
            </w:r>
            <w:r w:rsidRPr="00670922">
              <w:rPr>
                <w:kern w:val="1"/>
                <w:lang w:eastAsia="fa-IR" w:bidi="fa-IR"/>
              </w:rPr>
              <w:t xml:space="preserve">  «Организация целевой подготовки педагогов для работы в муниципальных образовательных организациях</w:t>
            </w:r>
            <w:r>
              <w:rPr>
                <w:kern w:val="1"/>
                <w:lang w:eastAsia="fa-IR" w:bidi="fa-IR"/>
              </w:rPr>
              <w:t xml:space="preserve"> Ивановской области</w:t>
            </w:r>
            <w:r w:rsidRPr="00670922">
              <w:rPr>
                <w:kern w:val="1"/>
                <w:lang w:eastAsia="fa-IR" w:bidi="fa-IR"/>
              </w:rPr>
              <w:t>»</w:t>
            </w:r>
          </w:p>
        </w:tc>
        <w:tc>
          <w:tcPr>
            <w:tcW w:w="1701" w:type="dxa"/>
            <w:vMerge/>
            <w:tcBorders>
              <w:left w:val="single" w:sz="4" w:space="0" w:color="auto"/>
            </w:tcBorders>
            <w:vAlign w:val="center"/>
          </w:tcPr>
          <w:p w:rsidR="0070371B" w:rsidRPr="00670922" w:rsidRDefault="0070371B" w:rsidP="0070371B">
            <w:pPr>
              <w:spacing w:after="200" w:line="276" w:lineRule="auto"/>
              <w:rPr>
                <w:rFonts w:ascii="Calibri" w:hAnsi="Calibri"/>
                <w:lang w:eastAsia="en-US"/>
              </w:rPr>
            </w:pPr>
          </w:p>
        </w:tc>
        <w:tc>
          <w:tcPr>
            <w:tcW w:w="1418" w:type="dxa"/>
          </w:tcPr>
          <w:p w:rsidR="0070371B" w:rsidRDefault="0070371B" w:rsidP="0070371B">
            <w:pPr>
              <w:jc w:val="center"/>
            </w:pPr>
          </w:p>
          <w:p w:rsidR="0070371B" w:rsidRDefault="0070371B" w:rsidP="0070371B">
            <w:pPr>
              <w:jc w:val="center"/>
            </w:pPr>
          </w:p>
          <w:p w:rsidR="0070371B" w:rsidRPr="00B127E3" w:rsidRDefault="0070371B" w:rsidP="0070371B">
            <w:pPr>
              <w:jc w:val="center"/>
            </w:pPr>
            <w:r>
              <w:t>0,00</w:t>
            </w:r>
          </w:p>
        </w:tc>
        <w:tc>
          <w:tcPr>
            <w:tcW w:w="1559" w:type="dxa"/>
          </w:tcPr>
          <w:p w:rsidR="0070371B" w:rsidRDefault="0070371B" w:rsidP="0070371B">
            <w:pPr>
              <w:jc w:val="center"/>
            </w:pPr>
          </w:p>
          <w:p w:rsidR="0070371B" w:rsidRDefault="0070371B" w:rsidP="0070371B">
            <w:pPr>
              <w:jc w:val="center"/>
            </w:pPr>
          </w:p>
          <w:p w:rsidR="0070371B" w:rsidRPr="00670922" w:rsidRDefault="0070371B" w:rsidP="0070371B">
            <w:pPr>
              <w:jc w:val="center"/>
            </w:pPr>
            <w:r>
              <w:t>0,00</w:t>
            </w:r>
          </w:p>
        </w:tc>
        <w:tc>
          <w:tcPr>
            <w:tcW w:w="1417" w:type="dxa"/>
          </w:tcPr>
          <w:p w:rsidR="0070371B" w:rsidRDefault="0070371B" w:rsidP="0070371B">
            <w:pPr>
              <w:jc w:val="center"/>
            </w:pPr>
          </w:p>
          <w:p w:rsidR="0070371B" w:rsidRDefault="0070371B" w:rsidP="0070371B">
            <w:pPr>
              <w:jc w:val="center"/>
            </w:pPr>
          </w:p>
          <w:p w:rsidR="0070371B" w:rsidRPr="00670922" w:rsidRDefault="0070371B" w:rsidP="0070371B">
            <w:pPr>
              <w:jc w:val="center"/>
            </w:pPr>
            <w:r>
              <w:t>0,00</w:t>
            </w:r>
          </w:p>
        </w:tc>
      </w:tr>
      <w:tr w:rsidR="0070371B" w:rsidRPr="00670922" w:rsidTr="0070371B">
        <w:trPr>
          <w:trHeight w:val="262"/>
        </w:trPr>
        <w:tc>
          <w:tcPr>
            <w:tcW w:w="567" w:type="dxa"/>
            <w:vMerge/>
            <w:tcBorders>
              <w:right w:val="single" w:sz="4" w:space="0" w:color="auto"/>
            </w:tcBorders>
          </w:tcPr>
          <w:p w:rsidR="0070371B" w:rsidRPr="00670922" w:rsidRDefault="0070371B" w:rsidP="0070371B">
            <w:pPr>
              <w:jc w:val="both"/>
              <w:rPr>
                <w:rFonts w:ascii="Calibri" w:hAnsi="Calibri"/>
              </w:rPr>
            </w:pPr>
          </w:p>
        </w:tc>
        <w:tc>
          <w:tcPr>
            <w:tcW w:w="3828" w:type="dxa"/>
            <w:tcBorders>
              <w:left w:val="single" w:sz="4" w:space="0" w:color="auto"/>
              <w:right w:val="single" w:sz="4" w:space="0" w:color="auto"/>
            </w:tcBorders>
          </w:tcPr>
          <w:p w:rsidR="0070371B" w:rsidRPr="00670922" w:rsidRDefault="0070371B" w:rsidP="0070371B">
            <w:r w:rsidRPr="00670922">
              <w:t xml:space="preserve">-  бюджет </w:t>
            </w:r>
            <w:r w:rsidRPr="00670922">
              <w:rPr>
                <w:lang w:eastAsia="en-US"/>
              </w:rPr>
              <w:t>городского округа</w:t>
            </w:r>
          </w:p>
        </w:tc>
        <w:tc>
          <w:tcPr>
            <w:tcW w:w="1701" w:type="dxa"/>
            <w:vMerge/>
            <w:tcBorders>
              <w:left w:val="single" w:sz="4" w:space="0" w:color="auto"/>
            </w:tcBorders>
            <w:vAlign w:val="center"/>
          </w:tcPr>
          <w:p w:rsidR="0070371B" w:rsidRPr="00670922" w:rsidRDefault="0070371B" w:rsidP="0070371B">
            <w:pPr>
              <w:spacing w:after="200" w:line="276" w:lineRule="auto"/>
              <w:rPr>
                <w:rFonts w:ascii="Calibri" w:hAnsi="Calibri"/>
                <w:lang w:eastAsia="en-US"/>
              </w:rPr>
            </w:pPr>
          </w:p>
        </w:tc>
        <w:tc>
          <w:tcPr>
            <w:tcW w:w="1418" w:type="dxa"/>
          </w:tcPr>
          <w:p w:rsidR="0070371B" w:rsidRPr="00B127E3" w:rsidRDefault="0070371B" w:rsidP="0070371B">
            <w:pPr>
              <w:jc w:val="center"/>
            </w:pPr>
            <w:r>
              <w:t>0,00</w:t>
            </w:r>
          </w:p>
        </w:tc>
        <w:tc>
          <w:tcPr>
            <w:tcW w:w="1559" w:type="dxa"/>
          </w:tcPr>
          <w:p w:rsidR="0070371B" w:rsidRPr="00670922" w:rsidRDefault="0070371B" w:rsidP="0070371B">
            <w:pPr>
              <w:jc w:val="center"/>
            </w:pPr>
            <w:r>
              <w:t>0,00</w:t>
            </w:r>
          </w:p>
        </w:tc>
        <w:tc>
          <w:tcPr>
            <w:tcW w:w="1417" w:type="dxa"/>
          </w:tcPr>
          <w:p w:rsidR="0070371B" w:rsidRPr="00670922" w:rsidRDefault="0070371B" w:rsidP="0070371B">
            <w:pPr>
              <w:jc w:val="center"/>
            </w:pPr>
            <w:r>
              <w:t>0,00</w:t>
            </w:r>
          </w:p>
        </w:tc>
      </w:tr>
      <w:tr w:rsidR="0070371B" w:rsidRPr="00670922" w:rsidTr="0070371B">
        <w:trPr>
          <w:trHeight w:val="262"/>
        </w:trPr>
        <w:tc>
          <w:tcPr>
            <w:tcW w:w="567" w:type="dxa"/>
            <w:vMerge/>
            <w:tcBorders>
              <w:right w:val="single" w:sz="4" w:space="0" w:color="auto"/>
            </w:tcBorders>
          </w:tcPr>
          <w:p w:rsidR="0070371B" w:rsidRPr="00670922" w:rsidRDefault="0070371B" w:rsidP="0070371B">
            <w:pPr>
              <w:jc w:val="both"/>
              <w:rPr>
                <w:rFonts w:ascii="Calibri" w:hAnsi="Calibri"/>
              </w:rPr>
            </w:pPr>
          </w:p>
        </w:tc>
        <w:tc>
          <w:tcPr>
            <w:tcW w:w="3828" w:type="dxa"/>
            <w:tcBorders>
              <w:left w:val="single" w:sz="4" w:space="0" w:color="auto"/>
              <w:right w:val="single" w:sz="4" w:space="0" w:color="auto"/>
            </w:tcBorders>
          </w:tcPr>
          <w:p w:rsidR="0070371B" w:rsidRPr="00670922" w:rsidRDefault="0070371B" w:rsidP="0070371B">
            <w:pPr>
              <w:jc w:val="both"/>
            </w:pPr>
            <w:r w:rsidRPr="00670922">
              <w:t>- областной бюджет</w:t>
            </w:r>
          </w:p>
        </w:tc>
        <w:tc>
          <w:tcPr>
            <w:tcW w:w="1701" w:type="dxa"/>
            <w:vMerge/>
            <w:tcBorders>
              <w:left w:val="single" w:sz="4" w:space="0" w:color="auto"/>
            </w:tcBorders>
            <w:vAlign w:val="center"/>
          </w:tcPr>
          <w:p w:rsidR="0070371B" w:rsidRPr="00670922" w:rsidRDefault="0070371B" w:rsidP="0070371B">
            <w:pPr>
              <w:spacing w:after="200" w:line="276" w:lineRule="auto"/>
              <w:rPr>
                <w:rFonts w:ascii="Calibri" w:hAnsi="Calibri"/>
                <w:lang w:eastAsia="en-US"/>
              </w:rPr>
            </w:pPr>
          </w:p>
        </w:tc>
        <w:tc>
          <w:tcPr>
            <w:tcW w:w="1418" w:type="dxa"/>
          </w:tcPr>
          <w:p w:rsidR="0070371B" w:rsidRPr="00B127E3" w:rsidRDefault="0070371B" w:rsidP="0070371B">
            <w:pPr>
              <w:jc w:val="center"/>
              <w:rPr>
                <w:color w:val="000000" w:themeColor="text1"/>
              </w:rPr>
            </w:pPr>
            <w:r>
              <w:rPr>
                <w:color w:val="000000" w:themeColor="text1"/>
              </w:rPr>
              <w:t>0,00</w:t>
            </w:r>
          </w:p>
        </w:tc>
        <w:tc>
          <w:tcPr>
            <w:tcW w:w="1559" w:type="dxa"/>
          </w:tcPr>
          <w:p w:rsidR="0070371B" w:rsidRPr="00670922" w:rsidRDefault="0070371B" w:rsidP="0070371B">
            <w:pPr>
              <w:jc w:val="center"/>
            </w:pPr>
            <w:r>
              <w:t>0,00</w:t>
            </w:r>
          </w:p>
        </w:tc>
        <w:tc>
          <w:tcPr>
            <w:tcW w:w="1417" w:type="dxa"/>
          </w:tcPr>
          <w:p w:rsidR="0070371B" w:rsidRPr="00670922" w:rsidRDefault="0070371B" w:rsidP="0070371B">
            <w:pPr>
              <w:jc w:val="center"/>
            </w:pPr>
            <w:r>
              <w:t>0,00</w:t>
            </w:r>
          </w:p>
        </w:tc>
      </w:tr>
    </w:tbl>
    <w:p w:rsidR="0070371B" w:rsidRPr="00670922" w:rsidRDefault="0070371B" w:rsidP="0070371B"/>
    <w:p w:rsidR="0070371B" w:rsidRPr="005000AE" w:rsidRDefault="0070371B" w:rsidP="0070371B"/>
    <w:p w:rsidR="0070371B" w:rsidRPr="005000AE" w:rsidRDefault="0070371B" w:rsidP="0070371B"/>
    <w:p w:rsidR="0070371B" w:rsidRDefault="0070371B" w:rsidP="0070371B"/>
    <w:p w:rsidR="0070371B" w:rsidRDefault="0070371B" w:rsidP="0070371B"/>
    <w:p w:rsidR="0070371B" w:rsidRDefault="0070371B" w:rsidP="0070371B"/>
    <w:p w:rsidR="0070371B" w:rsidRDefault="0070371B" w:rsidP="0070371B"/>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Pr="005000AE" w:rsidRDefault="0070371B" w:rsidP="0070371B">
      <w:pPr>
        <w:jc w:val="right"/>
        <w:rPr>
          <w:b/>
          <w:sz w:val="20"/>
          <w:szCs w:val="20"/>
        </w:rPr>
      </w:pPr>
      <w:r w:rsidRPr="005000AE">
        <w:rPr>
          <w:b/>
          <w:sz w:val="20"/>
          <w:szCs w:val="20"/>
        </w:rPr>
        <w:t>Приложение № 9</w:t>
      </w:r>
    </w:p>
    <w:p w:rsidR="0070371B" w:rsidRPr="005000AE" w:rsidRDefault="0070371B" w:rsidP="0070371B">
      <w:pPr>
        <w:jc w:val="right"/>
        <w:rPr>
          <w:sz w:val="20"/>
          <w:szCs w:val="20"/>
        </w:rPr>
      </w:pPr>
      <w:r w:rsidRPr="005000AE">
        <w:rPr>
          <w:sz w:val="20"/>
          <w:szCs w:val="20"/>
        </w:rPr>
        <w:t xml:space="preserve">к муниципальной программе </w:t>
      </w:r>
    </w:p>
    <w:p w:rsidR="0070371B" w:rsidRPr="005000AE" w:rsidRDefault="0070371B" w:rsidP="0070371B">
      <w:pPr>
        <w:jc w:val="right"/>
        <w:rPr>
          <w:sz w:val="20"/>
          <w:szCs w:val="20"/>
        </w:rPr>
      </w:pPr>
      <w:r w:rsidRPr="005000AE">
        <w:rPr>
          <w:sz w:val="20"/>
          <w:szCs w:val="20"/>
        </w:rPr>
        <w:t xml:space="preserve">                                                                                    «Развитие системы образования</w:t>
      </w:r>
    </w:p>
    <w:p w:rsidR="0070371B" w:rsidRPr="005000AE" w:rsidRDefault="0070371B" w:rsidP="0070371B">
      <w:pPr>
        <w:jc w:val="right"/>
        <w:rPr>
          <w:sz w:val="20"/>
          <w:szCs w:val="20"/>
        </w:rPr>
      </w:pPr>
      <w:r w:rsidRPr="005000AE">
        <w:rPr>
          <w:sz w:val="20"/>
          <w:szCs w:val="20"/>
        </w:rPr>
        <w:t xml:space="preserve"> городского округа Вичуга»</w:t>
      </w:r>
    </w:p>
    <w:p w:rsidR="0070371B" w:rsidRPr="005000AE" w:rsidRDefault="0070371B" w:rsidP="0070371B">
      <w:pPr>
        <w:rPr>
          <w:b/>
          <w:sz w:val="28"/>
          <w:szCs w:val="28"/>
        </w:rPr>
      </w:pPr>
    </w:p>
    <w:p w:rsidR="0070371B" w:rsidRPr="005000AE" w:rsidRDefault="0070371B" w:rsidP="0070371B">
      <w:pPr>
        <w:jc w:val="center"/>
        <w:rPr>
          <w:b/>
        </w:rPr>
      </w:pPr>
      <w:r w:rsidRPr="005000AE">
        <w:rPr>
          <w:b/>
        </w:rPr>
        <w:t>Подпрограмма «Создание современных условий обучения в муниципальных учреждениях»</w:t>
      </w:r>
    </w:p>
    <w:p w:rsidR="0070371B" w:rsidRPr="005000AE" w:rsidRDefault="0070371B" w:rsidP="0070371B">
      <w:pPr>
        <w:jc w:val="center"/>
        <w:rPr>
          <w:b/>
        </w:rPr>
      </w:pPr>
    </w:p>
    <w:p w:rsidR="0070371B" w:rsidRPr="005000AE" w:rsidRDefault="0070371B" w:rsidP="0070371B">
      <w:pPr>
        <w:jc w:val="center"/>
        <w:rPr>
          <w:b/>
        </w:rPr>
      </w:pPr>
      <w:r w:rsidRPr="005000AE">
        <w:rPr>
          <w:b/>
        </w:rPr>
        <w:t>1. Паспорт подпрограммы</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3"/>
        <w:gridCol w:w="7257"/>
      </w:tblGrid>
      <w:tr w:rsidR="0070371B" w:rsidRPr="005000AE" w:rsidTr="0070371B">
        <w:tc>
          <w:tcPr>
            <w:tcW w:w="3233" w:type="dxa"/>
          </w:tcPr>
          <w:p w:rsidR="0070371B" w:rsidRPr="005000AE" w:rsidRDefault="0070371B" w:rsidP="0070371B">
            <w:r w:rsidRPr="005000AE">
              <w:t>Наименование подпрограммы</w:t>
            </w:r>
          </w:p>
        </w:tc>
        <w:tc>
          <w:tcPr>
            <w:tcW w:w="7257" w:type="dxa"/>
          </w:tcPr>
          <w:p w:rsidR="0070371B" w:rsidRPr="005000AE" w:rsidRDefault="0070371B" w:rsidP="0070371B">
            <w:r w:rsidRPr="005000AE">
              <w:t xml:space="preserve">Создание современных условий обучения в муниципальных учреждениях </w:t>
            </w:r>
          </w:p>
        </w:tc>
      </w:tr>
      <w:tr w:rsidR="0070371B" w:rsidRPr="005000AE" w:rsidTr="0070371B">
        <w:tc>
          <w:tcPr>
            <w:tcW w:w="3233" w:type="dxa"/>
          </w:tcPr>
          <w:p w:rsidR="0070371B" w:rsidRPr="005000AE" w:rsidRDefault="0070371B" w:rsidP="0070371B">
            <w:r w:rsidRPr="005000AE">
              <w:t>Срок реализации подпрограммы</w:t>
            </w:r>
          </w:p>
        </w:tc>
        <w:tc>
          <w:tcPr>
            <w:tcW w:w="7257" w:type="dxa"/>
          </w:tcPr>
          <w:p w:rsidR="0070371B" w:rsidRPr="005000AE" w:rsidRDefault="0070371B" w:rsidP="0070371B">
            <w:pPr>
              <w:jc w:val="center"/>
            </w:pPr>
            <w:r w:rsidRPr="005000AE">
              <w:t>202</w:t>
            </w:r>
            <w:r>
              <w:t>3</w:t>
            </w:r>
            <w:r w:rsidRPr="005000AE">
              <w:t>-202</w:t>
            </w:r>
            <w:r>
              <w:t>5</w:t>
            </w:r>
            <w:r w:rsidRPr="005000AE">
              <w:t xml:space="preserve"> годы</w:t>
            </w:r>
          </w:p>
          <w:p w:rsidR="0070371B" w:rsidRPr="005000AE" w:rsidRDefault="0070371B" w:rsidP="0070371B"/>
        </w:tc>
      </w:tr>
      <w:tr w:rsidR="0070371B" w:rsidRPr="005000AE" w:rsidTr="0070371B">
        <w:tc>
          <w:tcPr>
            <w:tcW w:w="3233" w:type="dxa"/>
          </w:tcPr>
          <w:p w:rsidR="0070371B" w:rsidRPr="005000AE" w:rsidRDefault="0070371B" w:rsidP="0070371B">
            <w:r w:rsidRPr="005000AE">
              <w:t>Исполнители подпрограммы</w:t>
            </w:r>
          </w:p>
        </w:tc>
        <w:tc>
          <w:tcPr>
            <w:tcW w:w="7257" w:type="dxa"/>
          </w:tcPr>
          <w:p w:rsidR="0070371B" w:rsidRPr="005000AE" w:rsidRDefault="0070371B" w:rsidP="0070371B">
            <w:r w:rsidRPr="005000AE">
              <w:t>Отдел образования администрации городского округа Вичуга</w:t>
            </w:r>
          </w:p>
        </w:tc>
      </w:tr>
      <w:tr w:rsidR="0070371B" w:rsidRPr="005000AE" w:rsidTr="0070371B">
        <w:trPr>
          <w:trHeight w:val="840"/>
        </w:trPr>
        <w:tc>
          <w:tcPr>
            <w:tcW w:w="3233" w:type="dxa"/>
          </w:tcPr>
          <w:p w:rsidR="0070371B" w:rsidRPr="005000AE" w:rsidRDefault="0070371B" w:rsidP="0070371B">
            <w:r w:rsidRPr="005000AE">
              <w:t>Задачи подпрограммы</w:t>
            </w:r>
          </w:p>
          <w:p w:rsidR="0070371B" w:rsidRPr="005000AE" w:rsidRDefault="0070371B" w:rsidP="0070371B">
            <w:pPr>
              <w:tabs>
                <w:tab w:val="left" w:pos="3555"/>
              </w:tabs>
              <w:autoSpaceDE w:val="0"/>
              <w:autoSpaceDN w:val="0"/>
              <w:adjustRightInd w:val="0"/>
              <w:ind w:firstLine="540"/>
              <w:jc w:val="both"/>
            </w:pPr>
          </w:p>
          <w:p w:rsidR="0070371B" w:rsidRPr="005000AE" w:rsidRDefault="0070371B" w:rsidP="0070371B">
            <w:pPr>
              <w:tabs>
                <w:tab w:val="left" w:pos="3555"/>
              </w:tabs>
              <w:autoSpaceDE w:val="0"/>
              <w:autoSpaceDN w:val="0"/>
              <w:adjustRightInd w:val="0"/>
              <w:jc w:val="both"/>
              <w:rPr>
                <w:b/>
              </w:rPr>
            </w:pPr>
          </w:p>
        </w:tc>
        <w:tc>
          <w:tcPr>
            <w:tcW w:w="7257" w:type="dxa"/>
          </w:tcPr>
          <w:p w:rsidR="0070371B" w:rsidRPr="005000AE" w:rsidRDefault="0070371B" w:rsidP="0070371B">
            <w:pPr>
              <w:jc w:val="both"/>
            </w:pPr>
            <w:r w:rsidRPr="005000AE">
              <w:t>Создание современных условий безопасного пребывания всех участников образовательного процесса в образовательных учреждениях городского округа Вичуга</w:t>
            </w:r>
          </w:p>
        </w:tc>
      </w:tr>
      <w:tr w:rsidR="0070371B" w:rsidRPr="005000AE" w:rsidTr="0070371B">
        <w:tc>
          <w:tcPr>
            <w:tcW w:w="3233" w:type="dxa"/>
          </w:tcPr>
          <w:p w:rsidR="0070371B" w:rsidRPr="005000AE" w:rsidRDefault="0070371B" w:rsidP="0070371B">
            <w:r w:rsidRPr="005000AE">
              <w:t xml:space="preserve">Объемы ресурсного обеспечения подпрограммы* </w:t>
            </w:r>
          </w:p>
        </w:tc>
        <w:tc>
          <w:tcPr>
            <w:tcW w:w="7257" w:type="dxa"/>
          </w:tcPr>
          <w:p w:rsidR="0070371B" w:rsidRPr="00920C87" w:rsidRDefault="0070371B" w:rsidP="0070371B">
            <w:pPr>
              <w:tabs>
                <w:tab w:val="left" w:pos="709"/>
              </w:tabs>
              <w:jc w:val="both"/>
              <w:rPr>
                <w:lang w:eastAsia="en-US"/>
              </w:rPr>
            </w:pPr>
            <w:r w:rsidRPr="00920C87">
              <w:rPr>
                <w:lang w:eastAsia="en-US"/>
              </w:rPr>
              <w:t>Общий объём финансирования:</w:t>
            </w:r>
          </w:p>
          <w:p w:rsidR="0070371B" w:rsidRPr="00B127E3" w:rsidRDefault="0070371B" w:rsidP="0070371B">
            <w:pPr>
              <w:tabs>
                <w:tab w:val="left" w:pos="709"/>
              </w:tabs>
              <w:jc w:val="both"/>
              <w:rPr>
                <w:lang w:eastAsia="en-US"/>
              </w:rPr>
            </w:pPr>
            <w:r w:rsidRPr="00920C87">
              <w:rPr>
                <w:i/>
                <w:lang w:eastAsia="en-US"/>
              </w:rPr>
              <w:t>202</w:t>
            </w:r>
            <w:r>
              <w:rPr>
                <w:i/>
                <w:lang w:eastAsia="en-US"/>
              </w:rPr>
              <w:t>3</w:t>
            </w:r>
            <w:r w:rsidRPr="00920C87">
              <w:rPr>
                <w:i/>
                <w:lang w:eastAsia="en-US"/>
              </w:rPr>
              <w:t xml:space="preserve"> год </w:t>
            </w:r>
            <w:r w:rsidRPr="00B127E3">
              <w:rPr>
                <w:i/>
                <w:lang w:eastAsia="en-US"/>
              </w:rPr>
              <w:t>–</w:t>
            </w:r>
            <w:r>
              <w:t xml:space="preserve">831 200,00 </w:t>
            </w:r>
            <w:r w:rsidRPr="00B127E3">
              <w:rPr>
                <w:lang w:eastAsia="en-US"/>
              </w:rPr>
              <w:t>руб.,</w:t>
            </w:r>
          </w:p>
          <w:p w:rsidR="0070371B" w:rsidRPr="00B127E3" w:rsidRDefault="0070371B" w:rsidP="0070371B">
            <w:pPr>
              <w:tabs>
                <w:tab w:val="left" w:pos="709"/>
              </w:tabs>
              <w:jc w:val="both"/>
              <w:rPr>
                <w:lang w:eastAsia="en-US"/>
              </w:rPr>
            </w:pPr>
            <w:r w:rsidRPr="00B127E3">
              <w:rPr>
                <w:i/>
                <w:lang w:eastAsia="en-US"/>
              </w:rPr>
              <w:t>202</w:t>
            </w:r>
            <w:r>
              <w:rPr>
                <w:i/>
                <w:lang w:eastAsia="en-US"/>
              </w:rPr>
              <w:t>4</w:t>
            </w:r>
            <w:r w:rsidRPr="00B127E3">
              <w:rPr>
                <w:i/>
                <w:lang w:eastAsia="en-US"/>
              </w:rPr>
              <w:t xml:space="preserve"> год –</w:t>
            </w:r>
            <w:r>
              <w:t xml:space="preserve">756 392,00 </w:t>
            </w:r>
            <w:r w:rsidRPr="00B127E3">
              <w:rPr>
                <w:lang w:eastAsia="en-US"/>
              </w:rPr>
              <w:t>руб.,</w:t>
            </w:r>
          </w:p>
          <w:p w:rsidR="0070371B" w:rsidRPr="00B127E3" w:rsidRDefault="0070371B" w:rsidP="0070371B">
            <w:pPr>
              <w:tabs>
                <w:tab w:val="left" w:pos="709"/>
              </w:tabs>
              <w:jc w:val="both"/>
              <w:rPr>
                <w:i/>
                <w:lang w:eastAsia="en-US"/>
              </w:rPr>
            </w:pPr>
            <w:r w:rsidRPr="00B127E3">
              <w:rPr>
                <w:i/>
                <w:lang w:eastAsia="en-US"/>
              </w:rPr>
              <w:t>202</w:t>
            </w:r>
            <w:r>
              <w:rPr>
                <w:i/>
                <w:lang w:eastAsia="en-US"/>
              </w:rPr>
              <w:t>5</w:t>
            </w:r>
            <w:r w:rsidRPr="00B127E3">
              <w:rPr>
                <w:i/>
                <w:lang w:eastAsia="en-US"/>
              </w:rPr>
              <w:t xml:space="preserve"> год –</w:t>
            </w:r>
            <w:r>
              <w:t xml:space="preserve">648 336,00 </w:t>
            </w:r>
            <w:r w:rsidRPr="00B127E3">
              <w:rPr>
                <w:lang w:eastAsia="en-US"/>
              </w:rPr>
              <w:t>руб.</w:t>
            </w:r>
          </w:p>
          <w:p w:rsidR="0070371B" w:rsidRPr="00B127E3" w:rsidRDefault="0070371B" w:rsidP="0070371B">
            <w:pPr>
              <w:tabs>
                <w:tab w:val="left" w:pos="709"/>
              </w:tabs>
              <w:jc w:val="both"/>
              <w:rPr>
                <w:i/>
                <w:lang w:eastAsia="en-US"/>
              </w:rPr>
            </w:pPr>
            <w:r w:rsidRPr="00B127E3">
              <w:rPr>
                <w:i/>
                <w:lang w:eastAsia="en-US"/>
              </w:rPr>
              <w:t>Бюджет городского округа:</w:t>
            </w:r>
          </w:p>
          <w:p w:rsidR="0070371B" w:rsidRPr="00B127E3" w:rsidRDefault="0070371B" w:rsidP="0070371B">
            <w:pPr>
              <w:tabs>
                <w:tab w:val="left" w:pos="709"/>
              </w:tabs>
              <w:jc w:val="both"/>
              <w:rPr>
                <w:lang w:eastAsia="en-US"/>
              </w:rPr>
            </w:pPr>
            <w:r w:rsidRPr="00B127E3">
              <w:rPr>
                <w:i/>
                <w:lang w:eastAsia="en-US"/>
              </w:rPr>
              <w:t>202</w:t>
            </w:r>
            <w:r>
              <w:rPr>
                <w:i/>
                <w:lang w:eastAsia="en-US"/>
              </w:rPr>
              <w:t>3</w:t>
            </w:r>
            <w:r w:rsidRPr="00B127E3">
              <w:rPr>
                <w:i/>
                <w:lang w:eastAsia="en-US"/>
              </w:rPr>
              <w:t xml:space="preserve"> год –</w:t>
            </w:r>
            <w:r>
              <w:rPr>
                <w:i/>
                <w:lang w:eastAsia="en-US"/>
              </w:rPr>
              <w:t xml:space="preserve"> </w:t>
            </w:r>
            <w:r>
              <w:t xml:space="preserve">831 200,00 </w:t>
            </w:r>
            <w:r w:rsidRPr="00B127E3">
              <w:rPr>
                <w:lang w:eastAsia="en-US"/>
              </w:rPr>
              <w:t>руб.,</w:t>
            </w:r>
          </w:p>
          <w:p w:rsidR="0070371B" w:rsidRPr="00B127E3" w:rsidRDefault="0070371B" w:rsidP="0070371B">
            <w:pPr>
              <w:tabs>
                <w:tab w:val="left" w:pos="709"/>
              </w:tabs>
              <w:jc w:val="both"/>
              <w:rPr>
                <w:lang w:eastAsia="en-US"/>
              </w:rPr>
            </w:pPr>
            <w:r w:rsidRPr="00B127E3">
              <w:rPr>
                <w:i/>
                <w:lang w:eastAsia="en-US"/>
              </w:rPr>
              <w:t>202</w:t>
            </w:r>
            <w:r>
              <w:rPr>
                <w:i/>
                <w:lang w:eastAsia="en-US"/>
              </w:rPr>
              <w:t>4</w:t>
            </w:r>
            <w:r w:rsidRPr="00B127E3">
              <w:rPr>
                <w:i/>
                <w:lang w:eastAsia="en-US"/>
              </w:rPr>
              <w:t xml:space="preserve"> год –</w:t>
            </w:r>
            <w:r>
              <w:t xml:space="preserve">756 392,00 </w:t>
            </w:r>
            <w:r w:rsidRPr="00B127E3">
              <w:rPr>
                <w:lang w:eastAsia="en-US"/>
              </w:rPr>
              <w:t>руб.,</w:t>
            </w:r>
          </w:p>
          <w:p w:rsidR="0070371B" w:rsidRPr="00B127E3" w:rsidRDefault="0070371B" w:rsidP="0070371B">
            <w:pPr>
              <w:tabs>
                <w:tab w:val="left" w:pos="709"/>
              </w:tabs>
              <w:jc w:val="both"/>
              <w:rPr>
                <w:lang w:eastAsia="en-US"/>
              </w:rPr>
            </w:pPr>
            <w:r w:rsidRPr="00B127E3">
              <w:rPr>
                <w:i/>
                <w:lang w:eastAsia="en-US"/>
              </w:rPr>
              <w:t>202</w:t>
            </w:r>
            <w:r>
              <w:rPr>
                <w:i/>
                <w:lang w:eastAsia="en-US"/>
              </w:rPr>
              <w:t>5</w:t>
            </w:r>
            <w:r w:rsidRPr="00B127E3">
              <w:rPr>
                <w:i/>
                <w:lang w:eastAsia="en-US"/>
              </w:rPr>
              <w:t xml:space="preserve"> год –</w:t>
            </w:r>
            <w:r>
              <w:t xml:space="preserve">648 336,00 </w:t>
            </w:r>
            <w:r w:rsidRPr="00B127E3">
              <w:rPr>
                <w:lang w:eastAsia="en-US"/>
              </w:rPr>
              <w:t>руб.,</w:t>
            </w:r>
          </w:p>
          <w:p w:rsidR="0070371B" w:rsidRPr="00B127E3" w:rsidRDefault="0070371B" w:rsidP="0070371B">
            <w:pPr>
              <w:tabs>
                <w:tab w:val="left" w:pos="709"/>
              </w:tabs>
              <w:jc w:val="both"/>
              <w:rPr>
                <w:i/>
                <w:lang w:eastAsia="en-US"/>
              </w:rPr>
            </w:pPr>
            <w:r w:rsidRPr="00B127E3">
              <w:rPr>
                <w:i/>
                <w:lang w:eastAsia="en-US"/>
              </w:rPr>
              <w:t>Областной бюджет:</w:t>
            </w:r>
          </w:p>
          <w:p w:rsidR="0070371B" w:rsidRPr="00B127E3" w:rsidRDefault="0070371B" w:rsidP="0070371B">
            <w:pPr>
              <w:tabs>
                <w:tab w:val="left" w:pos="709"/>
              </w:tabs>
              <w:jc w:val="both"/>
              <w:rPr>
                <w:i/>
                <w:lang w:eastAsia="en-US"/>
              </w:rPr>
            </w:pPr>
            <w:r w:rsidRPr="00B127E3">
              <w:rPr>
                <w:i/>
                <w:lang w:eastAsia="en-US"/>
              </w:rPr>
              <w:t>202</w:t>
            </w:r>
            <w:r>
              <w:rPr>
                <w:i/>
                <w:lang w:eastAsia="en-US"/>
              </w:rPr>
              <w:t>3</w:t>
            </w:r>
            <w:r w:rsidRPr="00B127E3">
              <w:rPr>
                <w:i/>
                <w:lang w:eastAsia="en-US"/>
              </w:rPr>
              <w:t xml:space="preserve"> год </w:t>
            </w:r>
            <w:r w:rsidRPr="00B127E3">
              <w:rPr>
                <w:lang w:eastAsia="en-US"/>
              </w:rPr>
              <w:t>–</w:t>
            </w:r>
            <w:r>
              <w:rPr>
                <w:lang w:eastAsia="en-US"/>
              </w:rPr>
              <w:t xml:space="preserve"> 0,00 </w:t>
            </w:r>
            <w:r w:rsidRPr="00B127E3">
              <w:rPr>
                <w:lang w:eastAsia="en-US"/>
              </w:rPr>
              <w:t>руб.,</w:t>
            </w:r>
          </w:p>
          <w:p w:rsidR="0070371B" w:rsidRPr="00B127E3" w:rsidRDefault="0070371B" w:rsidP="0070371B">
            <w:pPr>
              <w:tabs>
                <w:tab w:val="left" w:pos="709"/>
              </w:tabs>
              <w:jc w:val="both"/>
              <w:rPr>
                <w:lang w:eastAsia="en-US"/>
              </w:rPr>
            </w:pPr>
            <w:r w:rsidRPr="00B127E3">
              <w:rPr>
                <w:i/>
                <w:lang w:eastAsia="en-US"/>
              </w:rPr>
              <w:t>202</w:t>
            </w:r>
            <w:r>
              <w:rPr>
                <w:i/>
                <w:lang w:eastAsia="en-US"/>
              </w:rPr>
              <w:t>4</w:t>
            </w:r>
            <w:r w:rsidRPr="00B127E3">
              <w:rPr>
                <w:i/>
                <w:lang w:eastAsia="en-US"/>
              </w:rPr>
              <w:t xml:space="preserve"> год </w:t>
            </w:r>
            <w:r w:rsidRPr="00B127E3">
              <w:rPr>
                <w:lang w:eastAsia="en-US"/>
              </w:rPr>
              <w:t>–</w:t>
            </w:r>
            <w:r>
              <w:rPr>
                <w:lang w:eastAsia="en-US"/>
              </w:rPr>
              <w:t xml:space="preserve">0,00 </w:t>
            </w:r>
            <w:r w:rsidRPr="00B127E3">
              <w:rPr>
                <w:lang w:eastAsia="en-US"/>
              </w:rPr>
              <w:t>руб.,</w:t>
            </w:r>
          </w:p>
          <w:p w:rsidR="0070371B" w:rsidRPr="005000AE" w:rsidRDefault="0070371B" w:rsidP="0070371B">
            <w:r w:rsidRPr="00920C87">
              <w:rPr>
                <w:i/>
                <w:lang w:eastAsia="en-US"/>
              </w:rPr>
              <w:t>202</w:t>
            </w:r>
            <w:r>
              <w:rPr>
                <w:i/>
                <w:lang w:eastAsia="en-US"/>
              </w:rPr>
              <w:t>5</w:t>
            </w:r>
            <w:r w:rsidRPr="00920C87">
              <w:rPr>
                <w:i/>
                <w:lang w:eastAsia="en-US"/>
              </w:rPr>
              <w:t xml:space="preserve"> год </w:t>
            </w:r>
            <w:r w:rsidRPr="00920C87">
              <w:rPr>
                <w:lang w:eastAsia="en-US"/>
              </w:rPr>
              <w:t>–</w:t>
            </w:r>
            <w:r>
              <w:rPr>
                <w:lang w:eastAsia="en-US"/>
              </w:rPr>
              <w:t xml:space="preserve"> 0,00 </w:t>
            </w:r>
            <w:r w:rsidRPr="00920C87">
              <w:rPr>
                <w:lang w:eastAsia="en-US"/>
              </w:rPr>
              <w:t>руб.</w:t>
            </w:r>
          </w:p>
        </w:tc>
      </w:tr>
      <w:tr w:rsidR="0070371B" w:rsidRPr="005000AE" w:rsidTr="0070371B">
        <w:tc>
          <w:tcPr>
            <w:tcW w:w="3233" w:type="dxa"/>
          </w:tcPr>
          <w:p w:rsidR="0070371B" w:rsidRPr="005000AE" w:rsidRDefault="0070371B" w:rsidP="0070371B">
            <w:r w:rsidRPr="005000AE">
              <w:t>Ожидаемые результаты реализации подпрограммы</w:t>
            </w:r>
          </w:p>
        </w:tc>
        <w:tc>
          <w:tcPr>
            <w:tcW w:w="7257" w:type="dxa"/>
          </w:tcPr>
          <w:p w:rsidR="0070371B" w:rsidRPr="005000AE" w:rsidRDefault="0070371B" w:rsidP="0070371B">
            <w:pPr>
              <w:tabs>
                <w:tab w:val="left" w:pos="3555"/>
              </w:tabs>
              <w:autoSpaceDE w:val="0"/>
              <w:autoSpaceDN w:val="0"/>
              <w:adjustRightInd w:val="0"/>
              <w:contextualSpacing/>
              <w:jc w:val="both"/>
            </w:pPr>
            <w:r w:rsidRPr="005000AE">
              <w:t>Ожидаемые результаты реализации подпрограммы</w:t>
            </w:r>
            <w:r>
              <w:t>:</w:t>
            </w:r>
          </w:p>
          <w:p w:rsidR="0070371B" w:rsidRPr="005000AE" w:rsidRDefault="0070371B" w:rsidP="0070371B">
            <w:pPr>
              <w:contextualSpacing/>
              <w:jc w:val="both"/>
            </w:pPr>
            <w:r w:rsidRPr="005000AE">
              <w:t>- создание современных условий безопасного пребывания всех участников образовательного  процесса  в   образовательных   учреждениях городского  округа Вичуга, обеспечение безопасности всех участников образовательного проц</w:t>
            </w:r>
            <w:r>
              <w:t>есса;</w:t>
            </w:r>
            <w:r>
              <w:br/>
              <w:t xml:space="preserve">     -   предотвращение аварий,  пожаров,   катастроф и других </w:t>
            </w:r>
            <w:r w:rsidRPr="005000AE">
              <w:t xml:space="preserve">ЧС   и   недопущение гибели людей при их возникновении; </w:t>
            </w:r>
            <w:r w:rsidRPr="005000AE">
              <w:br/>
              <w:t xml:space="preserve">     - обеспечение необходимых  условий  укрепления  пожарной,  электротехнической, антитеррористическ</w:t>
            </w:r>
            <w:r>
              <w:t>ой безопасности образовательных учреждений;</w:t>
            </w:r>
            <w:r w:rsidRPr="005000AE">
              <w:br/>
              <w:t xml:space="preserve">     -  уменьшение    материального   ущерба   от   возможных   чрезвычайных  ситуаций.</w:t>
            </w:r>
          </w:p>
          <w:p w:rsidR="0070371B" w:rsidRPr="005000AE" w:rsidRDefault="0070371B" w:rsidP="0070371B">
            <w:pPr>
              <w:contextualSpacing/>
              <w:jc w:val="both"/>
            </w:pPr>
            <w:r w:rsidRPr="005000AE">
              <w:t xml:space="preserve">      -  снижение  детского  дорожно-транспортного  травматизма.</w:t>
            </w:r>
          </w:p>
        </w:tc>
      </w:tr>
    </w:tbl>
    <w:p w:rsidR="0070371B" w:rsidRPr="005000AE" w:rsidRDefault="0070371B" w:rsidP="0070371B">
      <w:pPr>
        <w:widowControl w:val="0"/>
        <w:autoSpaceDE w:val="0"/>
        <w:autoSpaceDN w:val="0"/>
        <w:adjustRightInd w:val="0"/>
        <w:outlineLvl w:val="0"/>
        <w:rPr>
          <w:bCs/>
          <w:kern w:val="32"/>
          <w:sz w:val="20"/>
          <w:szCs w:val="20"/>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70371B" w:rsidRPr="005000AE" w:rsidRDefault="0070371B" w:rsidP="0070371B">
      <w:pPr>
        <w:pStyle w:val="a5"/>
        <w:ind w:left="360"/>
        <w:jc w:val="center"/>
        <w:rPr>
          <w:b/>
        </w:rPr>
      </w:pPr>
    </w:p>
    <w:p w:rsidR="0070371B" w:rsidRPr="005000AE" w:rsidRDefault="0070371B" w:rsidP="0070371B">
      <w:pPr>
        <w:pStyle w:val="a5"/>
        <w:numPr>
          <w:ilvl w:val="0"/>
          <w:numId w:val="14"/>
        </w:numPr>
        <w:ind w:left="1701"/>
        <w:jc w:val="center"/>
        <w:rPr>
          <w:b/>
        </w:rPr>
      </w:pPr>
      <w:r w:rsidRPr="005000AE">
        <w:rPr>
          <w:b/>
        </w:rPr>
        <w:t>Характеристика мероприятий подпрограммы</w:t>
      </w:r>
    </w:p>
    <w:p w:rsidR="0070371B" w:rsidRPr="00D74C74" w:rsidRDefault="0070371B" w:rsidP="0070371B">
      <w:pPr>
        <w:pStyle w:val="a5"/>
        <w:rPr>
          <w:b/>
          <w:color w:val="FF0000"/>
        </w:rPr>
      </w:pPr>
    </w:p>
    <w:p w:rsidR="0070371B" w:rsidRPr="00C44E94" w:rsidRDefault="0070371B" w:rsidP="0070371B">
      <w:pPr>
        <w:ind w:firstLine="708"/>
        <w:jc w:val="both"/>
      </w:pPr>
      <w:r w:rsidRPr="00C44E94">
        <w:t xml:space="preserve">Реализация подпрограммы предполагает выполнение основного мероприятия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 которое в себя включает выполнение следующих </w:t>
      </w:r>
      <w:r w:rsidRPr="00C44E94">
        <w:rPr>
          <w:lang w:eastAsia="en-US"/>
        </w:rPr>
        <w:t>направлений расходов</w:t>
      </w:r>
      <w:r w:rsidRPr="00C44E94">
        <w:t>:</w:t>
      </w:r>
    </w:p>
    <w:p w:rsidR="0070371B" w:rsidRPr="00C44E94" w:rsidRDefault="0070371B" w:rsidP="0070371B">
      <w:pPr>
        <w:ind w:firstLine="708"/>
        <w:jc w:val="both"/>
      </w:pPr>
      <w:r w:rsidRPr="00C44E94">
        <w:lastRenderedPageBreak/>
        <w:t xml:space="preserve">Реализация подпрограммы предполагает выполнение основного мероприятия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 которое в себя включает выполнение следующих </w:t>
      </w:r>
      <w:r w:rsidRPr="00C44E94">
        <w:rPr>
          <w:lang w:eastAsia="en-US"/>
        </w:rPr>
        <w:t>направлений расходов</w:t>
      </w:r>
      <w:r w:rsidRPr="00C44E94">
        <w:t>:</w:t>
      </w:r>
    </w:p>
    <w:p w:rsidR="0070371B" w:rsidRPr="00C44E94" w:rsidRDefault="0070371B" w:rsidP="0070371B">
      <w:pPr>
        <w:ind w:left="142" w:firstLine="566"/>
        <w:jc w:val="both"/>
      </w:pPr>
      <w:r w:rsidRPr="00C44E94">
        <w:t>1.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p w:rsidR="0070371B" w:rsidRPr="00C44E94" w:rsidRDefault="0070371B" w:rsidP="0070371B">
      <w:pPr>
        <w:ind w:left="142" w:firstLine="566"/>
        <w:jc w:val="both"/>
      </w:pPr>
      <w:r w:rsidRPr="00C44E94">
        <w:t>2.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p w:rsidR="0070371B" w:rsidRPr="00C44E94" w:rsidRDefault="0070371B" w:rsidP="0070371B">
      <w:pPr>
        <w:ind w:left="142" w:firstLine="566"/>
        <w:jc w:val="both"/>
      </w:pPr>
      <w:r w:rsidRPr="00C44E94">
        <w:t>3.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w:t>
      </w:r>
    </w:p>
    <w:p w:rsidR="0070371B" w:rsidRPr="00C44E94" w:rsidRDefault="0070371B" w:rsidP="0070371B">
      <w:pPr>
        <w:jc w:val="both"/>
      </w:pPr>
      <w:r w:rsidRPr="00C44E94">
        <w:t xml:space="preserve">     Срок выполнения мероприятия – 2023-2025 гг.</w:t>
      </w:r>
    </w:p>
    <w:p w:rsidR="0070371B" w:rsidRPr="00C44E94" w:rsidRDefault="0070371B" w:rsidP="0070371B">
      <w:pPr>
        <w:ind w:firstLine="708"/>
      </w:pPr>
    </w:p>
    <w:p w:rsidR="0070371B" w:rsidRPr="00C44E94" w:rsidRDefault="0070371B" w:rsidP="0070371B">
      <w:pPr>
        <w:numPr>
          <w:ilvl w:val="0"/>
          <w:numId w:val="9"/>
        </w:numPr>
        <w:jc w:val="center"/>
        <w:rPr>
          <w:b/>
        </w:rPr>
      </w:pPr>
      <w:r w:rsidRPr="00C44E94">
        <w:rPr>
          <w:b/>
        </w:rPr>
        <w:t>Целевые индикаторы (показатели) подпрограммы</w:t>
      </w:r>
    </w:p>
    <w:p w:rsidR="0070371B" w:rsidRPr="00C44E94" w:rsidRDefault="0070371B" w:rsidP="0070371B">
      <w:pPr>
        <w:ind w:left="708"/>
        <w:contextualSpacing/>
        <w:jc w:val="cente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87"/>
        <w:gridCol w:w="4684"/>
        <w:gridCol w:w="1559"/>
        <w:gridCol w:w="269"/>
        <w:gridCol w:w="991"/>
        <w:gridCol w:w="990"/>
        <w:gridCol w:w="995"/>
      </w:tblGrid>
      <w:tr w:rsidR="0070371B" w:rsidRPr="00C44E94" w:rsidTr="0070371B">
        <w:tc>
          <w:tcPr>
            <w:tcW w:w="987" w:type="dxa"/>
            <w:vMerge w:val="restart"/>
            <w:tcBorders>
              <w:top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N п/п</w:t>
            </w:r>
          </w:p>
        </w:tc>
        <w:tc>
          <w:tcPr>
            <w:tcW w:w="4684" w:type="dxa"/>
            <w:vMerge w:val="restart"/>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Наименование целевого индикатора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Ед. изм.</w:t>
            </w:r>
          </w:p>
        </w:tc>
        <w:tc>
          <w:tcPr>
            <w:tcW w:w="3245" w:type="dxa"/>
            <w:gridSpan w:val="4"/>
            <w:tcBorders>
              <w:top w:val="single" w:sz="4" w:space="0" w:color="auto"/>
              <w:left w:val="single" w:sz="4" w:space="0" w:color="auto"/>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Значения целевых индикаторов (показателей)</w:t>
            </w:r>
          </w:p>
        </w:tc>
      </w:tr>
      <w:tr w:rsidR="0070371B" w:rsidRPr="00C44E94" w:rsidTr="0070371B">
        <w:tc>
          <w:tcPr>
            <w:tcW w:w="987" w:type="dxa"/>
            <w:vMerge/>
            <w:tcBorders>
              <w:top w:val="single" w:sz="4" w:space="0" w:color="auto"/>
              <w:bottom w:val="single" w:sz="4" w:space="0" w:color="auto"/>
              <w:right w:val="single" w:sz="4" w:space="0" w:color="auto"/>
            </w:tcBorders>
          </w:tcPr>
          <w:p w:rsidR="0070371B" w:rsidRPr="00C44E94" w:rsidRDefault="0070371B" w:rsidP="0070371B">
            <w:pPr>
              <w:pStyle w:val="ad"/>
              <w:rPr>
                <w:rFonts w:ascii="Times New Roman" w:hAnsi="Times New Roman" w:cs="Times New Roman"/>
              </w:rPr>
            </w:pPr>
          </w:p>
        </w:tc>
        <w:tc>
          <w:tcPr>
            <w:tcW w:w="4684" w:type="dxa"/>
            <w:vMerge/>
            <w:tcBorders>
              <w:top w:val="single" w:sz="4" w:space="0" w:color="auto"/>
              <w:left w:val="single" w:sz="4" w:space="0" w:color="auto"/>
              <w:bottom w:val="single" w:sz="4" w:space="0" w:color="auto"/>
              <w:right w:val="single" w:sz="4" w:space="0" w:color="auto"/>
            </w:tcBorders>
            <w:vAlign w:val="center"/>
          </w:tcPr>
          <w:p w:rsidR="0070371B" w:rsidRPr="00C44E94" w:rsidRDefault="0070371B" w:rsidP="0070371B">
            <w:pPr>
              <w:pStyle w:val="ad"/>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0371B" w:rsidRPr="00C44E94" w:rsidRDefault="0070371B" w:rsidP="0070371B">
            <w:pPr>
              <w:pStyle w:val="ad"/>
              <w:rPr>
                <w:rFonts w:ascii="Times New Roman" w:hAnsi="Times New Roman" w:cs="Times New Roman"/>
              </w:rPr>
            </w:pPr>
          </w:p>
        </w:tc>
        <w:tc>
          <w:tcPr>
            <w:tcW w:w="269" w:type="dxa"/>
            <w:tcBorders>
              <w:top w:val="single" w:sz="4" w:space="0" w:color="auto"/>
              <w:left w:val="single" w:sz="4" w:space="0" w:color="auto"/>
              <w:bottom w:val="single" w:sz="4" w:space="0" w:color="auto"/>
              <w:right w:val="nil"/>
            </w:tcBorders>
            <w:vAlign w:val="center"/>
          </w:tcPr>
          <w:p w:rsidR="0070371B" w:rsidRPr="00C44E94" w:rsidRDefault="0070371B" w:rsidP="0070371B">
            <w:pPr>
              <w:pStyle w:val="ad"/>
              <w:jc w:val="center"/>
              <w:rPr>
                <w:rFonts w:ascii="Times New Roman" w:hAnsi="Times New Roman" w:cs="Times New Roman"/>
              </w:rPr>
            </w:pPr>
          </w:p>
        </w:tc>
        <w:tc>
          <w:tcPr>
            <w:tcW w:w="991" w:type="dxa"/>
            <w:tcBorders>
              <w:top w:val="single" w:sz="4" w:space="0" w:color="auto"/>
              <w:left w:val="nil"/>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2023 год</w:t>
            </w:r>
          </w:p>
        </w:tc>
        <w:tc>
          <w:tcPr>
            <w:tcW w:w="99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2024 год</w:t>
            </w:r>
          </w:p>
        </w:tc>
        <w:tc>
          <w:tcPr>
            <w:tcW w:w="995" w:type="dxa"/>
            <w:tcBorders>
              <w:top w:val="single" w:sz="4" w:space="0" w:color="auto"/>
              <w:left w:val="single" w:sz="4" w:space="0" w:color="auto"/>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2025</w:t>
            </w:r>
          </w:p>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год</w:t>
            </w:r>
          </w:p>
        </w:tc>
      </w:tr>
      <w:tr w:rsidR="0070371B" w:rsidRPr="00C44E94" w:rsidTr="0070371B">
        <w:tc>
          <w:tcPr>
            <w:tcW w:w="987" w:type="dxa"/>
            <w:tcBorders>
              <w:top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1.</w:t>
            </w:r>
          </w:p>
        </w:tc>
        <w:tc>
          <w:tcPr>
            <w:tcW w:w="4684" w:type="dxa"/>
            <w:tcBorders>
              <w:top w:val="single" w:sz="4" w:space="0" w:color="auto"/>
              <w:left w:val="single" w:sz="4" w:space="0" w:color="auto"/>
              <w:bottom w:val="single" w:sz="4" w:space="0" w:color="auto"/>
            </w:tcBorders>
          </w:tcPr>
          <w:p w:rsidR="0070371B" w:rsidRPr="00C44E94" w:rsidRDefault="0070371B" w:rsidP="0070371B">
            <w:pPr>
              <w:pStyle w:val="ConsPlusNormal"/>
              <w:ind w:firstLine="0"/>
              <w:rPr>
                <w:rFonts w:ascii="Times New Roman" w:hAnsi="Times New Roman" w:cs="Times New Roman"/>
                <w:kern w:val="1"/>
                <w:sz w:val="24"/>
                <w:szCs w:val="24"/>
                <w:lang w:eastAsia="fa-IR" w:bidi="fa-IR"/>
              </w:rPr>
            </w:pPr>
            <w:r w:rsidRPr="00C44E94">
              <w:rPr>
                <w:rFonts w:ascii="Times New Roman" w:hAnsi="Times New Roman" w:cs="Times New Roman"/>
                <w:sz w:val="24"/>
                <w:szCs w:val="24"/>
              </w:rPr>
              <w:t xml:space="preserve">Обеспечение выполнения требований противопожарной безопасности в образовательных </w:t>
            </w:r>
            <w:r w:rsidRPr="00C44E94">
              <w:rPr>
                <w:rFonts w:ascii="Times New Roman" w:hAnsi="Times New Roman" w:cs="Times New Roman"/>
                <w:kern w:val="1"/>
                <w:sz w:val="24"/>
                <w:szCs w:val="24"/>
                <w:lang w:eastAsia="fa-IR" w:bidi="fa-IR"/>
              </w:rPr>
              <w:t xml:space="preserve">учреждениях </w:t>
            </w:r>
          </w:p>
        </w:tc>
        <w:tc>
          <w:tcPr>
            <w:tcW w:w="1559" w:type="dxa"/>
            <w:tcBorders>
              <w:top w:val="single" w:sz="4" w:space="0" w:color="auto"/>
              <w:left w:val="single" w:sz="4" w:space="0" w:color="auto"/>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w:t>
            </w:r>
          </w:p>
        </w:tc>
        <w:tc>
          <w:tcPr>
            <w:tcW w:w="269" w:type="dxa"/>
            <w:tcBorders>
              <w:top w:val="single" w:sz="4" w:space="0" w:color="auto"/>
              <w:left w:val="single" w:sz="4" w:space="0" w:color="auto"/>
              <w:bottom w:val="single" w:sz="4" w:space="0" w:color="auto"/>
              <w:right w:val="nil"/>
            </w:tcBorders>
          </w:tcPr>
          <w:p w:rsidR="0070371B" w:rsidRPr="00C44E94" w:rsidRDefault="0070371B" w:rsidP="0070371B">
            <w:pPr>
              <w:pStyle w:val="ad"/>
              <w:rPr>
                <w:rFonts w:ascii="Times New Roman" w:hAnsi="Times New Roman" w:cs="Times New Roman"/>
              </w:rPr>
            </w:pPr>
          </w:p>
        </w:tc>
        <w:tc>
          <w:tcPr>
            <w:tcW w:w="991" w:type="dxa"/>
            <w:tcBorders>
              <w:top w:val="single" w:sz="4" w:space="0" w:color="auto"/>
              <w:left w:val="nil"/>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100</w:t>
            </w:r>
          </w:p>
        </w:tc>
        <w:tc>
          <w:tcPr>
            <w:tcW w:w="990" w:type="dxa"/>
            <w:tcBorders>
              <w:top w:val="single" w:sz="4" w:space="0" w:color="auto"/>
              <w:left w:val="single" w:sz="4" w:space="0" w:color="auto"/>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100</w:t>
            </w:r>
          </w:p>
        </w:tc>
        <w:tc>
          <w:tcPr>
            <w:tcW w:w="995" w:type="dxa"/>
            <w:tcBorders>
              <w:top w:val="single" w:sz="4" w:space="0" w:color="auto"/>
              <w:left w:val="single" w:sz="4" w:space="0" w:color="auto"/>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100</w:t>
            </w:r>
          </w:p>
        </w:tc>
      </w:tr>
      <w:tr w:rsidR="0070371B" w:rsidRPr="00C44E94" w:rsidTr="0070371B">
        <w:tc>
          <w:tcPr>
            <w:tcW w:w="987" w:type="dxa"/>
            <w:tcBorders>
              <w:top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w:t>
            </w:r>
          </w:p>
        </w:tc>
        <w:tc>
          <w:tcPr>
            <w:tcW w:w="4684" w:type="dxa"/>
            <w:tcBorders>
              <w:top w:val="single" w:sz="4" w:space="0" w:color="auto"/>
              <w:left w:val="single" w:sz="4" w:space="0" w:color="auto"/>
              <w:bottom w:val="single" w:sz="4" w:space="0" w:color="auto"/>
            </w:tcBorders>
          </w:tcPr>
          <w:p w:rsidR="0070371B" w:rsidRPr="00C44E94" w:rsidRDefault="0070371B" w:rsidP="0070371B">
            <w:pPr>
              <w:pStyle w:val="ad"/>
              <w:rPr>
                <w:rFonts w:ascii="Times New Roman" w:hAnsi="Times New Roman" w:cs="Times New Roman"/>
              </w:rPr>
            </w:pPr>
            <w:r w:rsidRPr="00C44E94">
              <w:rPr>
                <w:rFonts w:ascii="Times New Roman" w:hAnsi="Times New Roman" w:cs="Times New Roman"/>
              </w:rPr>
              <w:t xml:space="preserve">Обеспечение антитеррористической защищенности в образовательных учреждениях </w:t>
            </w:r>
          </w:p>
        </w:tc>
        <w:tc>
          <w:tcPr>
            <w:tcW w:w="1559" w:type="dxa"/>
            <w:tcBorders>
              <w:top w:val="single" w:sz="4" w:space="0" w:color="auto"/>
              <w:left w:val="single" w:sz="4" w:space="0" w:color="auto"/>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w:t>
            </w:r>
          </w:p>
        </w:tc>
        <w:tc>
          <w:tcPr>
            <w:tcW w:w="269" w:type="dxa"/>
            <w:tcBorders>
              <w:top w:val="single" w:sz="4" w:space="0" w:color="auto"/>
              <w:left w:val="single" w:sz="4" w:space="0" w:color="auto"/>
              <w:bottom w:val="single" w:sz="4" w:space="0" w:color="auto"/>
              <w:right w:val="nil"/>
            </w:tcBorders>
          </w:tcPr>
          <w:p w:rsidR="0070371B" w:rsidRPr="00C44E94" w:rsidRDefault="0070371B" w:rsidP="0070371B">
            <w:pPr>
              <w:pStyle w:val="ad"/>
              <w:rPr>
                <w:rFonts w:ascii="Times New Roman" w:hAnsi="Times New Roman" w:cs="Times New Roman"/>
              </w:rPr>
            </w:pPr>
          </w:p>
        </w:tc>
        <w:tc>
          <w:tcPr>
            <w:tcW w:w="991" w:type="dxa"/>
            <w:tcBorders>
              <w:top w:val="single" w:sz="4" w:space="0" w:color="auto"/>
              <w:left w:val="nil"/>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100</w:t>
            </w:r>
          </w:p>
        </w:tc>
        <w:tc>
          <w:tcPr>
            <w:tcW w:w="990" w:type="dxa"/>
            <w:tcBorders>
              <w:top w:val="single" w:sz="4" w:space="0" w:color="auto"/>
              <w:left w:val="single" w:sz="4" w:space="0" w:color="auto"/>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100</w:t>
            </w:r>
          </w:p>
        </w:tc>
        <w:tc>
          <w:tcPr>
            <w:tcW w:w="995" w:type="dxa"/>
            <w:tcBorders>
              <w:top w:val="single" w:sz="4" w:space="0" w:color="auto"/>
              <w:left w:val="single" w:sz="4" w:space="0" w:color="auto"/>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100</w:t>
            </w:r>
          </w:p>
        </w:tc>
      </w:tr>
    </w:tbl>
    <w:p w:rsidR="0070371B" w:rsidRPr="00C44E94" w:rsidRDefault="0070371B" w:rsidP="0070371B"/>
    <w:p w:rsidR="0070371B" w:rsidRPr="00C44E94" w:rsidRDefault="0070371B" w:rsidP="0070371B">
      <w:pPr>
        <w:jc w:val="center"/>
        <w:rPr>
          <w:b/>
        </w:rPr>
      </w:pPr>
      <w:r w:rsidRPr="00C44E94">
        <w:rPr>
          <w:b/>
        </w:rPr>
        <w:t xml:space="preserve">4. Ресурсное обеспечение подпрограммы </w:t>
      </w:r>
    </w:p>
    <w:p w:rsidR="0070371B" w:rsidRPr="00C44E94" w:rsidRDefault="0070371B" w:rsidP="0070371B">
      <w:pPr>
        <w:tabs>
          <w:tab w:val="left" w:pos="3555"/>
        </w:tabs>
        <w:autoSpaceDE w:val="0"/>
        <w:autoSpaceDN w:val="0"/>
        <w:adjustRightInd w:val="0"/>
        <w:jc w:val="right"/>
      </w:pPr>
      <w:r w:rsidRPr="00C44E94">
        <w:t>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3544"/>
        <w:gridCol w:w="1561"/>
        <w:gridCol w:w="1701"/>
        <w:gridCol w:w="1559"/>
        <w:gridCol w:w="1701"/>
      </w:tblGrid>
      <w:tr w:rsidR="0070371B" w:rsidRPr="00C44E94" w:rsidTr="0070371B">
        <w:tc>
          <w:tcPr>
            <w:tcW w:w="566" w:type="dxa"/>
          </w:tcPr>
          <w:p w:rsidR="0070371B" w:rsidRPr="00C44E94" w:rsidRDefault="0070371B" w:rsidP="0070371B">
            <w:pPr>
              <w:jc w:val="center"/>
            </w:pPr>
            <w:r w:rsidRPr="00C44E94">
              <w:t>№ п/п</w:t>
            </w:r>
          </w:p>
        </w:tc>
        <w:tc>
          <w:tcPr>
            <w:tcW w:w="3544" w:type="dxa"/>
            <w:tcBorders>
              <w:bottom w:val="single" w:sz="4" w:space="0" w:color="auto"/>
            </w:tcBorders>
          </w:tcPr>
          <w:p w:rsidR="0070371B" w:rsidRPr="00C44E94" w:rsidRDefault="0070371B" w:rsidP="0070371B">
            <w:pPr>
              <w:jc w:val="center"/>
            </w:pPr>
            <w:r w:rsidRPr="00C44E94">
              <w:t>Наименование мероприятия</w:t>
            </w:r>
          </w:p>
        </w:tc>
        <w:tc>
          <w:tcPr>
            <w:tcW w:w="1561" w:type="dxa"/>
            <w:tcBorders>
              <w:bottom w:val="single" w:sz="4" w:space="0" w:color="auto"/>
              <w:right w:val="single" w:sz="4" w:space="0" w:color="auto"/>
            </w:tcBorders>
          </w:tcPr>
          <w:p w:rsidR="0070371B" w:rsidRPr="00C44E94" w:rsidRDefault="0070371B" w:rsidP="0070371B">
            <w:pPr>
              <w:jc w:val="center"/>
            </w:pPr>
            <w:r w:rsidRPr="00C44E94">
              <w:t>Исполни-тель</w:t>
            </w:r>
          </w:p>
        </w:tc>
        <w:tc>
          <w:tcPr>
            <w:tcW w:w="1701" w:type="dxa"/>
            <w:tcBorders>
              <w:left w:val="single" w:sz="4" w:space="0" w:color="auto"/>
              <w:right w:val="single" w:sz="4" w:space="0" w:color="auto"/>
            </w:tcBorders>
          </w:tcPr>
          <w:p w:rsidR="0070371B" w:rsidRPr="00C44E94" w:rsidRDefault="0070371B" w:rsidP="0070371B">
            <w:pPr>
              <w:jc w:val="center"/>
            </w:pPr>
            <w:r w:rsidRPr="00C44E94">
              <w:t>2023 год</w:t>
            </w:r>
          </w:p>
        </w:tc>
        <w:tc>
          <w:tcPr>
            <w:tcW w:w="1559" w:type="dxa"/>
            <w:tcBorders>
              <w:left w:val="single" w:sz="4" w:space="0" w:color="auto"/>
              <w:right w:val="single" w:sz="4" w:space="0" w:color="auto"/>
            </w:tcBorders>
          </w:tcPr>
          <w:p w:rsidR="0070371B" w:rsidRPr="00C44E94" w:rsidRDefault="0070371B" w:rsidP="0070371B">
            <w:pPr>
              <w:jc w:val="center"/>
            </w:pPr>
            <w:r w:rsidRPr="00C44E94">
              <w:t>2024 год</w:t>
            </w:r>
          </w:p>
        </w:tc>
        <w:tc>
          <w:tcPr>
            <w:tcW w:w="1701" w:type="dxa"/>
            <w:tcBorders>
              <w:left w:val="single" w:sz="4" w:space="0" w:color="auto"/>
              <w:right w:val="single" w:sz="4" w:space="0" w:color="auto"/>
            </w:tcBorders>
          </w:tcPr>
          <w:p w:rsidR="0070371B" w:rsidRPr="00C44E94" w:rsidRDefault="0070371B" w:rsidP="0070371B">
            <w:pPr>
              <w:jc w:val="center"/>
            </w:pPr>
            <w:r w:rsidRPr="00C44E94">
              <w:t>2025 год</w:t>
            </w:r>
          </w:p>
        </w:tc>
      </w:tr>
      <w:tr w:rsidR="0070371B" w:rsidRPr="00C44E94" w:rsidTr="0070371B">
        <w:tc>
          <w:tcPr>
            <w:tcW w:w="5671" w:type="dxa"/>
            <w:gridSpan w:val="3"/>
            <w:tcBorders>
              <w:bottom w:val="single" w:sz="4" w:space="0" w:color="auto"/>
              <w:right w:val="single" w:sz="4" w:space="0" w:color="auto"/>
            </w:tcBorders>
          </w:tcPr>
          <w:p w:rsidR="0070371B" w:rsidRPr="00C44E94" w:rsidRDefault="0070371B" w:rsidP="0070371B">
            <w:pPr>
              <w:jc w:val="both"/>
            </w:pPr>
            <w:r w:rsidRPr="00C44E94">
              <w:t>Подпрограмма, всего</w:t>
            </w:r>
          </w:p>
        </w:tc>
        <w:tc>
          <w:tcPr>
            <w:tcW w:w="1701" w:type="dxa"/>
            <w:tcBorders>
              <w:right w:val="single" w:sz="4" w:space="0" w:color="auto"/>
            </w:tcBorders>
          </w:tcPr>
          <w:p w:rsidR="0070371B" w:rsidRPr="00C44E94" w:rsidRDefault="0070371B" w:rsidP="0070371B">
            <w:pPr>
              <w:jc w:val="center"/>
            </w:pPr>
            <w:r w:rsidRPr="00C44E94">
              <w:t>831 200,00</w:t>
            </w:r>
          </w:p>
        </w:tc>
        <w:tc>
          <w:tcPr>
            <w:tcW w:w="1559" w:type="dxa"/>
            <w:tcBorders>
              <w:right w:val="single" w:sz="4" w:space="0" w:color="auto"/>
            </w:tcBorders>
          </w:tcPr>
          <w:p w:rsidR="0070371B" w:rsidRPr="00C44E94" w:rsidRDefault="0070371B" w:rsidP="0070371B">
            <w:pPr>
              <w:jc w:val="center"/>
            </w:pPr>
            <w:r w:rsidRPr="00C44E94">
              <w:t>756 392,00</w:t>
            </w:r>
          </w:p>
        </w:tc>
        <w:tc>
          <w:tcPr>
            <w:tcW w:w="1701" w:type="dxa"/>
            <w:tcBorders>
              <w:right w:val="single" w:sz="4" w:space="0" w:color="auto"/>
            </w:tcBorders>
          </w:tcPr>
          <w:p w:rsidR="0070371B" w:rsidRPr="00C44E94" w:rsidRDefault="0070371B" w:rsidP="0070371B">
            <w:pPr>
              <w:jc w:val="center"/>
            </w:pPr>
            <w:r w:rsidRPr="00C44E94">
              <w:t>648 336,00</w:t>
            </w:r>
          </w:p>
        </w:tc>
      </w:tr>
      <w:tr w:rsidR="0070371B" w:rsidRPr="00C44E94" w:rsidTr="0070371B">
        <w:tc>
          <w:tcPr>
            <w:tcW w:w="5671" w:type="dxa"/>
            <w:gridSpan w:val="3"/>
            <w:tcBorders>
              <w:right w:val="single" w:sz="4" w:space="0" w:color="auto"/>
            </w:tcBorders>
          </w:tcPr>
          <w:p w:rsidR="0070371B" w:rsidRPr="00C44E94" w:rsidRDefault="0070371B" w:rsidP="0070371B">
            <w:pPr>
              <w:jc w:val="both"/>
            </w:pPr>
            <w:r w:rsidRPr="00C44E94">
              <w:t xml:space="preserve">- бюджет </w:t>
            </w:r>
            <w:r w:rsidRPr="00C44E94">
              <w:rPr>
                <w:lang w:eastAsia="en-US"/>
              </w:rPr>
              <w:t>городского округа</w:t>
            </w:r>
          </w:p>
        </w:tc>
        <w:tc>
          <w:tcPr>
            <w:tcW w:w="1701" w:type="dxa"/>
            <w:tcBorders>
              <w:left w:val="single" w:sz="4" w:space="0" w:color="auto"/>
              <w:right w:val="single" w:sz="4" w:space="0" w:color="auto"/>
            </w:tcBorders>
          </w:tcPr>
          <w:p w:rsidR="0070371B" w:rsidRPr="00C44E94" w:rsidRDefault="0070371B" w:rsidP="0070371B">
            <w:pPr>
              <w:jc w:val="center"/>
            </w:pPr>
            <w:r w:rsidRPr="00C44E94">
              <w:t>831 200,00</w:t>
            </w:r>
          </w:p>
        </w:tc>
        <w:tc>
          <w:tcPr>
            <w:tcW w:w="1559" w:type="dxa"/>
            <w:tcBorders>
              <w:right w:val="single" w:sz="4" w:space="0" w:color="auto"/>
            </w:tcBorders>
          </w:tcPr>
          <w:p w:rsidR="0070371B" w:rsidRPr="00C44E94" w:rsidRDefault="0070371B" w:rsidP="0070371B">
            <w:pPr>
              <w:jc w:val="center"/>
            </w:pPr>
            <w:r w:rsidRPr="00C44E94">
              <w:t>756 392,00</w:t>
            </w:r>
          </w:p>
        </w:tc>
        <w:tc>
          <w:tcPr>
            <w:tcW w:w="1701" w:type="dxa"/>
            <w:tcBorders>
              <w:right w:val="single" w:sz="4" w:space="0" w:color="auto"/>
            </w:tcBorders>
          </w:tcPr>
          <w:p w:rsidR="0070371B" w:rsidRPr="00C44E94" w:rsidRDefault="0070371B" w:rsidP="0070371B">
            <w:pPr>
              <w:jc w:val="center"/>
            </w:pPr>
            <w:r w:rsidRPr="00C44E94">
              <w:t>648 336,00</w:t>
            </w:r>
          </w:p>
        </w:tc>
      </w:tr>
      <w:tr w:rsidR="0070371B" w:rsidRPr="00C44E94" w:rsidTr="0070371B">
        <w:tc>
          <w:tcPr>
            <w:tcW w:w="5671" w:type="dxa"/>
            <w:gridSpan w:val="3"/>
            <w:tcBorders>
              <w:right w:val="single" w:sz="4" w:space="0" w:color="auto"/>
            </w:tcBorders>
          </w:tcPr>
          <w:p w:rsidR="0070371B" w:rsidRPr="00C44E94" w:rsidRDefault="0070371B" w:rsidP="0070371B">
            <w:r w:rsidRPr="00C44E94">
              <w:t>- областной бюджет</w:t>
            </w:r>
          </w:p>
        </w:tc>
        <w:tc>
          <w:tcPr>
            <w:tcW w:w="1701" w:type="dxa"/>
            <w:tcBorders>
              <w:left w:val="single" w:sz="4" w:space="0" w:color="auto"/>
            </w:tcBorders>
          </w:tcPr>
          <w:p w:rsidR="0070371B" w:rsidRPr="00C44E94" w:rsidRDefault="0070371B" w:rsidP="0070371B">
            <w:pPr>
              <w:jc w:val="center"/>
            </w:pPr>
            <w:r w:rsidRPr="00C44E94">
              <w:t>0,00</w:t>
            </w:r>
          </w:p>
        </w:tc>
        <w:tc>
          <w:tcPr>
            <w:tcW w:w="1559" w:type="dxa"/>
          </w:tcPr>
          <w:p w:rsidR="0070371B" w:rsidRPr="00C44E94" w:rsidRDefault="0070371B" w:rsidP="0070371B">
            <w:pPr>
              <w:jc w:val="center"/>
            </w:pPr>
            <w:r w:rsidRPr="00C44E94">
              <w:t>0,00</w:t>
            </w:r>
          </w:p>
        </w:tc>
        <w:tc>
          <w:tcPr>
            <w:tcW w:w="1701" w:type="dxa"/>
          </w:tcPr>
          <w:p w:rsidR="0070371B" w:rsidRPr="00C44E94" w:rsidRDefault="0070371B" w:rsidP="0070371B">
            <w:pPr>
              <w:jc w:val="center"/>
            </w:pPr>
            <w:r w:rsidRPr="00C44E94">
              <w:t>0,00</w:t>
            </w:r>
          </w:p>
        </w:tc>
      </w:tr>
      <w:tr w:rsidR="0070371B" w:rsidRPr="00C44E94" w:rsidTr="0070371B">
        <w:tc>
          <w:tcPr>
            <w:tcW w:w="566" w:type="dxa"/>
            <w:tcBorders>
              <w:right w:val="single" w:sz="4" w:space="0" w:color="auto"/>
            </w:tcBorders>
          </w:tcPr>
          <w:p w:rsidR="0070371B" w:rsidRPr="00C44E94" w:rsidRDefault="0070371B" w:rsidP="0070371B">
            <w:pPr>
              <w:jc w:val="both"/>
            </w:pPr>
          </w:p>
        </w:tc>
        <w:tc>
          <w:tcPr>
            <w:tcW w:w="3544" w:type="dxa"/>
            <w:tcBorders>
              <w:top w:val="single" w:sz="4" w:space="0" w:color="auto"/>
              <w:left w:val="single" w:sz="4" w:space="0" w:color="auto"/>
            </w:tcBorders>
          </w:tcPr>
          <w:p w:rsidR="0070371B" w:rsidRPr="00C44E94" w:rsidRDefault="0070371B" w:rsidP="0070371B">
            <w:r w:rsidRPr="00C44E94">
              <w:t>Основное  мероприятие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val="restart"/>
            <w:tcBorders>
              <w:top w:val="single" w:sz="4" w:space="0" w:color="auto"/>
              <w:right w:val="single" w:sz="4" w:space="0" w:color="auto"/>
            </w:tcBorders>
          </w:tcPr>
          <w:p w:rsidR="0070371B" w:rsidRPr="00C44E94" w:rsidRDefault="0070371B" w:rsidP="0070371B">
            <w:pPr>
              <w:jc w:val="both"/>
            </w:pPr>
          </w:p>
        </w:tc>
        <w:tc>
          <w:tcPr>
            <w:tcW w:w="1701" w:type="dxa"/>
            <w:tcBorders>
              <w:left w:val="single" w:sz="4" w:space="0" w:color="auto"/>
            </w:tcBorders>
          </w:tcPr>
          <w:p w:rsidR="0070371B" w:rsidRPr="00C44E94" w:rsidRDefault="0070371B" w:rsidP="0070371B">
            <w:pPr>
              <w:jc w:val="center"/>
            </w:pPr>
            <w:r w:rsidRPr="00C44E94">
              <w:t>831 200,00</w:t>
            </w:r>
          </w:p>
        </w:tc>
        <w:tc>
          <w:tcPr>
            <w:tcW w:w="1559" w:type="dxa"/>
          </w:tcPr>
          <w:p w:rsidR="0070371B" w:rsidRPr="00C44E94" w:rsidRDefault="0070371B" w:rsidP="0070371B">
            <w:pPr>
              <w:jc w:val="center"/>
            </w:pPr>
            <w:r w:rsidRPr="00C44E94">
              <w:t>756 392,00</w:t>
            </w:r>
          </w:p>
        </w:tc>
        <w:tc>
          <w:tcPr>
            <w:tcW w:w="1701" w:type="dxa"/>
          </w:tcPr>
          <w:p w:rsidR="0070371B" w:rsidRPr="00C44E94" w:rsidRDefault="0070371B" w:rsidP="0070371B">
            <w:pPr>
              <w:jc w:val="center"/>
            </w:pPr>
            <w:r w:rsidRPr="00C44E94">
              <w:t>648 336,00</w:t>
            </w:r>
          </w:p>
        </w:tc>
      </w:tr>
      <w:tr w:rsidR="0070371B" w:rsidRPr="00C44E94" w:rsidTr="0070371B">
        <w:tc>
          <w:tcPr>
            <w:tcW w:w="566" w:type="dxa"/>
            <w:vMerge w:val="restart"/>
            <w:tcBorders>
              <w:right w:val="single" w:sz="4" w:space="0" w:color="auto"/>
            </w:tcBorders>
          </w:tcPr>
          <w:p w:rsidR="0070371B" w:rsidRPr="00C44E94" w:rsidRDefault="0070371B" w:rsidP="0070371B">
            <w:pPr>
              <w:jc w:val="both"/>
            </w:pPr>
          </w:p>
        </w:tc>
        <w:tc>
          <w:tcPr>
            <w:tcW w:w="3544" w:type="dxa"/>
            <w:tcBorders>
              <w:left w:val="single" w:sz="4" w:space="0" w:color="auto"/>
            </w:tcBorders>
          </w:tcPr>
          <w:p w:rsidR="0070371B" w:rsidRPr="00C44E94" w:rsidRDefault="0070371B" w:rsidP="0070371B">
            <w:pPr>
              <w:jc w:val="both"/>
            </w:pPr>
            <w:r w:rsidRPr="00C44E94">
              <w:t xml:space="preserve">- бюджет </w:t>
            </w:r>
            <w:r w:rsidRPr="00C44E94">
              <w:rPr>
                <w:lang w:eastAsia="en-US"/>
              </w:rPr>
              <w:t>городского округа</w:t>
            </w:r>
          </w:p>
        </w:tc>
        <w:tc>
          <w:tcPr>
            <w:tcW w:w="1561" w:type="dxa"/>
            <w:vMerge/>
            <w:tcBorders>
              <w:right w:val="single" w:sz="4" w:space="0" w:color="auto"/>
            </w:tcBorders>
          </w:tcPr>
          <w:p w:rsidR="0070371B" w:rsidRPr="00C44E94" w:rsidRDefault="0070371B" w:rsidP="0070371B">
            <w:pPr>
              <w:jc w:val="both"/>
            </w:pPr>
          </w:p>
        </w:tc>
        <w:tc>
          <w:tcPr>
            <w:tcW w:w="1701" w:type="dxa"/>
            <w:tcBorders>
              <w:left w:val="single" w:sz="4" w:space="0" w:color="auto"/>
            </w:tcBorders>
          </w:tcPr>
          <w:p w:rsidR="0070371B" w:rsidRPr="00C44E94" w:rsidRDefault="0070371B" w:rsidP="0070371B">
            <w:pPr>
              <w:jc w:val="center"/>
            </w:pPr>
            <w:r w:rsidRPr="00C44E94">
              <w:t>831 200,00</w:t>
            </w:r>
          </w:p>
        </w:tc>
        <w:tc>
          <w:tcPr>
            <w:tcW w:w="1559" w:type="dxa"/>
          </w:tcPr>
          <w:p w:rsidR="0070371B" w:rsidRPr="00C44E94" w:rsidRDefault="0070371B" w:rsidP="0070371B">
            <w:pPr>
              <w:jc w:val="center"/>
            </w:pPr>
            <w:r w:rsidRPr="00C44E94">
              <w:t>756 392,00</w:t>
            </w:r>
          </w:p>
        </w:tc>
        <w:tc>
          <w:tcPr>
            <w:tcW w:w="1701" w:type="dxa"/>
          </w:tcPr>
          <w:p w:rsidR="0070371B" w:rsidRPr="00C44E94" w:rsidRDefault="0070371B" w:rsidP="0070371B">
            <w:pPr>
              <w:jc w:val="center"/>
            </w:pPr>
            <w:r w:rsidRPr="00C44E94">
              <w:t>648 336,00</w:t>
            </w:r>
          </w:p>
        </w:tc>
      </w:tr>
      <w:tr w:rsidR="0070371B" w:rsidRPr="00C44E94" w:rsidTr="0070371B">
        <w:tc>
          <w:tcPr>
            <w:tcW w:w="566" w:type="dxa"/>
            <w:vMerge/>
            <w:tcBorders>
              <w:right w:val="single" w:sz="4" w:space="0" w:color="auto"/>
            </w:tcBorders>
          </w:tcPr>
          <w:p w:rsidR="0070371B" w:rsidRPr="00C44E94" w:rsidRDefault="0070371B" w:rsidP="0070371B">
            <w:pPr>
              <w:jc w:val="both"/>
            </w:pPr>
          </w:p>
        </w:tc>
        <w:tc>
          <w:tcPr>
            <w:tcW w:w="3544" w:type="dxa"/>
            <w:tcBorders>
              <w:left w:val="single" w:sz="4" w:space="0" w:color="auto"/>
            </w:tcBorders>
          </w:tcPr>
          <w:p w:rsidR="0070371B" w:rsidRPr="00C44E94" w:rsidRDefault="0070371B" w:rsidP="0070371B">
            <w:pPr>
              <w:jc w:val="both"/>
            </w:pPr>
            <w:r w:rsidRPr="00C44E94">
              <w:t>- областной бюджет</w:t>
            </w:r>
          </w:p>
        </w:tc>
        <w:tc>
          <w:tcPr>
            <w:tcW w:w="1561" w:type="dxa"/>
            <w:vMerge/>
            <w:tcBorders>
              <w:bottom w:val="nil"/>
              <w:right w:val="single" w:sz="4" w:space="0" w:color="auto"/>
            </w:tcBorders>
          </w:tcPr>
          <w:p w:rsidR="0070371B" w:rsidRPr="00C44E94" w:rsidRDefault="0070371B" w:rsidP="0070371B">
            <w:pPr>
              <w:jc w:val="both"/>
            </w:pPr>
          </w:p>
        </w:tc>
        <w:tc>
          <w:tcPr>
            <w:tcW w:w="1701" w:type="dxa"/>
            <w:tcBorders>
              <w:left w:val="single" w:sz="4" w:space="0" w:color="auto"/>
            </w:tcBorders>
          </w:tcPr>
          <w:p w:rsidR="0070371B" w:rsidRPr="00C44E94" w:rsidRDefault="0070371B" w:rsidP="0070371B">
            <w:pPr>
              <w:jc w:val="center"/>
            </w:pPr>
            <w:r w:rsidRPr="00C44E94">
              <w:t>0,00</w:t>
            </w:r>
          </w:p>
        </w:tc>
        <w:tc>
          <w:tcPr>
            <w:tcW w:w="1559" w:type="dxa"/>
          </w:tcPr>
          <w:p w:rsidR="0070371B" w:rsidRPr="00C44E94" w:rsidRDefault="0070371B" w:rsidP="0070371B">
            <w:pPr>
              <w:jc w:val="center"/>
            </w:pPr>
            <w:r w:rsidRPr="00C44E94">
              <w:t>0,00</w:t>
            </w:r>
          </w:p>
        </w:tc>
        <w:tc>
          <w:tcPr>
            <w:tcW w:w="1701" w:type="dxa"/>
          </w:tcPr>
          <w:p w:rsidR="0070371B" w:rsidRPr="00C44E94" w:rsidRDefault="0070371B" w:rsidP="0070371B">
            <w:pPr>
              <w:jc w:val="center"/>
            </w:pPr>
            <w:r w:rsidRPr="00C44E94">
              <w:t>0,00</w:t>
            </w:r>
          </w:p>
        </w:tc>
      </w:tr>
      <w:tr w:rsidR="0070371B" w:rsidRPr="00920C87" w:rsidTr="0070371B">
        <w:tc>
          <w:tcPr>
            <w:tcW w:w="566" w:type="dxa"/>
            <w:tcBorders>
              <w:right w:val="single" w:sz="4" w:space="0" w:color="auto"/>
            </w:tcBorders>
          </w:tcPr>
          <w:p w:rsidR="0070371B" w:rsidRPr="00920C87" w:rsidRDefault="0070371B" w:rsidP="0070371B">
            <w:pPr>
              <w:jc w:val="both"/>
            </w:pPr>
            <w:r w:rsidRPr="00920C87">
              <w:t>1.</w:t>
            </w:r>
          </w:p>
        </w:tc>
        <w:tc>
          <w:tcPr>
            <w:tcW w:w="3544" w:type="dxa"/>
            <w:tcBorders>
              <w:left w:val="single" w:sz="4" w:space="0" w:color="auto"/>
              <w:right w:val="single" w:sz="4" w:space="0" w:color="auto"/>
            </w:tcBorders>
          </w:tcPr>
          <w:p w:rsidR="0070371B" w:rsidRPr="00920C87" w:rsidRDefault="0070371B" w:rsidP="0070371B">
            <w:r w:rsidRPr="00920C87">
              <w:rPr>
                <w:lang w:eastAsia="en-US"/>
              </w:rPr>
              <w:t>Направление расходов</w:t>
            </w:r>
            <w:r w:rsidRPr="00920C87">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val="restart"/>
            <w:tcBorders>
              <w:top w:val="nil"/>
              <w:left w:val="single" w:sz="4" w:space="0" w:color="auto"/>
            </w:tcBorders>
          </w:tcPr>
          <w:p w:rsidR="0070371B" w:rsidRPr="00920C87" w:rsidRDefault="0070371B" w:rsidP="0070371B"/>
          <w:p w:rsidR="0070371B" w:rsidRPr="00920C87" w:rsidRDefault="0070371B" w:rsidP="0070371B">
            <w:pPr>
              <w:jc w:val="center"/>
            </w:pPr>
            <w:r w:rsidRPr="00920C87">
              <w:t>Отдел образования администра-ции</w:t>
            </w:r>
          </w:p>
          <w:p w:rsidR="0070371B" w:rsidRPr="00920C87" w:rsidRDefault="0070371B" w:rsidP="0070371B">
            <w:pPr>
              <w:jc w:val="center"/>
            </w:pPr>
            <w:r w:rsidRPr="00920C87">
              <w:t xml:space="preserve">городского округа </w:t>
            </w:r>
          </w:p>
          <w:p w:rsidR="0070371B" w:rsidRPr="00920C87" w:rsidRDefault="0070371B" w:rsidP="0070371B">
            <w:pPr>
              <w:jc w:val="center"/>
            </w:pPr>
            <w:r w:rsidRPr="00920C87">
              <w:t>Вичуга</w:t>
            </w:r>
          </w:p>
        </w:tc>
        <w:tc>
          <w:tcPr>
            <w:tcW w:w="1701" w:type="dxa"/>
          </w:tcPr>
          <w:p w:rsidR="0070371B" w:rsidRPr="00C44E94" w:rsidRDefault="0070371B" w:rsidP="0070371B">
            <w:pPr>
              <w:jc w:val="center"/>
            </w:pPr>
          </w:p>
          <w:p w:rsidR="0070371B" w:rsidRPr="00C44E94" w:rsidRDefault="0070371B" w:rsidP="0070371B">
            <w:pPr>
              <w:jc w:val="center"/>
            </w:pPr>
          </w:p>
          <w:p w:rsidR="0070371B" w:rsidRPr="00C44E94" w:rsidRDefault="0070371B" w:rsidP="0070371B">
            <w:pPr>
              <w:jc w:val="center"/>
            </w:pPr>
            <w:r w:rsidRPr="00C44E94">
              <w:t>444 600,00</w:t>
            </w:r>
          </w:p>
        </w:tc>
        <w:tc>
          <w:tcPr>
            <w:tcW w:w="1559" w:type="dxa"/>
          </w:tcPr>
          <w:p w:rsidR="0070371B" w:rsidRDefault="0070371B" w:rsidP="0070371B">
            <w:pPr>
              <w:jc w:val="center"/>
            </w:pPr>
          </w:p>
          <w:p w:rsidR="0070371B" w:rsidRDefault="0070371B" w:rsidP="0070371B">
            <w:pPr>
              <w:jc w:val="center"/>
            </w:pPr>
          </w:p>
          <w:p w:rsidR="0070371B" w:rsidRPr="00920C87" w:rsidRDefault="0070371B" w:rsidP="0070371B">
            <w:pPr>
              <w:jc w:val="center"/>
            </w:pPr>
            <w:r>
              <w:t>404 586,00</w:t>
            </w:r>
          </w:p>
        </w:tc>
        <w:tc>
          <w:tcPr>
            <w:tcW w:w="1701" w:type="dxa"/>
          </w:tcPr>
          <w:p w:rsidR="0070371B" w:rsidRDefault="0070371B" w:rsidP="0070371B">
            <w:pPr>
              <w:jc w:val="center"/>
            </w:pPr>
          </w:p>
          <w:p w:rsidR="0070371B" w:rsidRDefault="0070371B" w:rsidP="0070371B">
            <w:pPr>
              <w:jc w:val="center"/>
            </w:pPr>
          </w:p>
          <w:p w:rsidR="0070371B" w:rsidRPr="00920C87" w:rsidRDefault="0070371B" w:rsidP="0070371B">
            <w:pPr>
              <w:jc w:val="center"/>
            </w:pPr>
            <w:r>
              <w:t>346  788,00</w:t>
            </w:r>
          </w:p>
        </w:tc>
      </w:tr>
      <w:tr w:rsidR="0070371B" w:rsidRPr="00920C87" w:rsidTr="0070371B">
        <w:tc>
          <w:tcPr>
            <w:tcW w:w="566" w:type="dxa"/>
            <w:vMerge w:val="restart"/>
            <w:tcBorders>
              <w:right w:val="single" w:sz="4" w:space="0" w:color="auto"/>
            </w:tcBorders>
          </w:tcPr>
          <w:p w:rsidR="0070371B" w:rsidRPr="00920C87" w:rsidRDefault="0070371B" w:rsidP="0070371B">
            <w:pPr>
              <w:jc w:val="both"/>
            </w:pPr>
          </w:p>
        </w:tc>
        <w:tc>
          <w:tcPr>
            <w:tcW w:w="3544" w:type="dxa"/>
            <w:tcBorders>
              <w:left w:val="single" w:sz="4" w:space="0" w:color="auto"/>
              <w:right w:val="single" w:sz="4" w:space="0" w:color="auto"/>
            </w:tcBorders>
          </w:tcPr>
          <w:p w:rsidR="0070371B" w:rsidRPr="00920C87" w:rsidRDefault="0070371B" w:rsidP="0070371B">
            <w:pPr>
              <w:jc w:val="both"/>
            </w:pPr>
            <w:r w:rsidRPr="00920C87">
              <w:t xml:space="preserve">- бюджет </w:t>
            </w:r>
            <w:r w:rsidRPr="00920C87">
              <w:rPr>
                <w:lang w:eastAsia="en-US"/>
              </w:rPr>
              <w:t>городского округа</w:t>
            </w:r>
          </w:p>
        </w:tc>
        <w:tc>
          <w:tcPr>
            <w:tcW w:w="1561" w:type="dxa"/>
            <w:vMerge/>
            <w:tcBorders>
              <w:top w:val="nil"/>
              <w:left w:val="single" w:sz="4" w:space="0" w:color="auto"/>
            </w:tcBorders>
          </w:tcPr>
          <w:p w:rsidR="0070371B" w:rsidRPr="00920C87" w:rsidRDefault="0070371B" w:rsidP="0070371B">
            <w:pPr>
              <w:jc w:val="center"/>
            </w:pPr>
          </w:p>
        </w:tc>
        <w:tc>
          <w:tcPr>
            <w:tcW w:w="1701" w:type="dxa"/>
          </w:tcPr>
          <w:p w:rsidR="0070371B" w:rsidRPr="00B127E3" w:rsidRDefault="0070371B" w:rsidP="0070371B">
            <w:pPr>
              <w:jc w:val="center"/>
            </w:pPr>
            <w:r>
              <w:t>444 600,00</w:t>
            </w:r>
          </w:p>
        </w:tc>
        <w:tc>
          <w:tcPr>
            <w:tcW w:w="1559" w:type="dxa"/>
          </w:tcPr>
          <w:p w:rsidR="0070371B" w:rsidRPr="00920C87" w:rsidRDefault="0070371B" w:rsidP="0070371B">
            <w:pPr>
              <w:jc w:val="center"/>
            </w:pPr>
            <w:r>
              <w:t>404 586,00</w:t>
            </w:r>
          </w:p>
        </w:tc>
        <w:tc>
          <w:tcPr>
            <w:tcW w:w="1701" w:type="dxa"/>
          </w:tcPr>
          <w:p w:rsidR="0070371B" w:rsidRPr="00920C87" w:rsidRDefault="0070371B" w:rsidP="0070371B">
            <w:pPr>
              <w:jc w:val="center"/>
            </w:pPr>
            <w:r>
              <w:t>346  788,00</w:t>
            </w:r>
          </w:p>
        </w:tc>
      </w:tr>
      <w:tr w:rsidR="0070371B" w:rsidRPr="00920C87" w:rsidTr="0070371B">
        <w:tc>
          <w:tcPr>
            <w:tcW w:w="566" w:type="dxa"/>
            <w:vMerge/>
            <w:tcBorders>
              <w:right w:val="single" w:sz="4" w:space="0" w:color="auto"/>
            </w:tcBorders>
          </w:tcPr>
          <w:p w:rsidR="0070371B" w:rsidRPr="00920C87" w:rsidRDefault="0070371B" w:rsidP="0070371B">
            <w:pPr>
              <w:jc w:val="both"/>
            </w:pPr>
          </w:p>
        </w:tc>
        <w:tc>
          <w:tcPr>
            <w:tcW w:w="3544" w:type="dxa"/>
            <w:tcBorders>
              <w:left w:val="single" w:sz="4" w:space="0" w:color="auto"/>
              <w:right w:val="single" w:sz="4" w:space="0" w:color="auto"/>
            </w:tcBorders>
          </w:tcPr>
          <w:p w:rsidR="0070371B" w:rsidRPr="00920C87" w:rsidRDefault="0070371B" w:rsidP="0070371B">
            <w:pPr>
              <w:jc w:val="both"/>
            </w:pPr>
            <w:r w:rsidRPr="00920C87">
              <w:t>- областной бюджет</w:t>
            </w:r>
          </w:p>
        </w:tc>
        <w:tc>
          <w:tcPr>
            <w:tcW w:w="1561" w:type="dxa"/>
            <w:vMerge/>
            <w:tcBorders>
              <w:top w:val="nil"/>
              <w:left w:val="single" w:sz="4" w:space="0" w:color="auto"/>
            </w:tcBorders>
          </w:tcPr>
          <w:p w:rsidR="0070371B" w:rsidRPr="00920C87" w:rsidRDefault="0070371B" w:rsidP="0070371B">
            <w:pPr>
              <w:jc w:val="center"/>
            </w:pPr>
          </w:p>
        </w:tc>
        <w:tc>
          <w:tcPr>
            <w:tcW w:w="1701" w:type="dxa"/>
          </w:tcPr>
          <w:p w:rsidR="0070371B" w:rsidRPr="00B127E3" w:rsidRDefault="0070371B" w:rsidP="0070371B">
            <w:pPr>
              <w:jc w:val="center"/>
            </w:pPr>
            <w:r>
              <w:t>0,00</w:t>
            </w:r>
          </w:p>
        </w:tc>
        <w:tc>
          <w:tcPr>
            <w:tcW w:w="1559" w:type="dxa"/>
          </w:tcPr>
          <w:p w:rsidR="0070371B" w:rsidRPr="00920C87" w:rsidRDefault="0070371B" w:rsidP="0070371B">
            <w:pPr>
              <w:jc w:val="center"/>
            </w:pPr>
            <w:r>
              <w:t>0,00</w:t>
            </w:r>
          </w:p>
        </w:tc>
        <w:tc>
          <w:tcPr>
            <w:tcW w:w="1701" w:type="dxa"/>
          </w:tcPr>
          <w:p w:rsidR="0070371B" w:rsidRPr="00920C87" w:rsidRDefault="0070371B" w:rsidP="0070371B">
            <w:pPr>
              <w:jc w:val="center"/>
            </w:pPr>
            <w:r>
              <w:t>0,00</w:t>
            </w:r>
          </w:p>
        </w:tc>
      </w:tr>
      <w:tr w:rsidR="0070371B" w:rsidRPr="00920C87" w:rsidTr="0070371B">
        <w:tc>
          <w:tcPr>
            <w:tcW w:w="566" w:type="dxa"/>
            <w:tcBorders>
              <w:right w:val="single" w:sz="4" w:space="0" w:color="auto"/>
            </w:tcBorders>
          </w:tcPr>
          <w:p w:rsidR="0070371B" w:rsidRPr="00920C87" w:rsidRDefault="0070371B" w:rsidP="0070371B">
            <w:pPr>
              <w:jc w:val="both"/>
            </w:pPr>
            <w:r w:rsidRPr="00920C87">
              <w:t>2.</w:t>
            </w:r>
          </w:p>
        </w:tc>
        <w:tc>
          <w:tcPr>
            <w:tcW w:w="3544" w:type="dxa"/>
            <w:tcBorders>
              <w:left w:val="single" w:sz="4" w:space="0" w:color="auto"/>
              <w:right w:val="single" w:sz="4" w:space="0" w:color="auto"/>
            </w:tcBorders>
          </w:tcPr>
          <w:p w:rsidR="0070371B" w:rsidRPr="00920C87" w:rsidRDefault="0070371B" w:rsidP="0070371B">
            <w:r w:rsidRPr="00920C87">
              <w:rPr>
                <w:lang w:eastAsia="en-US"/>
              </w:rPr>
              <w:t>Направление расходов</w:t>
            </w:r>
            <w:r w:rsidRPr="00920C87">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tcBorders>
              <w:top w:val="nil"/>
              <w:left w:val="single" w:sz="4" w:space="0" w:color="auto"/>
            </w:tcBorders>
          </w:tcPr>
          <w:p w:rsidR="0070371B" w:rsidRPr="00920C87" w:rsidRDefault="0070371B" w:rsidP="0070371B">
            <w:pPr>
              <w:jc w:val="center"/>
            </w:pPr>
          </w:p>
        </w:tc>
        <w:tc>
          <w:tcPr>
            <w:tcW w:w="1701" w:type="dxa"/>
          </w:tcPr>
          <w:p w:rsidR="0070371B" w:rsidRPr="00C44E94" w:rsidRDefault="0070371B" w:rsidP="0070371B">
            <w:pPr>
              <w:jc w:val="center"/>
            </w:pPr>
            <w:r w:rsidRPr="00C44E94">
              <w:t xml:space="preserve">282 900,00   </w:t>
            </w:r>
          </w:p>
        </w:tc>
        <w:tc>
          <w:tcPr>
            <w:tcW w:w="1559" w:type="dxa"/>
          </w:tcPr>
          <w:p w:rsidR="0070371B" w:rsidRPr="00C44E94" w:rsidRDefault="0070371B" w:rsidP="0070371B">
            <w:pPr>
              <w:jc w:val="center"/>
            </w:pPr>
            <w:r w:rsidRPr="00C44E94">
              <w:t>257 439,00</w:t>
            </w:r>
          </w:p>
        </w:tc>
        <w:tc>
          <w:tcPr>
            <w:tcW w:w="1701" w:type="dxa"/>
          </w:tcPr>
          <w:p w:rsidR="0070371B" w:rsidRPr="00920C87" w:rsidRDefault="0070371B" w:rsidP="0070371B">
            <w:pPr>
              <w:jc w:val="center"/>
            </w:pPr>
            <w:r>
              <w:t>220 662,00</w:t>
            </w:r>
          </w:p>
        </w:tc>
      </w:tr>
      <w:tr w:rsidR="0070371B" w:rsidRPr="00920C87" w:rsidTr="0070371B">
        <w:tc>
          <w:tcPr>
            <w:tcW w:w="566" w:type="dxa"/>
            <w:vMerge w:val="restart"/>
            <w:tcBorders>
              <w:right w:val="single" w:sz="4" w:space="0" w:color="auto"/>
            </w:tcBorders>
          </w:tcPr>
          <w:p w:rsidR="0070371B" w:rsidRPr="00920C87" w:rsidRDefault="0070371B" w:rsidP="0070371B">
            <w:pPr>
              <w:jc w:val="both"/>
            </w:pPr>
          </w:p>
        </w:tc>
        <w:tc>
          <w:tcPr>
            <w:tcW w:w="3544" w:type="dxa"/>
            <w:tcBorders>
              <w:left w:val="single" w:sz="4" w:space="0" w:color="auto"/>
              <w:right w:val="single" w:sz="4" w:space="0" w:color="auto"/>
            </w:tcBorders>
          </w:tcPr>
          <w:p w:rsidR="0070371B" w:rsidRPr="00920C87" w:rsidRDefault="0070371B" w:rsidP="0070371B">
            <w:pPr>
              <w:jc w:val="both"/>
            </w:pPr>
            <w:r w:rsidRPr="00920C87">
              <w:t xml:space="preserve">- бюджет </w:t>
            </w:r>
            <w:r w:rsidRPr="00920C87">
              <w:rPr>
                <w:lang w:eastAsia="en-US"/>
              </w:rPr>
              <w:t>городского округа</w:t>
            </w:r>
          </w:p>
        </w:tc>
        <w:tc>
          <w:tcPr>
            <w:tcW w:w="1561" w:type="dxa"/>
            <w:vMerge/>
            <w:tcBorders>
              <w:top w:val="nil"/>
              <w:left w:val="single" w:sz="4" w:space="0" w:color="auto"/>
            </w:tcBorders>
          </w:tcPr>
          <w:p w:rsidR="0070371B" w:rsidRPr="00920C87" w:rsidRDefault="0070371B" w:rsidP="0070371B">
            <w:pPr>
              <w:jc w:val="center"/>
            </w:pPr>
          </w:p>
        </w:tc>
        <w:tc>
          <w:tcPr>
            <w:tcW w:w="1701" w:type="dxa"/>
          </w:tcPr>
          <w:p w:rsidR="0070371B" w:rsidRPr="00B127E3" w:rsidRDefault="0070371B" w:rsidP="0070371B">
            <w:pPr>
              <w:jc w:val="center"/>
            </w:pPr>
            <w:r>
              <w:t xml:space="preserve">282 900,00   </w:t>
            </w:r>
          </w:p>
        </w:tc>
        <w:tc>
          <w:tcPr>
            <w:tcW w:w="1559" w:type="dxa"/>
          </w:tcPr>
          <w:p w:rsidR="0070371B" w:rsidRPr="00920C87" w:rsidRDefault="0070371B" w:rsidP="0070371B">
            <w:pPr>
              <w:jc w:val="center"/>
            </w:pPr>
            <w:r>
              <w:t>257 439,00</w:t>
            </w:r>
          </w:p>
        </w:tc>
        <w:tc>
          <w:tcPr>
            <w:tcW w:w="1701" w:type="dxa"/>
          </w:tcPr>
          <w:p w:rsidR="0070371B" w:rsidRPr="00920C87" w:rsidRDefault="0070371B" w:rsidP="0070371B">
            <w:pPr>
              <w:jc w:val="center"/>
            </w:pPr>
            <w:r>
              <w:t>220 662,00</w:t>
            </w:r>
          </w:p>
        </w:tc>
      </w:tr>
      <w:tr w:rsidR="0070371B" w:rsidRPr="00920C87" w:rsidTr="0070371B">
        <w:tc>
          <w:tcPr>
            <w:tcW w:w="566" w:type="dxa"/>
            <w:vMerge/>
            <w:tcBorders>
              <w:right w:val="single" w:sz="4" w:space="0" w:color="auto"/>
            </w:tcBorders>
          </w:tcPr>
          <w:p w:rsidR="0070371B" w:rsidRPr="00920C87" w:rsidRDefault="0070371B" w:rsidP="0070371B">
            <w:pPr>
              <w:jc w:val="both"/>
            </w:pPr>
          </w:p>
        </w:tc>
        <w:tc>
          <w:tcPr>
            <w:tcW w:w="3544" w:type="dxa"/>
            <w:tcBorders>
              <w:left w:val="single" w:sz="4" w:space="0" w:color="auto"/>
              <w:right w:val="single" w:sz="4" w:space="0" w:color="auto"/>
            </w:tcBorders>
          </w:tcPr>
          <w:p w:rsidR="0070371B" w:rsidRPr="00920C87" w:rsidRDefault="0070371B" w:rsidP="0070371B">
            <w:pPr>
              <w:jc w:val="both"/>
            </w:pPr>
            <w:r w:rsidRPr="00920C87">
              <w:t>- областной бюджет</w:t>
            </w:r>
          </w:p>
        </w:tc>
        <w:tc>
          <w:tcPr>
            <w:tcW w:w="1561" w:type="dxa"/>
            <w:vMerge/>
            <w:tcBorders>
              <w:top w:val="nil"/>
              <w:left w:val="single" w:sz="4" w:space="0" w:color="auto"/>
            </w:tcBorders>
          </w:tcPr>
          <w:p w:rsidR="0070371B" w:rsidRPr="00920C87" w:rsidRDefault="0070371B" w:rsidP="0070371B">
            <w:pPr>
              <w:jc w:val="center"/>
            </w:pPr>
          </w:p>
        </w:tc>
        <w:tc>
          <w:tcPr>
            <w:tcW w:w="1701" w:type="dxa"/>
          </w:tcPr>
          <w:p w:rsidR="0070371B" w:rsidRPr="00B127E3" w:rsidRDefault="0070371B" w:rsidP="0070371B">
            <w:pPr>
              <w:jc w:val="center"/>
            </w:pPr>
            <w:r>
              <w:t>0,00</w:t>
            </w:r>
          </w:p>
        </w:tc>
        <w:tc>
          <w:tcPr>
            <w:tcW w:w="1559" w:type="dxa"/>
          </w:tcPr>
          <w:p w:rsidR="0070371B" w:rsidRPr="00920C87" w:rsidRDefault="0070371B" w:rsidP="0070371B">
            <w:pPr>
              <w:jc w:val="center"/>
            </w:pPr>
            <w:r>
              <w:t>0,00</w:t>
            </w:r>
          </w:p>
        </w:tc>
        <w:tc>
          <w:tcPr>
            <w:tcW w:w="1701" w:type="dxa"/>
          </w:tcPr>
          <w:p w:rsidR="0070371B" w:rsidRPr="00920C87" w:rsidRDefault="0070371B" w:rsidP="0070371B">
            <w:pPr>
              <w:jc w:val="center"/>
            </w:pPr>
            <w:r>
              <w:t>0,00</w:t>
            </w:r>
          </w:p>
        </w:tc>
      </w:tr>
      <w:tr w:rsidR="0070371B" w:rsidRPr="00920C87" w:rsidTr="0070371B">
        <w:tc>
          <w:tcPr>
            <w:tcW w:w="566" w:type="dxa"/>
            <w:vMerge w:val="restart"/>
            <w:tcBorders>
              <w:right w:val="single" w:sz="4" w:space="0" w:color="auto"/>
            </w:tcBorders>
          </w:tcPr>
          <w:p w:rsidR="0070371B" w:rsidRPr="00920C87" w:rsidRDefault="0070371B" w:rsidP="0070371B">
            <w:pPr>
              <w:jc w:val="both"/>
            </w:pPr>
            <w:r w:rsidRPr="00920C87">
              <w:t>3.</w:t>
            </w:r>
          </w:p>
        </w:tc>
        <w:tc>
          <w:tcPr>
            <w:tcW w:w="3544" w:type="dxa"/>
            <w:tcBorders>
              <w:left w:val="single" w:sz="4" w:space="0" w:color="auto"/>
              <w:right w:val="single" w:sz="4" w:space="0" w:color="auto"/>
            </w:tcBorders>
          </w:tcPr>
          <w:p w:rsidR="0070371B" w:rsidRPr="00920C87" w:rsidRDefault="0070371B" w:rsidP="0070371B">
            <w:r w:rsidRPr="00920C87">
              <w:rPr>
                <w:lang w:eastAsia="en-US"/>
              </w:rPr>
              <w:t>Направление расходов</w:t>
            </w:r>
            <w:r w:rsidRPr="00920C87">
              <w:t xml:space="preserve"> «Приведение учреждений</w:t>
            </w:r>
            <w:r>
              <w:t xml:space="preserve">, реализующих дополнительные </w:t>
            </w:r>
            <w:r w:rsidRPr="00920C87">
              <w:t xml:space="preserve"> </w:t>
            </w:r>
            <w:r>
              <w:t xml:space="preserve">общеобразовательные общеразвивающие программы,  </w:t>
            </w:r>
            <w:r w:rsidRPr="00920C87">
              <w:t>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tcBorders>
              <w:top w:val="nil"/>
              <w:left w:val="single" w:sz="4" w:space="0" w:color="auto"/>
            </w:tcBorders>
          </w:tcPr>
          <w:p w:rsidR="0070371B" w:rsidRPr="00920C87" w:rsidRDefault="0070371B" w:rsidP="0070371B">
            <w:pPr>
              <w:jc w:val="center"/>
            </w:pPr>
          </w:p>
        </w:tc>
        <w:tc>
          <w:tcPr>
            <w:tcW w:w="1701" w:type="dxa"/>
          </w:tcPr>
          <w:p w:rsidR="0070371B" w:rsidRPr="00197A44" w:rsidRDefault="0070371B" w:rsidP="0070371B">
            <w:pPr>
              <w:jc w:val="center"/>
            </w:pPr>
            <w:r>
              <w:t>62 600,00</w:t>
            </w:r>
          </w:p>
        </w:tc>
        <w:tc>
          <w:tcPr>
            <w:tcW w:w="1559" w:type="dxa"/>
          </w:tcPr>
          <w:p w:rsidR="0070371B" w:rsidRPr="00197A44" w:rsidRDefault="0070371B" w:rsidP="0070371B">
            <w:pPr>
              <w:jc w:val="center"/>
            </w:pPr>
            <w:r>
              <w:t>56 966,00</w:t>
            </w:r>
          </w:p>
        </w:tc>
        <w:tc>
          <w:tcPr>
            <w:tcW w:w="1701" w:type="dxa"/>
          </w:tcPr>
          <w:p w:rsidR="0070371B" w:rsidRPr="00197A44" w:rsidRDefault="0070371B" w:rsidP="0070371B">
            <w:pPr>
              <w:jc w:val="center"/>
            </w:pPr>
            <w:r>
              <w:t>48 828,00</w:t>
            </w:r>
          </w:p>
        </w:tc>
      </w:tr>
      <w:tr w:rsidR="0070371B" w:rsidRPr="00920C87" w:rsidTr="0070371B">
        <w:tc>
          <w:tcPr>
            <w:tcW w:w="566" w:type="dxa"/>
            <w:vMerge/>
            <w:tcBorders>
              <w:right w:val="single" w:sz="4" w:space="0" w:color="auto"/>
            </w:tcBorders>
          </w:tcPr>
          <w:p w:rsidR="0070371B" w:rsidRPr="00920C87" w:rsidRDefault="0070371B" w:rsidP="0070371B">
            <w:pPr>
              <w:jc w:val="both"/>
            </w:pPr>
          </w:p>
        </w:tc>
        <w:tc>
          <w:tcPr>
            <w:tcW w:w="3544" w:type="dxa"/>
            <w:tcBorders>
              <w:left w:val="single" w:sz="4" w:space="0" w:color="auto"/>
              <w:right w:val="single" w:sz="4" w:space="0" w:color="auto"/>
            </w:tcBorders>
          </w:tcPr>
          <w:p w:rsidR="0070371B" w:rsidRPr="00920C87" w:rsidRDefault="0070371B" w:rsidP="0070371B">
            <w:pPr>
              <w:jc w:val="both"/>
            </w:pPr>
            <w:r w:rsidRPr="00920C87">
              <w:t xml:space="preserve">- бюджет </w:t>
            </w:r>
            <w:r w:rsidRPr="00920C87">
              <w:rPr>
                <w:lang w:eastAsia="en-US"/>
              </w:rPr>
              <w:t>городского округа</w:t>
            </w:r>
          </w:p>
        </w:tc>
        <w:tc>
          <w:tcPr>
            <w:tcW w:w="1561" w:type="dxa"/>
            <w:vMerge/>
            <w:tcBorders>
              <w:top w:val="nil"/>
              <w:left w:val="single" w:sz="4" w:space="0" w:color="auto"/>
            </w:tcBorders>
          </w:tcPr>
          <w:p w:rsidR="0070371B" w:rsidRPr="00920C87" w:rsidRDefault="0070371B" w:rsidP="0070371B">
            <w:pPr>
              <w:jc w:val="center"/>
            </w:pPr>
          </w:p>
        </w:tc>
        <w:tc>
          <w:tcPr>
            <w:tcW w:w="1701" w:type="dxa"/>
          </w:tcPr>
          <w:p w:rsidR="0070371B" w:rsidRPr="00C44E94" w:rsidRDefault="0070371B" w:rsidP="0070371B">
            <w:pPr>
              <w:jc w:val="center"/>
            </w:pPr>
            <w:r w:rsidRPr="00C44E94">
              <w:t>62 600,00</w:t>
            </w:r>
          </w:p>
        </w:tc>
        <w:tc>
          <w:tcPr>
            <w:tcW w:w="1559" w:type="dxa"/>
          </w:tcPr>
          <w:p w:rsidR="0070371B" w:rsidRPr="00197A44" w:rsidRDefault="0070371B" w:rsidP="0070371B">
            <w:pPr>
              <w:jc w:val="center"/>
            </w:pPr>
            <w:r>
              <w:t>56 966,00</w:t>
            </w:r>
          </w:p>
        </w:tc>
        <w:tc>
          <w:tcPr>
            <w:tcW w:w="1701" w:type="dxa"/>
          </w:tcPr>
          <w:p w:rsidR="0070371B" w:rsidRPr="00197A44" w:rsidRDefault="0070371B" w:rsidP="0070371B">
            <w:pPr>
              <w:jc w:val="center"/>
            </w:pPr>
            <w:r>
              <w:t>48 828,00</w:t>
            </w:r>
          </w:p>
        </w:tc>
      </w:tr>
      <w:tr w:rsidR="0070371B" w:rsidRPr="00920C87" w:rsidTr="0070371B">
        <w:tc>
          <w:tcPr>
            <w:tcW w:w="566" w:type="dxa"/>
            <w:vMerge/>
            <w:tcBorders>
              <w:right w:val="single" w:sz="4" w:space="0" w:color="auto"/>
            </w:tcBorders>
          </w:tcPr>
          <w:p w:rsidR="0070371B" w:rsidRPr="00920C87" w:rsidRDefault="0070371B" w:rsidP="0070371B">
            <w:pPr>
              <w:jc w:val="both"/>
            </w:pPr>
          </w:p>
        </w:tc>
        <w:tc>
          <w:tcPr>
            <w:tcW w:w="3544" w:type="dxa"/>
            <w:tcBorders>
              <w:left w:val="single" w:sz="4" w:space="0" w:color="auto"/>
              <w:right w:val="single" w:sz="4" w:space="0" w:color="auto"/>
            </w:tcBorders>
          </w:tcPr>
          <w:p w:rsidR="0070371B" w:rsidRPr="00920C87" w:rsidRDefault="0070371B" w:rsidP="0070371B">
            <w:pPr>
              <w:jc w:val="both"/>
            </w:pPr>
            <w:r w:rsidRPr="00920C87">
              <w:t>- областной бюджет</w:t>
            </w:r>
          </w:p>
        </w:tc>
        <w:tc>
          <w:tcPr>
            <w:tcW w:w="1561" w:type="dxa"/>
            <w:vMerge/>
            <w:tcBorders>
              <w:top w:val="nil"/>
              <w:left w:val="single" w:sz="4" w:space="0" w:color="auto"/>
              <w:bottom w:val="nil"/>
            </w:tcBorders>
          </w:tcPr>
          <w:p w:rsidR="0070371B" w:rsidRPr="00920C87" w:rsidRDefault="0070371B" w:rsidP="0070371B">
            <w:pPr>
              <w:jc w:val="center"/>
            </w:pPr>
          </w:p>
        </w:tc>
        <w:tc>
          <w:tcPr>
            <w:tcW w:w="1701" w:type="dxa"/>
          </w:tcPr>
          <w:p w:rsidR="0070371B" w:rsidRPr="00C44E94" w:rsidRDefault="0070371B" w:rsidP="0070371B">
            <w:pPr>
              <w:jc w:val="center"/>
            </w:pPr>
            <w:r w:rsidRPr="00C44E94">
              <w:t>0,00</w:t>
            </w:r>
          </w:p>
        </w:tc>
        <w:tc>
          <w:tcPr>
            <w:tcW w:w="1559" w:type="dxa"/>
          </w:tcPr>
          <w:p w:rsidR="0070371B" w:rsidRPr="00197A44" w:rsidRDefault="0070371B" w:rsidP="0070371B">
            <w:pPr>
              <w:jc w:val="center"/>
            </w:pPr>
            <w:r>
              <w:t>0,00</w:t>
            </w:r>
          </w:p>
        </w:tc>
        <w:tc>
          <w:tcPr>
            <w:tcW w:w="1701" w:type="dxa"/>
          </w:tcPr>
          <w:p w:rsidR="0070371B" w:rsidRPr="00197A44" w:rsidRDefault="0070371B" w:rsidP="0070371B">
            <w:pPr>
              <w:jc w:val="center"/>
            </w:pPr>
            <w:r>
              <w:t>0,00</w:t>
            </w:r>
          </w:p>
        </w:tc>
      </w:tr>
      <w:tr w:rsidR="0070371B" w:rsidRPr="00920C87" w:rsidTr="0070371B">
        <w:tc>
          <w:tcPr>
            <w:tcW w:w="566" w:type="dxa"/>
            <w:vMerge w:val="restart"/>
            <w:tcBorders>
              <w:right w:val="single" w:sz="4" w:space="0" w:color="auto"/>
            </w:tcBorders>
          </w:tcPr>
          <w:p w:rsidR="0070371B" w:rsidRPr="00920C87" w:rsidRDefault="0070371B" w:rsidP="0070371B">
            <w:pPr>
              <w:jc w:val="both"/>
            </w:pPr>
            <w:r>
              <w:t>4.</w:t>
            </w:r>
          </w:p>
        </w:tc>
        <w:tc>
          <w:tcPr>
            <w:tcW w:w="3544" w:type="dxa"/>
            <w:tcBorders>
              <w:left w:val="single" w:sz="4" w:space="0" w:color="auto"/>
              <w:right w:val="single" w:sz="4" w:space="0" w:color="auto"/>
            </w:tcBorders>
          </w:tcPr>
          <w:p w:rsidR="0070371B" w:rsidRPr="00920C87" w:rsidRDefault="0070371B" w:rsidP="0070371B">
            <w:pPr>
              <w:jc w:val="both"/>
            </w:pPr>
            <w:r w:rsidRPr="00920C87">
              <w:rPr>
                <w:lang w:eastAsia="en-US"/>
              </w:rPr>
              <w:t>Направление расходов</w:t>
            </w:r>
            <w:r>
              <w:rPr>
                <w:lang w:eastAsia="en-US"/>
              </w:rPr>
              <w:t xml:space="preserve"> «</w:t>
            </w:r>
            <w:r w:rsidRPr="00920C87">
              <w:t>Приведение учреждений</w:t>
            </w:r>
            <w:r>
              <w:t xml:space="preserve"> дополнительного образования детей в области спорта</w:t>
            </w:r>
            <w:r w:rsidRPr="00920C87">
              <w:t xml:space="preserve"> в соответствие с требованиями технического регламента о требованиях пожарной безопасности и антитеррористических мероприятий</w:t>
            </w:r>
            <w:r>
              <w:rPr>
                <w:lang w:eastAsia="en-US"/>
              </w:rPr>
              <w:t>»</w:t>
            </w:r>
          </w:p>
        </w:tc>
        <w:tc>
          <w:tcPr>
            <w:tcW w:w="1561" w:type="dxa"/>
            <w:tcBorders>
              <w:top w:val="nil"/>
              <w:left w:val="single" w:sz="4" w:space="0" w:color="auto"/>
              <w:bottom w:val="nil"/>
            </w:tcBorders>
          </w:tcPr>
          <w:p w:rsidR="0070371B" w:rsidRPr="00920C87" w:rsidRDefault="0070371B" w:rsidP="0070371B">
            <w:pPr>
              <w:jc w:val="center"/>
            </w:pPr>
          </w:p>
        </w:tc>
        <w:tc>
          <w:tcPr>
            <w:tcW w:w="1701" w:type="dxa"/>
          </w:tcPr>
          <w:p w:rsidR="0070371B" w:rsidRPr="00C44E94" w:rsidRDefault="0070371B" w:rsidP="0070371B">
            <w:pPr>
              <w:jc w:val="center"/>
            </w:pPr>
            <w:r w:rsidRPr="00C44E94">
              <w:t>41 100,00</w:t>
            </w:r>
          </w:p>
        </w:tc>
        <w:tc>
          <w:tcPr>
            <w:tcW w:w="1559" w:type="dxa"/>
          </w:tcPr>
          <w:p w:rsidR="0070371B" w:rsidRDefault="0070371B" w:rsidP="0070371B">
            <w:pPr>
              <w:jc w:val="center"/>
            </w:pPr>
            <w:r>
              <w:t>37 401,00</w:t>
            </w:r>
          </w:p>
        </w:tc>
        <w:tc>
          <w:tcPr>
            <w:tcW w:w="1701" w:type="dxa"/>
          </w:tcPr>
          <w:p w:rsidR="0070371B" w:rsidRDefault="0070371B" w:rsidP="0070371B">
            <w:pPr>
              <w:jc w:val="center"/>
            </w:pPr>
            <w:r>
              <w:t>32 058,00</w:t>
            </w:r>
          </w:p>
        </w:tc>
      </w:tr>
      <w:tr w:rsidR="0070371B" w:rsidRPr="00920C87" w:rsidTr="0070371B">
        <w:tc>
          <w:tcPr>
            <w:tcW w:w="566" w:type="dxa"/>
            <w:vMerge/>
            <w:tcBorders>
              <w:right w:val="single" w:sz="4" w:space="0" w:color="auto"/>
            </w:tcBorders>
          </w:tcPr>
          <w:p w:rsidR="0070371B" w:rsidRDefault="0070371B" w:rsidP="0070371B">
            <w:pPr>
              <w:jc w:val="both"/>
            </w:pPr>
          </w:p>
        </w:tc>
        <w:tc>
          <w:tcPr>
            <w:tcW w:w="3544" w:type="dxa"/>
            <w:tcBorders>
              <w:left w:val="single" w:sz="4" w:space="0" w:color="auto"/>
              <w:right w:val="single" w:sz="4" w:space="0" w:color="auto"/>
            </w:tcBorders>
          </w:tcPr>
          <w:p w:rsidR="0070371B" w:rsidRPr="00920C87" w:rsidRDefault="0070371B" w:rsidP="0070371B">
            <w:pPr>
              <w:jc w:val="both"/>
            </w:pPr>
            <w:r w:rsidRPr="00920C87">
              <w:t xml:space="preserve">- бюджет </w:t>
            </w:r>
            <w:r w:rsidRPr="00920C87">
              <w:rPr>
                <w:lang w:eastAsia="en-US"/>
              </w:rPr>
              <w:t>городского округа</w:t>
            </w:r>
          </w:p>
        </w:tc>
        <w:tc>
          <w:tcPr>
            <w:tcW w:w="1561" w:type="dxa"/>
            <w:tcBorders>
              <w:top w:val="nil"/>
              <w:left w:val="single" w:sz="4" w:space="0" w:color="auto"/>
              <w:bottom w:val="nil"/>
            </w:tcBorders>
          </w:tcPr>
          <w:p w:rsidR="0070371B" w:rsidRPr="00920C87" w:rsidRDefault="0070371B" w:rsidP="0070371B">
            <w:pPr>
              <w:jc w:val="center"/>
            </w:pPr>
          </w:p>
        </w:tc>
        <w:tc>
          <w:tcPr>
            <w:tcW w:w="1701" w:type="dxa"/>
          </w:tcPr>
          <w:p w:rsidR="0070371B" w:rsidRPr="00C44E94" w:rsidRDefault="0070371B" w:rsidP="0070371B">
            <w:pPr>
              <w:jc w:val="center"/>
            </w:pPr>
            <w:r w:rsidRPr="00C44E94">
              <w:t>41 100,00</w:t>
            </w:r>
          </w:p>
        </w:tc>
        <w:tc>
          <w:tcPr>
            <w:tcW w:w="1559" w:type="dxa"/>
          </w:tcPr>
          <w:p w:rsidR="0070371B" w:rsidRDefault="0070371B" w:rsidP="0070371B">
            <w:pPr>
              <w:jc w:val="center"/>
            </w:pPr>
            <w:r>
              <w:t>37 401,00</w:t>
            </w:r>
          </w:p>
        </w:tc>
        <w:tc>
          <w:tcPr>
            <w:tcW w:w="1701" w:type="dxa"/>
          </w:tcPr>
          <w:p w:rsidR="0070371B" w:rsidRDefault="0070371B" w:rsidP="0070371B">
            <w:pPr>
              <w:jc w:val="center"/>
            </w:pPr>
            <w:r>
              <w:t>32 058,00</w:t>
            </w:r>
          </w:p>
        </w:tc>
      </w:tr>
      <w:tr w:rsidR="0070371B" w:rsidRPr="00920C87" w:rsidTr="0070371B">
        <w:tc>
          <w:tcPr>
            <w:tcW w:w="566" w:type="dxa"/>
            <w:vMerge/>
            <w:tcBorders>
              <w:right w:val="single" w:sz="4" w:space="0" w:color="auto"/>
            </w:tcBorders>
          </w:tcPr>
          <w:p w:rsidR="0070371B" w:rsidRDefault="0070371B" w:rsidP="0070371B">
            <w:pPr>
              <w:jc w:val="both"/>
            </w:pPr>
          </w:p>
        </w:tc>
        <w:tc>
          <w:tcPr>
            <w:tcW w:w="3544" w:type="dxa"/>
            <w:tcBorders>
              <w:left w:val="single" w:sz="4" w:space="0" w:color="auto"/>
              <w:bottom w:val="single" w:sz="4" w:space="0" w:color="auto"/>
              <w:right w:val="single" w:sz="4" w:space="0" w:color="auto"/>
            </w:tcBorders>
          </w:tcPr>
          <w:p w:rsidR="0070371B" w:rsidRPr="00920C87" w:rsidRDefault="0070371B" w:rsidP="0070371B">
            <w:pPr>
              <w:jc w:val="both"/>
            </w:pPr>
            <w:r w:rsidRPr="00920C87">
              <w:t>- областной бюджет</w:t>
            </w:r>
          </w:p>
        </w:tc>
        <w:tc>
          <w:tcPr>
            <w:tcW w:w="1561" w:type="dxa"/>
            <w:tcBorders>
              <w:top w:val="nil"/>
              <w:left w:val="single" w:sz="4" w:space="0" w:color="auto"/>
              <w:bottom w:val="single" w:sz="4" w:space="0" w:color="auto"/>
            </w:tcBorders>
          </w:tcPr>
          <w:p w:rsidR="0070371B" w:rsidRPr="00920C87" w:rsidRDefault="0070371B" w:rsidP="0070371B">
            <w:pPr>
              <w:jc w:val="center"/>
            </w:pPr>
          </w:p>
        </w:tc>
        <w:tc>
          <w:tcPr>
            <w:tcW w:w="1701" w:type="dxa"/>
          </w:tcPr>
          <w:p w:rsidR="0070371B" w:rsidRDefault="0070371B" w:rsidP="0070371B">
            <w:pPr>
              <w:jc w:val="center"/>
            </w:pPr>
            <w:r>
              <w:t>0,00</w:t>
            </w:r>
          </w:p>
        </w:tc>
        <w:tc>
          <w:tcPr>
            <w:tcW w:w="1559" w:type="dxa"/>
          </w:tcPr>
          <w:p w:rsidR="0070371B" w:rsidRDefault="0070371B" w:rsidP="0070371B">
            <w:pPr>
              <w:jc w:val="center"/>
            </w:pPr>
            <w:r>
              <w:t>0,00</w:t>
            </w:r>
          </w:p>
        </w:tc>
        <w:tc>
          <w:tcPr>
            <w:tcW w:w="1701" w:type="dxa"/>
          </w:tcPr>
          <w:p w:rsidR="0070371B" w:rsidRDefault="0070371B" w:rsidP="0070371B">
            <w:pPr>
              <w:jc w:val="center"/>
            </w:pPr>
            <w:r>
              <w:t>0,00</w:t>
            </w:r>
          </w:p>
        </w:tc>
      </w:tr>
    </w:tbl>
    <w:p w:rsidR="0070371B" w:rsidRPr="00920C87" w:rsidRDefault="0070371B" w:rsidP="0070371B"/>
    <w:p w:rsidR="0070371B" w:rsidRPr="00920C87" w:rsidRDefault="0070371B" w:rsidP="0070371B"/>
    <w:p w:rsidR="0070371B" w:rsidRPr="00920C87" w:rsidRDefault="0070371B" w:rsidP="0070371B"/>
    <w:p w:rsidR="0070371B" w:rsidRPr="00920C87" w:rsidRDefault="0070371B" w:rsidP="0070371B"/>
    <w:p w:rsidR="0070371B" w:rsidRPr="00920C87" w:rsidRDefault="0070371B" w:rsidP="0070371B"/>
    <w:p w:rsidR="0070371B" w:rsidRPr="00502B7C" w:rsidRDefault="0070371B" w:rsidP="0070371B">
      <w:pPr>
        <w:rPr>
          <w:color w:val="4F81BD" w:themeColor="accent1"/>
        </w:rPr>
      </w:pPr>
    </w:p>
    <w:p w:rsidR="0070371B" w:rsidRPr="00502B7C" w:rsidRDefault="0070371B" w:rsidP="0070371B">
      <w:pPr>
        <w:rPr>
          <w:color w:val="4F81BD" w:themeColor="accent1"/>
        </w:rPr>
      </w:pPr>
    </w:p>
    <w:p w:rsidR="0070371B" w:rsidRPr="00502B7C" w:rsidRDefault="0070371B" w:rsidP="0070371B">
      <w:pPr>
        <w:rPr>
          <w:color w:val="4F81BD" w:themeColor="accent1"/>
        </w:rPr>
      </w:pPr>
    </w:p>
    <w:p w:rsidR="0070371B" w:rsidRPr="00502B7C" w:rsidRDefault="0070371B" w:rsidP="0070371B">
      <w:pPr>
        <w:rPr>
          <w:color w:val="4F81BD" w:themeColor="accent1"/>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rPr>
          <w:b/>
          <w:sz w:val="20"/>
          <w:szCs w:val="20"/>
        </w:rPr>
      </w:pPr>
    </w:p>
    <w:p w:rsidR="0070371B" w:rsidRDefault="0070371B" w:rsidP="0070371B">
      <w:pPr>
        <w:jc w:val="right"/>
        <w:rPr>
          <w:b/>
          <w:sz w:val="20"/>
          <w:szCs w:val="20"/>
        </w:rPr>
      </w:pPr>
    </w:p>
    <w:p w:rsidR="0070371B" w:rsidRDefault="0070371B" w:rsidP="0070371B">
      <w:pPr>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Pr="005000AE" w:rsidRDefault="0070371B" w:rsidP="0070371B">
      <w:pPr>
        <w:jc w:val="right"/>
        <w:rPr>
          <w:b/>
          <w:sz w:val="20"/>
          <w:szCs w:val="20"/>
        </w:rPr>
      </w:pPr>
      <w:r w:rsidRPr="005000AE">
        <w:rPr>
          <w:b/>
          <w:sz w:val="20"/>
          <w:szCs w:val="20"/>
        </w:rPr>
        <w:t>Приложение № 10</w:t>
      </w:r>
    </w:p>
    <w:p w:rsidR="0070371B" w:rsidRPr="005000AE" w:rsidRDefault="0070371B" w:rsidP="0070371B">
      <w:pPr>
        <w:jc w:val="right"/>
        <w:rPr>
          <w:sz w:val="20"/>
          <w:szCs w:val="20"/>
        </w:rPr>
      </w:pPr>
      <w:r w:rsidRPr="005000AE">
        <w:rPr>
          <w:sz w:val="20"/>
          <w:szCs w:val="20"/>
        </w:rPr>
        <w:t xml:space="preserve">к муниципальной программе </w:t>
      </w:r>
    </w:p>
    <w:p w:rsidR="0070371B" w:rsidRPr="005000AE" w:rsidRDefault="0070371B" w:rsidP="0070371B">
      <w:pPr>
        <w:jc w:val="right"/>
        <w:rPr>
          <w:sz w:val="20"/>
          <w:szCs w:val="20"/>
        </w:rPr>
      </w:pPr>
      <w:r w:rsidRPr="005000AE">
        <w:rPr>
          <w:sz w:val="20"/>
          <w:szCs w:val="20"/>
        </w:rPr>
        <w:t xml:space="preserve">                                                                                    «Развитие системы образования </w:t>
      </w:r>
    </w:p>
    <w:p w:rsidR="0070371B" w:rsidRPr="005000AE" w:rsidRDefault="0070371B" w:rsidP="0070371B">
      <w:pPr>
        <w:jc w:val="right"/>
        <w:rPr>
          <w:sz w:val="20"/>
          <w:szCs w:val="20"/>
        </w:rPr>
      </w:pPr>
      <w:r w:rsidRPr="005000AE">
        <w:rPr>
          <w:sz w:val="20"/>
          <w:szCs w:val="20"/>
        </w:rPr>
        <w:t>городского округа Вичуга»</w:t>
      </w:r>
    </w:p>
    <w:p w:rsidR="0070371B" w:rsidRPr="005000AE" w:rsidRDefault="0070371B" w:rsidP="0070371B">
      <w:pPr>
        <w:jc w:val="center"/>
        <w:rPr>
          <w:b/>
          <w:sz w:val="28"/>
          <w:szCs w:val="28"/>
        </w:rPr>
      </w:pPr>
    </w:p>
    <w:p w:rsidR="0070371B" w:rsidRPr="005000AE" w:rsidRDefault="0070371B" w:rsidP="0070371B">
      <w:pPr>
        <w:jc w:val="center"/>
        <w:rPr>
          <w:b/>
        </w:rPr>
      </w:pPr>
      <w:r w:rsidRPr="005000AE">
        <w:rPr>
          <w:b/>
        </w:rPr>
        <w:t>Подпрограмма «</w:t>
      </w:r>
      <w:r w:rsidRPr="005000AE">
        <w:rPr>
          <w:b/>
          <w:lang w:eastAsia="en-US"/>
        </w:rPr>
        <w:t>Предоставление мер социальной поддержки в сфере образования</w:t>
      </w:r>
      <w:r w:rsidRPr="005000AE">
        <w:rPr>
          <w:b/>
        </w:rPr>
        <w:t>»</w:t>
      </w:r>
    </w:p>
    <w:p w:rsidR="0070371B" w:rsidRPr="005000AE" w:rsidRDefault="0070371B" w:rsidP="0070371B">
      <w:pPr>
        <w:jc w:val="center"/>
        <w:rPr>
          <w:b/>
        </w:rPr>
      </w:pPr>
    </w:p>
    <w:p w:rsidR="0070371B" w:rsidRPr="005000AE" w:rsidRDefault="0070371B" w:rsidP="0070371B">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70371B" w:rsidRPr="005000AE" w:rsidTr="0070371B">
        <w:tc>
          <w:tcPr>
            <w:tcW w:w="2518" w:type="dxa"/>
          </w:tcPr>
          <w:p w:rsidR="0070371B" w:rsidRPr="005000AE" w:rsidRDefault="0070371B" w:rsidP="0070371B">
            <w:r w:rsidRPr="005000AE">
              <w:t>Наименование подпрограммы</w:t>
            </w:r>
          </w:p>
        </w:tc>
        <w:tc>
          <w:tcPr>
            <w:tcW w:w="7052" w:type="dxa"/>
          </w:tcPr>
          <w:p w:rsidR="0070371B" w:rsidRPr="005000AE" w:rsidRDefault="0070371B" w:rsidP="0070371B">
            <w:r w:rsidRPr="005000AE">
              <w:rPr>
                <w:lang w:eastAsia="en-US"/>
              </w:rPr>
              <w:t>Предоставление мер социальной поддержки в сфере образования</w:t>
            </w:r>
          </w:p>
        </w:tc>
      </w:tr>
      <w:tr w:rsidR="0070371B" w:rsidRPr="005000AE" w:rsidTr="0070371B">
        <w:tc>
          <w:tcPr>
            <w:tcW w:w="2518" w:type="dxa"/>
          </w:tcPr>
          <w:p w:rsidR="0070371B" w:rsidRPr="005000AE" w:rsidRDefault="0070371B" w:rsidP="0070371B">
            <w:r w:rsidRPr="005000AE">
              <w:t>Срок реализации подпрограммы</w:t>
            </w:r>
          </w:p>
        </w:tc>
        <w:tc>
          <w:tcPr>
            <w:tcW w:w="7052" w:type="dxa"/>
          </w:tcPr>
          <w:p w:rsidR="0070371B" w:rsidRPr="005000AE" w:rsidRDefault="0070371B" w:rsidP="0070371B">
            <w:pPr>
              <w:jc w:val="center"/>
            </w:pPr>
            <w:r>
              <w:t>2023</w:t>
            </w:r>
            <w:r w:rsidRPr="005000AE">
              <w:t>-202</w:t>
            </w:r>
            <w:r>
              <w:t>5</w:t>
            </w:r>
            <w:r w:rsidRPr="005000AE">
              <w:t>годы</w:t>
            </w:r>
          </w:p>
          <w:p w:rsidR="0070371B" w:rsidRPr="005000AE" w:rsidRDefault="0070371B" w:rsidP="0070371B"/>
        </w:tc>
      </w:tr>
      <w:tr w:rsidR="0070371B" w:rsidRPr="005000AE" w:rsidTr="0070371B">
        <w:tc>
          <w:tcPr>
            <w:tcW w:w="2518" w:type="dxa"/>
          </w:tcPr>
          <w:p w:rsidR="0070371B" w:rsidRPr="005000AE" w:rsidRDefault="0070371B" w:rsidP="0070371B">
            <w:r w:rsidRPr="005000AE">
              <w:t>Исполнители подпрограммы</w:t>
            </w:r>
          </w:p>
        </w:tc>
        <w:tc>
          <w:tcPr>
            <w:tcW w:w="7052" w:type="dxa"/>
          </w:tcPr>
          <w:p w:rsidR="0070371B" w:rsidRPr="005000AE" w:rsidRDefault="0070371B" w:rsidP="0070371B">
            <w:r w:rsidRPr="005000AE">
              <w:t>Отдел образования администрации городского округа Вичуга</w:t>
            </w:r>
          </w:p>
        </w:tc>
      </w:tr>
      <w:tr w:rsidR="0070371B" w:rsidRPr="005000AE" w:rsidTr="0070371B">
        <w:trPr>
          <w:trHeight w:val="840"/>
        </w:trPr>
        <w:tc>
          <w:tcPr>
            <w:tcW w:w="2518" w:type="dxa"/>
          </w:tcPr>
          <w:p w:rsidR="0070371B" w:rsidRPr="005000AE" w:rsidRDefault="0070371B" w:rsidP="0070371B">
            <w:r w:rsidRPr="005000AE">
              <w:t>Задачи подпрограммы</w:t>
            </w:r>
          </w:p>
          <w:p w:rsidR="0070371B" w:rsidRPr="005000AE" w:rsidRDefault="0070371B" w:rsidP="0070371B">
            <w:pPr>
              <w:tabs>
                <w:tab w:val="left" w:pos="3555"/>
              </w:tabs>
              <w:autoSpaceDE w:val="0"/>
              <w:autoSpaceDN w:val="0"/>
              <w:adjustRightInd w:val="0"/>
              <w:ind w:firstLine="540"/>
              <w:jc w:val="both"/>
            </w:pPr>
          </w:p>
          <w:p w:rsidR="0070371B" w:rsidRPr="005000AE" w:rsidRDefault="0070371B" w:rsidP="0070371B">
            <w:pPr>
              <w:tabs>
                <w:tab w:val="left" w:pos="3555"/>
              </w:tabs>
              <w:autoSpaceDE w:val="0"/>
              <w:autoSpaceDN w:val="0"/>
              <w:adjustRightInd w:val="0"/>
              <w:jc w:val="both"/>
              <w:rPr>
                <w:b/>
              </w:rPr>
            </w:pPr>
          </w:p>
        </w:tc>
        <w:tc>
          <w:tcPr>
            <w:tcW w:w="7052" w:type="dxa"/>
          </w:tcPr>
          <w:p w:rsidR="0070371B" w:rsidRPr="005000AE" w:rsidRDefault="0070371B" w:rsidP="0070371B">
            <w:pPr>
              <w:jc w:val="both"/>
            </w:pPr>
            <w:r w:rsidRPr="005000AE">
              <w:rPr>
                <w:lang w:eastAsia="en-US"/>
              </w:rPr>
              <w:t>Целью реализации муниципальной программы является обеспечение предоставления социальных гарантий и дополнительных мер социальной поддержки отдельным категориям граждан</w:t>
            </w:r>
          </w:p>
        </w:tc>
      </w:tr>
      <w:tr w:rsidR="0070371B" w:rsidRPr="005000AE" w:rsidTr="0070371B">
        <w:tc>
          <w:tcPr>
            <w:tcW w:w="2518" w:type="dxa"/>
          </w:tcPr>
          <w:p w:rsidR="0070371B" w:rsidRPr="005000AE" w:rsidRDefault="0070371B" w:rsidP="0070371B">
            <w:r w:rsidRPr="005000AE">
              <w:t xml:space="preserve">Объемы ресурсного обеспечения подпрограммы* </w:t>
            </w:r>
          </w:p>
        </w:tc>
        <w:tc>
          <w:tcPr>
            <w:tcW w:w="7052" w:type="dxa"/>
          </w:tcPr>
          <w:p w:rsidR="0070371B" w:rsidRPr="00920C87" w:rsidRDefault="0070371B" w:rsidP="0070371B">
            <w:pPr>
              <w:tabs>
                <w:tab w:val="left" w:pos="709"/>
              </w:tabs>
              <w:jc w:val="both"/>
              <w:rPr>
                <w:lang w:eastAsia="en-US"/>
              </w:rPr>
            </w:pPr>
            <w:r w:rsidRPr="00920C87">
              <w:rPr>
                <w:lang w:eastAsia="en-US"/>
              </w:rPr>
              <w:t>Общий объём финансирования:</w:t>
            </w:r>
          </w:p>
          <w:p w:rsidR="0070371B" w:rsidRPr="00670922" w:rsidRDefault="0070371B" w:rsidP="0070371B">
            <w:pPr>
              <w:tabs>
                <w:tab w:val="left" w:pos="709"/>
              </w:tabs>
              <w:jc w:val="both"/>
              <w:rPr>
                <w:color w:val="000000" w:themeColor="text1"/>
                <w:lang w:eastAsia="en-US"/>
              </w:rPr>
            </w:pPr>
            <w:r w:rsidRPr="00670922">
              <w:rPr>
                <w:i/>
                <w:lang w:eastAsia="en-US"/>
              </w:rPr>
              <w:t>202</w:t>
            </w:r>
            <w:r>
              <w:rPr>
                <w:i/>
                <w:lang w:eastAsia="en-US"/>
              </w:rPr>
              <w:t>3</w:t>
            </w:r>
            <w:r w:rsidRPr="00670922">
              <w:rPr>
                <w:i/>
                <w:lang w:eastAsia="en-US"/>
              </w:rPr>
              <w:t xml:space="preserve"> год</w:t>
            </w:r>
            <w:r w:rsidRPr="00670922">
              <w:rPr>
                <w:lang w:eastAsia="en-US"/>
              </w:rPr>
              <w:t xml:space="preserve"> –</w:t>
            </w:r>
            <w:r>
              <w:rPr>
                <w:color w:val="000000" w:themeColor="text1"/>
                <w:lang w:eastAsia="en-US"/>
              </w:rPr>
              <w:t xml:space="preserve">19 734 754,36 </w:t>
            </w:r>
            <w:r w:rsidRPr="00670922">
              <w:rPr>
                <w:color w:val="000000" w:themeColor="text1"/>
                <w:lang w:eastAsia="en-US"/>
              </w:rPr>
              <w:t>руб.,</w:t>
            </w:r>
          </w:p>
          <w:p w:rsidR="0070371B" w:rsidRPr="00670922" w:rsidRDefault="0070371B" w:rsidP="0070371B">
            <w:pPr>
              <w:tabs>
                <w:tab w:val="left" w:pos="709"/>
              </w:tabs>
              <w:jc w:val="both"/>
              <w:rPr>
                <w:color w:val="000000" w:themeColor="text1"/>
                <w:lang w:eastAsia="en-US"/>
              </w:rPr>
            </w:pPr>
            <w:r w:rsidRPr="00670922">
              <w:rPr>
                <w:i/>
                <w:color w:val="000000" w:themeColor="text1"/>
                <w:lang w:eastAsia="en-US"/>
              </w:rPr>
              <w:t>202</w:t>
            </w:r>
            <w:r>
              <w:rPr>
                <w:i/>
                <w:color w:val="000000" w:themeColor="text1"/>
                <w:lang w:eastAsia="en-US"/>
              </w:rPr>
              <w:t>4</w:t>
            </w:r>
            <w:r w:rsidRPr="00670922">
              <w:rPr>
                <w:i/>
                <w:color w:val="000000" w:themeColor="text1"/>
                <w:lang w:eastAsia="en-US"/>
              </w:rPr>
              <w:t xml:space="preserve"> год</w:t>
            </w:r>
            <w:r w:rsidRPr="00670922">
              <w:rPr>
                <w:color w:val="000000" w:themeColor="text1"/>
                <w:lang w:eastAsia="en-US"/>
              </w:rPr>
              <w:t xml:space="preserve"> –</w:t>
            </w:r>
            <w:r>
              <w:rPr>
                <w:color w:val="000000" w:themeColor="text1"/>
                <w:lang w:eastAsia="en-US"/>
              </w:rPr>
              <w:t xml:space="preserve"> 20 172 361,95 </w:t>
            </w:r>
            <w:r w:rsidRPr="00670922">
              <w:rPr>
                <w:color w:val="000000" w:themeColor="text1"/>
                <w:lang w:eastAsia="en-US"/>
              </w:rPr>
              <w:t>руб.,</w:t>
            </w:r>
          </w:p>
          <w:p w:rsidR="0070371B" w:rsidRPr="00670922" w:rsidRDefault="0070371B" w:rsidP="0070371B">
            <w:pPr>
              <w:tabs>
                <w:tab w:val="left" w:pos="709"/>
              </w:tabs>
              <w:jc w:val="both"/>
              <w:rPr>
                <w:color w:val="000000" w:themeColor="text1"/>
                <w:lang w:eastAsia="en-US"/>
              </w:rPr>
            </w:pPr>
            <w:r w:rsidRPr="00670922">
              <w:rPr>
                <w:i/>
                <w:color w:val="000000" w:themeColor="text1"/>
                <w:lang w:eastAsia="en-US"/>
              </w:rPr>
              <w:t>202</w:t>
            </w:r>
            <w:r>
              <w:rPr>
                <w:i/>
                <w:color w:val="000000" w:themeColor="text1"/>
                <w:lang w:eastAsia="en-US"/>
              </w:rPr>
              <w:t>5</w:t>
            </w:r>
            <w:r w:rsidRPr="00670922">
              <w:rPr>
                <w:i/>
                <w:color w:val="000000" w:themeColor="text1"/>
                <w:lang w:eastAsia="en-US"/>
              </w:rPr>
              <w:t xml:space="preserve"> год</w:t>
            </w:r>
            <w:r w:rsidRPr="00670922">
              <w:rPr>
                <w:color w:val="000000" w:themeColor="text1"/>
                <w:lang w:eastAsia="en-US"/>
              </w:rPr>
              <w:t xml:space="preserve"> –</w:t>
            </w:r>
            <w:r>
              <w:rPr>
                <w:color w:val="000000" w:themeColor="text1"/>
                <w:lang w:eastAsia="en-US"/>
              </w:rPr>
              <w:t xml:space="preserve"> 20 105 838,68 руб.</w:t>
            </w:r>
            <w:r w:rsidRPr="00670922">
              <w:rPr>
                <w:color w:val="000000" w:themeColor="text1"/>
                <w:lang w:eastAsia="en-US"/>
              </w:rPr>
              <w:t>.</w:t>
            </w:r>
          </w:p>
          <w:p w:rsidR="0070371B" w:rsidRPr="00670922" w:rsidRDefault="0070371B" w:rsidP="0070371B">
            <w:pPr>
              <w:tabs>
                <w:tab w:val="left" w:pos="709"/>
              </w:tabs>
              <w:jc w:val="both"/>
              <w:rPr>
                <w:i/>
                <w:color w:val="000000" w:themeColor="text1"/>
                <w:lang w:eastAsia="en-US"/>
              </w:rPr>
            </w:pPr>
            <w:r w:rsidRPr="00670922">
              <w:rPr>
                <w:i/>
                <w:color w:val="000000" w:themeColor="text1"/>
                <w:lang w:eastAsia="en-US"/>
              </w:rPr>
              <w:t>Бюджет городского округа:</w:t>
            </w:r>
          </w:p>
          <w:p w:rsidR="0070371B" w:rsidRPr="00670922" w:rsidRDefault="0070371B" w:rsidP="0070371B">
            <w:pPr>
              <w:tabs>
                <w:tab w:val="left" w:pos="709"/>
              </w:tabs>
              <w:jc w:val="both"/>
              <w:rPr>
                <w:color w:val="000000" w:themeColor="text1"/>
                <w:lang w:eastAsia="en-US"/>
              </w:rPr>
            </w:pPr>
            <w:r w:rsidRPr="00670922">
              <w:rPr>
                <w:i/>
                <w:color w:val="000000" w:themeColor="text1"/>
                <w:lang w:eastAsia="en-US"/>
              </w:rPr>
              <w:t>202</w:t>
            </w:r>
            <w:r>
              <w:rPr>
                <w:i/>
                <w:color w:val="000000" w:themeColor="text1"/>
                <w:lang w:eastAsia="en-US"/>
              </w:rPr>
              <w:t>3</w:t>
            </w:r>
            <w:r w:rsidRPr="00670922">
              <w:rPr>
                <w:i/>
                <w:color w:val="000000" w:themeColor="text1"/>
                <w:lang w:eastAsia="en-US"/>
              </w:rPr>
              <w:t xml:space="preserve"> год –</w:t>
            </w:r>
            <w:r>
              <w:rPr>
                <w:i/>
                <w:color w:val="000000" w:themeColor="text1"/>
                <w:lang w:eastAsia="en-US"/>
              </w:rPr>
              <w:t xml:space="preserve"> </w:t>
            </w:r>
            <w:r w:rsidRPr="00A848B2">
              <w:rPr>
                <w:color w:val="000000" w:themeColor="text1"/>
                <w:lang w:eastAsia="en-US"/>
              </w:rPr>
              <w:t>574 926,55 руб.,</w:t>
            </w:r>
          </w:p>
          <w:p w:rsidR="0070371B" w:rsidRPr="00670922" w:rsidRDefault="0070371B" w:rsidP="0070371B">
            <w:pPr>
              <w:tabs>
                <w:tab w:val="left" w:pos="709"/>
              </w:tabs>
              <w:jc w:val="both"/>
              <w:rPr>
                <w:color w:val="000000" w:themeColor="text1"/>
                <w:lang w:eastAsia="en-US"/>
              </w:rPr>
            </w:pPr>
            <w:r w:rsidRPr="00670922">
              <w:rPr>
                <w:i/>
                <w:color w:val="000000" w:themeColor="text1"/>
                <w:lang w:eastAsia="en-US"/>
              </w:rPr>
              <w:t>202</w:t>
            </w:r>
            <w:r>
              <w:rPr>
                <w:i/>
                <w:color w:val="000000" w:themeColor="text1"/>
                <w:lang w:eastAsia="en-US"/>
              </w:rPr>
              <w:t>4</w:t>
            </w:r>
            <w:r w:rsidRPr="00670922">
              <w:rPr>
                <w:i/>
                <w:color w:val="000000" w:themeColor="text1"/>
                <w:lang w:eastAsia="en-US"/>
              </w:rPr>
              <w:t xml:space="preserve"> год</w:t>
            </w:r>
            <w:r w:rsidRPr="00670922">
              <w:rPr>
                <w:color w:val="000000" w:themeColor="text1"/>
                <w:lang w:eastAsia="en-US"/>
              </w:rPr>
              <w:t xml:space="preserve"> –</w:t>
            </w:r>
            <w:r>
              <w:rPr>
                <w:color w:val="000000" w:themeColor="text1"/>
                <w:lang w:eastAsia="en-US"/>
              </w:rPr>
              <w:t xml:space="preserve"> 530 647,34 </w:t>
            </w:r>
            <w:r w:rsidRPr="00670922">
              <w:rPr>
                <w:color w:val="000000" w:themeColor="text1"/>
                <w:lang w:eastAsia="en-US"/>
              </w:rPr>
              <w:t>руб.,</w:t>
            </w:r>
          </w:p>
          <w:p w:rsidR="0070371B" w:rsidRPr="00670922" w:rsidRDefault="0070371B" w:rsidP="0070371B">
            <w:pPr>
              <w:tabs>
                <w:tab w:val="left" w:pos="709"/>
              </w:tabs>
              <w:jc w:val="both"/>
              <w:rPr>
                <w:color w:val="000000" w:themeColor="text1"/>
                <w:lang w:eastAsia="en-US"/>
              </w:rPr>
            </w:pPr>
            <w:r w:rsidRPr="00670922">
              <w:rPr>
                <w:i/>
                <w:color w:val="000000" w:themeColor="text1"/>
                <w:lang w:eastAsia="en-US"/>
              </w:rPr>
              <w:t>202</w:t>
            </w:r>
            <w:r>
              <w:rPr>
                <w:i/>
                <w:color w:val="000000" w:themeColor="text1"/>
                <w:lang w:eastAsia="en-US"/>
              </w:rPr>
              <w:t>5</w:t>
            </w:r>
            <w:r w:rsidRPr="00670922">
              <w:rPr>
                <w:i/>
                <w:color w:val="000000" w:themeColor="text1"/>
                <w:lang w:eastAsia="en-US"/>
              </w:rPr>
              <w:t xml:space="preserve"> год</w:t>
            </w:r>
            <w:r w:rsidRPr="00670922">
              <w:rPr>
                <w:color w:val="000000" w:themeColor="text1"/>
                <w:lang w:eastAsia="en-US"/>
              </w:rPr>
              <w:t xml:space="preserve"> –</w:t>
            </w:r>
            <w:r>
              <w:rPr>
                <w:color w:val="000000" w:themeColor="text1"/>
                <w:lang w:eastAsia="en-US"/>
              </w:rPr>
              <w:t xml:space="preserve"> 464 124,07 </w:t>
            </w:r>
            <w:r w:rsidRPr="00670922">
              <w:rPr>
                <w:color w:val="000000" w:themeColor="text1"/>
                <w:lang w:eastAsia="en-US"/>
              </w:rPr>
              <w:t>руб.,</w:t>
            </w:r>
          </w:p>
          <w:p w:rsidR="0070371B" w:rsidRPr="00670922" w:rsidRDefault="0070371B" w:rsidP="0070371B">
            <w:pPr>
              <w:tabs>
                <w:tab w:val="left" w:pos="709"/>
              </w:tabs>
              <w:jc w:val="both"/>
              <w:rPr>
                <w:i/>
                <w:lang w:eastAsia="en-US"/>
              </w:rPr>
            </w:pPr>
            <w:r w:rsidRPr="00670922">
              <w:rPr>
                <w:i/>
                <w:color w:val="000000" w:themeColor="text1"/>
                <w:lang w:eastAsia="en-US"/>
              </w:rPr>
              <w:t>Областной бюджет</w:t>
            </w:r>
            <w:r w:rsidRPr="00670922">
              <w:rPr>
                <w:i/>
                <w:lang w:eastAsia="en-US"/>
              </w:rPr>
              <w:t>:</w:t>
            </w:r>
          </w:p>
          <w:p w:rsidR="0070371B" w:rsidRPr="00C86D87" w:rsidRDefault="0070371B" w:rsidP="0070371B">
            <w:pPr>
              <w:rPr>
                <w:lang w:eastAsia="en-US"/>
              </w:rPr>
            </w:pPr>
            <w:r w:rsidRPr="00C86D87">
              <w:rPr>
                <w:i/>
                <w:lang w:eastAsia="en-US"/>
              </w:rPr>
              <w:t>202</w:t>
            </w:r>
            <w:r>
              <w:rPr>
                <w:i/>
                <w:lang w:eastAsia="en-US"/>
              </w:rPr>
              <w:t>3</w:t>
            </w:r>
            <w:r w:rsidRPr="00C86D87">
              <w:rPr>
                <w:i/>
                <w:lang w:eastAsia="en-US"/>
              </w:rPr>
              <w:t xml:space="preserve"> год </w:t>
            </w:r>
            <w:r w:rsidRPr="00C86D87">
              <w:rPr>
                <w:lang w:eastAsia="en-US"/>
              </w:rPr>
              <w:t>–</w:t>
            </w:r>
            <w:r>
              <w:rPr>
                <w:lang w:eastAsia="en-US"/>
              </w:rPr>
              <w:t xml:space="preserve"> 3 204 058,26 </w:t>
            </w:r>
            <w:r w:rsidRPr="00C86D87">
              <w:rPr>
                <w:lang w:eastAsia="en-US"/>
              </w:rPr>
              <w:t>руб.,</w:t>
            </w:r>
          </w:p>
          <w:p w:rsidR="0070371B" w:rsidRPr="00C86D87" w:rsidRDefault="0070371B" w:rsidP="0070371B">
            <w:pPr>
              <w:tabs>
                <w:tab w:val="left" w:pos="709"/>
              </w:tabs>
              <w:jc w:val="both"/>
              <w:rPr>
                <w:lang w:eastAsia="en-US"/>
              </w:rPr>
            </w:pPr>
            <w:r w:rsidRPr="00C86D87">
              <w:rPr>
                <w:i/>
                <w:lang w:eastAsia="en-US"/>
              </w:rPr>
              <w:t>202</w:t>
            </w:r>
            <w:r>
              <w:rPr>
                <w:i/>
                <w:lang w:eastAsia="en-US"/>
              </w:rPr>
              <w:t>4</w:t>
            </w:r>
            <w:r w:rsidRPr="00C86D87">
              <w:rPr>
                <w:i/>
                <w:lang w:eastAsia="en-US"/>
              </w:rPr>
              <w:t>год</w:t>
            </w:r>
            <w:r w:rsidRPr="00C86D87">
              <w:rPr>
                <w:lang w:eastAsia="en-US"/>
              </w:rPr>
              <w:t>–</w:t>
            </w:r>
            <w:r>
              <w:rPr>
                <w:lang w:eastAsia="en-US"/>
              </w:rPr>
              <w:t xml:space="preserve"> 3 237 790,34 </w:t>
            </w:r>
            <w:r w:rsidRPr="00C86D87">
              <w:rPr>
                <w:lang w:eastAsia="en-US"/>
              </w:rPr>
              <w:t>руб.,</w:t>
            </w:r>
          </w:p>
          <w:p w:rsidR="0070371B" w:rsidRPr="00C86D87" w:rsidRDefault="0070371B" w:rsidP="0070371B">
            <w:pPr>
              <w:tabs>
                <w:tab w:val="left" w:pos="709"/>
              </w:tabs>
              <w:jc w:val="both"/>
              <w:rPr>
                <w:lang w:eastAsia="en-US"/>
              </w:rPr>
            </w:pPr>
            <w:r w:rsidRPr="00C86D87">
              <w:rPr>
                <w:i/>
                <w:lang w:eastAsia="en-US"/>
              </w:rPr>
              <w:t>202</w:t>
            </w:r>
            <w:r>
              <w:rPr>
                <w:i/>
                <w:lang w:eastAsia="en-US"/>
              </w:rPr>
              <w:t>5</w:t>
            </w:r>
            <w:r w:rsidRPr="00C86D87">
              <w:rPr>
                <w:i/>
                <w:lang w:eastAsia="en-US"/>
              </w:rPr>
              <w:t xml:space="preserve"> год </w:t>
            </w:r>
            <w:r w:rsidRPr="00C86D87">
              <w:rPr>
                <w:lang w:eastAsia="en-US"/>
              </w:rPr>
              <w:t>–</w:t>
            </w:r>
            <w:r>
              <w:rPr>
                <w:lang w:eastAsia="en-US"/>
              </w:rPr>
              <w:t xml:space="preserve"> 3 237 790,34 </w:t>
            </w:r>
            <w:r w:rsidRPr="00C86D87">
              <w:rPr>
                <w:lang w:eastAsia="en-US"/>
              </w:rPr>
              <w:t>руб.</w:t>
            </w:r>
          </w:p>
          <w:p w:rsidR="0070371B" w:rsidRPr="00C86D87" w:rsidRDefault="0070371B" w:rsidP="0070371B">
            <w:pPr>
              <w:tabs>
                <w:tab w:val="left" w:pos="709"/>
              </w:tabs>
              <w:jc w:val="both"/>
              <w:rPr>
                <w:i/>
                <w:lang w:eastAsia="en-US"/>
              </w:rPr>
            </w:pPr>
            <w:r w:rsidRPr="00C86D87">
              <w:rPr>
                <w:i/>
                <w:lang w:eastAsia="en-US"/>
              </w:rPr>
              <w:t>Федеральный бюджет:</w:t>
            </w:r>
          </w:p>
          <w:p w:rsidR="0070371B" w:rsidRPr="00C86D87" w:rsidRDefault="0070371B" w:rsidP="0070371B">
            <w:pPr>
              <w:rPr>
                <w:lang w:eastAsia="en-US"/>
              </w:rPr>
            </w:pPr>
            <w:r w:rsidRPr="00C86D87">
              <w:rPr>
                <w:i/>
                <w:lang w:eastAsia="en-US"/>
              </w:rPr>
              <w:t>202</w:t>
            </w:r>
            <w:r>
              <w:rPr>
                <w:i/>
                <w:lang w:eastAsia="en-US"/>
              </w:rPr>
              <w:t>3</w:t>
            </w:r>
            <w:r w:rsidRPr="00C86D87">
              <w:rPr>
                <w:i/>
                <w:lang w:eastAsia="en-US"/>
              </w:rPr>
              <w:t xml:space="preserve"> год </w:t>
            </w:r>
            <w:r w:rsidRPr="00C86D87">
              <w:rPr>
                <w:lang w:eastAsia="en-US"/>
              </w:rPr>
              <w:t>–</w:t>
            </w:r>
            <w:r>
              <w:rPr>
                <w:lang w:eastAsia="en-US"/>
              </w:rPr>
              <w:t xml:space="preserve"> 15 955 769,55 </w:t>
            </w:r>
            <w:r w:rsidRPr="00C86D87">
              <w:rPr>
                <w:lang w:eastAsia="en-US"/>
              </w:rPr>
              <w:t>руб.,</w:t>
            </w:r>
          </w:p>
          <w:p w:rsidR="0070371B" w:rsidRPr="00C86D87" w:rsidRDefault="0070371B" w:rsidP="0070371B">
            <w:pPr>
              <w:tabs>
                <w:tab w:val="left" w:pos="709"/>
              </w:tabs>
              <w:jc w:val="both"/>
              <w:rPr>
                <w:lang w:eastAsia="en-US"/>
              </w:rPr>
            </w:pPr>
            <w:r w:rsidRPr="00C86D87">
              <w:rPr>
                <w:i/>
                <w:lang w:eastAsia="en-US"/>
              </w:rPr>
              <w:t>202</w:t>
            </w:r>
            <w:r>
              <w:rPr>
                <w:i/>
                <w:lang w:eastAsia="en-US"/>
              </w:rPr>
              <w:t>4</w:t>
            </w:r>
            <w:r w:rsidRPr="00C86D87">
              <w:rPr>
                <w:i/>
                <w:lang w:eastAsia="en-US"/>
              </w:rPr>
              <w:t xml:space="preserve"> год </w:t>
            </w:r>
            <w:r w:rsidRPr="00C86D87">
              <w:rPr>
                <w:lang w:eastAsia="en-US"/>
              </w:rPr>
              <w:t>–</w:t>
            </w:r>
            <w:r>
              <w:rPr>
                <w:lang w:eastAsia="en-US"/>
              </w:rPr>
              <w:t xml:space="preserve"> 16 403 924,27 </w:t>
            </w:r>
            <w:r w:rsidRPr="00C86D87">
              <w:rPr>
                <w:lang w:eastAsia="en-US"/>
              </w:rPr>
              <w:t>руб.,</w:t>
            </w:r>
          </w:p>
          <w:p w:rsidR="0070371B" w:rsidRPr="00AC28AB" w:rsidRDefault="0070371B" w:rsidP="0070371B">
            <w:pPr>
              <w:tabs>
                <w:tab w:val="left" w:pos="709"/>
              </w:tabs>
              <w:jc w:val="both"/>
              <w:rPr>
                <w:lang w:eastAsia="en-US"/>
              </w:rPr>
            </w:pPr>
            <w:r w:rsidRPr="00C86D87">
              <w:rPr>
                <w:i/>
                <w:lang w:eastAsia="en-US"/>
              </w:rPr>
              <w:t>202</w:t>
            </w:r>
            <w:r>
              <w:rPr>
                <w:i/>
                <w:lang w:eastAsia="en-US"/>
              </w:rPr>
              <w:t>5</w:t>
            </w:r>
            <w:r w:rsidRPr="00C86D87">
              <w:rPr>
                <w:i/>
                <w:lang w:eastAsia="en-US"/>
              </w:rPr>
              <w:t xml:space="preserve"> год </w:t>
            </w:r>
            <w:r w:rsidRPr="00C86D87">
              <w:rPr>
                <w:lang w:eastAsia="en-US"/>
              </w:rPr>
              <w:t>–</w:t>
            </w:r>
            <w:r>
              <w:rPr>
                <w:lang w:eastAsia="en-US"/>
              </w:rPr>
              <w:t xml:space="preserve"> 16 403 924,27 </w:t>
            </w:r>
            <w:r w:rsidRPr="00C86D87">
              <w:rPr>
                <w:lang w:eastAsia="en-US"/>
              </w:rPr>
              <w:t>руб.</w:t>
            </w:r>
          </w:p>
        </w:tc>
      </w:tr>
      <w:tr w:rsidR="0070371B" w:rsidRPr="005000AE" w:rsidTr="0070371B">
        <w:tc>
          <w:tcPr>
            <w:tcW w:w="2518" w:type="dxa"/>
          </w:tcPr>
          <w:p w:rsidR="0070371B" w:rsidRPr="005000AE" w:rsidRDefault="0070371B" w:rsidP="0070371B">
            <w:r w:rsidRPr="005000AE">
              <w:t>Ожидаемые результаты реализации подпрограммы</w:t>
            </w:r>
          </w:p>
        </w:tc>
        <w:tc>
          <w:tcPr>
            <w:tcW w:w="7052" w:type="dxa"/>
          </w:tcPr>
          <w:p w:rsidR="0070371B" w:rsidRPr="00A02F5E" w:rsidRDefault="0070371B" w:rsidP="0070371B">
            <w:pPr>
              <w:rPr>
                <w:color w:val="000000" w:themeColor="text1"/>
                <w:lang w:eastAsia="en-US"/>
              </w:rPr>
            </w:pPr>
            <w:r w:rsidRPr="00A02F5E">
              <w:rPr>
                <w:color w:val="000000" w:themeColor="text1"/>
                <w:lang w:eastAsia="en-US"/>
              </w:rPr>
              <w:t>Ожидаемые результаты реализации подпрограммы:</w:t>
            </w:r>
          </w:p>
          <w:p w:rsidR="0070371B" w:rsidRPr="00A02F5E" w:rsidRDefault="0070371B" w:rsidP="0070371B">
            <w:pPr>
              <w:rPr>
                <w:color w:val="000000" w:themeColor="text1"/>
                <w:lang w:eastAsia="en-US"/>
              </w:rPr>
            </w:pPr>
            <w:r w:rsidRPr="00A02F5E">
              <w:rPr>
                <w:color w:val="000000" w:themeColor="text1"/>
                <w:lang w:eastAsia="en-US"/>
              </w:rPr>
              <w:t xml:space="preserve">     - повышение качества, сбалансированности и доступности школьного питания;</w:t>
            </w:r>
          </w:p>
          <w:p w:rsidR="0070371B" w:rsidRDefault="0070371B" w:rsidP="0070371B">
            <w:pPr>
              <w:rPr>
                <w:color w:val="000000" w:themeColor="text1"/>
              </w:rPr>
            </w:pPr>
            <w:r w:rsidRPr="00A02F5E">
              <w:rPr>
                <w:color w:val="000000" w:themeColor="text1"/>
              </w:rPr>
              <w:t>- организации бесплатного горячего питания в 1-4 классах</w:t>
            </w:r>
            <w:r>
              <w:rPr>
                <w:color w:val="000000" w:themeColor="text1"/>
              </w:rPr>
              <w:t>;</w:t>
            </w:r>
          </w:p>
          <w:p w:rsidR="0070371B" w:rsidRPr="00FF5AB6" w:rsidRDefault="0070371B" w:rsidP="0070371B">
            <w:pPr>
              <w:rPr>
                <w:color w:val="FF0000"/>
                <w:lang w:eastAsia="en-US"/>
              </w:rPr>
            </w:pPr>
            <w:r>
              <w:rPr>
                <w:color w:val="000000" w:themeColor="text1"/>
              </w:rPr>
              <w:t xml:space="preserve">- организации </w:t>
            </w:r>
            <w:r w:rsidRPr="00A02F5E">
              <w:rPr>
                <w:color w:val="000000" w:themeColor="text1"/>
              </w:rPr>
              <w:t xml:space="preserve"> горячего питания</w:t>
            </w:r>
            <w:r>
              <w:rPr>
                <w:color w:val="000000" w:themeColor="text1"/>
              </w:rPr>
              <w:t xml:space="preserve"> для детей с ограниченными возможностями здоровья.</w:t>
            </w:r>
          </w:p>
        </w:tc>
      </w:tr>
    </w:tbl>
    <w:p w:rsidR="0070371B" w:rsidRPr="007B14DD" w:rsidRDefault="0070371B" w:rsidP="0070371B">
      <w:pPr>
        <w:widowControl w:val="0"/>
        <w:autoSpaceDE w:val="0"/>
        <w:autoSpaceDN w:val="0"/>
        <w:adjustRightInd w:val="0"/>
        <w:outlineLvl w:val="0"/>
        <w:rPr>
          <w:rStyle w:val="af9"/>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70371B" w:rsidRDefault="0070371B" w:rsidP="0070371B">
      <w:pPr>
        <w:rPr>
          <w:b/>
        </w:rPr>
      </w:pPr>
    </w:p>
    <w:p w:rsidR="0070371B" w:rsidRPr="00864309" w:rsidRDefault="0070371B" w:rsidP="0070371B">
      <w:pPr>
        <w:jc w:val="center"/>
        <w:rPr>
          <w:b/>
        </w:rPr>
      </w:pPr>
      <w:r w:rsidRPr="00864309">
        <w:rPr>
          <w:b/>
        </w:rPr>
        <w:t>2. Характеристика мероприятий подпрограммы</w:t>
      </w:r>
    </w:p>
    <w:p w:rsidR="0070371B" w:rsidRPr="003B2428" w:rsidRDefault="0070371B" w:rsidP="0070371B">
      <w:pPr>
        <w:widowControl w:val="0"/>
        <w:autoSpaceDE w:val="0"/>
        <w:autoSpaceDN w:val="0"/>
        <w:jc w:val="both"/>
        <w:rPr>
          <w:highlight w:val="magenta"/>
        </w:rPr>
      </w:pPr>
    </w:p>
    <w:p w:rsidR="0070371B" w:rsidRPr="00C44E94" w:rsidRDefault="0070371B" w:rsidP="0070371B">
      <w:pPr>
        <w:widowControl w:val="0"/>
        <w:autoSpaceDE w:val="0"/>
        <w:autoSpaceDN w:val="0"/>
        <w:ind w:firstLine="708"/>
        <w:jc w:val="both"/>
      </w:pPr>
      <w:r w:rsidRPr="00C44E94">
        <w:t>Реализация подпрограммы предполагает выполнение основного мероприятия «Предоставление мер социальной поддержки в сфере образования», которое в себя включает выполнение следующего мероприятия:</w:t>
      </w:r>
    </w:p>
    <w:p w:rsidR="0070371B" w:rsidRPr="00C44E94" w:rsidRDefault="0070371B" w:rsidP="0070371B">
      <w:pPr>
        <w:widowControl w:val="0"/>
        <w:autoSpaceDE w:val="0"/>
        <w:autoSpaceDN w:val="0"/>
        <w:ind w:firstLine="708"/>
        <w:jc w:val="both"/>
      </w:pPr>
      <w:r w:rsidRPr="00C44E94">
        <w:rPr>
          <w:lang w:eastAsia="en-US"/>
        </w:rPr>
        <w:t>1.</w:t>
      </w:r>
      <w:r w:rsidRPr="00C44E94">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r w:rsidRPr="00C44E94">
        <w:lastRenderedPageBreak/>
        <w:t xml:space="preserve">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w:t>
      </w:r>
    </w:p>
    <w:p w:rsidR="0070371B" w:rsidRPr="00C44E94" w:rsidRDefault="0070371B" w:rsidP="0070371B">
      <w:pPr>
        <w:widowControl w:val="0"/>
        <w:autoSpaceDE w:val="0"/>
        <w:autoSpaceDN w:val="0"/>
        <w:ind w:firstLine="708"/>
        <w:jc w:val="both"/>
        <w:rPr>
          <w:shd w:val="clear" w:color="auto" w:fill="FFFFFF"/>
        </w:rPr>
      </w:pPr>
      <w:r w:rsidRPr="00C44E94">
        <w:t xml:space="preserve">В целях улучшения условий обучения детей реализация мероприятия предусматривает организацию и обеспечение бесплатного горячего питания обучающихся, получающих начальное общее образование в муниципальных общеобразовательных организациях городского округа Вичуга, за счет средств </w:t>
      </w:r>
      <w:r w:rsidRPr="00C44E94">
        <w:rPr>
          <w:lang w:eastAsia="en-US"/>
        </w:rPr>
        <w:t xml:space="preserve">федерального, областного и бюджета городского округа Вичуга. </w:t>
      </w:r>
      <w:r w:rsidRPr="00C44E94">
        <w:rPr>
          <w:shd w:val="clear" w:color="auto" w:fill="FFFFFF"/>
        </w:rPr>
        <w:t>Средства федерального и регионального бюджетов предоставляются на софинансирование расходов по организации и обеспечению бесплатным горячим питанием детей, обучающихся по образовательным программам начального общего образования.</w:t>
      </w:r>
    </w:p>
    <w:p w:rsidR="0070371B" w:rsidRPr="00C44E94" w:rsidRDefault="0070371B" w:rsidP="0070371B">
      <w:pPr>
        <w:widowControl w:val="0"/>
        <w:autoSpaceDE w:val="0"/>
        <w:autoSpaceDN w:val="0"/>
        <w:ind w:firstLine="708"/>
        <w:jc w:val="both"/>
        <w:rPr>
          <w:b/>
        </w:rPr>
      </w:pPr>
      <w:r w:rsidRPr="00C44E94">
        <w:rPr>
          <w:shd w:val="clear" w:color="auto" w:fill="FFFFFF"/>
        </w:rPr>
        <w:t xml:space="preserve">Исполнители мероприятия - </w:t>
      </w:r>
      <w:r w:rsidRPr="00C44E94">
        <w:t>общеобразовательные организации городского округа Вичуга.</w:t>
      </w:r>
    </w:p>
    <w:p w:rsidR="0070371B" w:rsidRPr="00C44E94" w:rsidRDefault="0070371B" w:rsidP="0070371B">
      <w:pPr>
        <w:widowControl w:val="0"/>
        <w:autoSpaceDE w:val="0"/>
        <w:autoSpaceDN w:val="0"/>
        <w:ind w:firstLine="708"/>
        <w:contextualSpacing/>
        <w:jc w:val="both"/>
        <w:rPr>
          <w:lang w:eastAsia="en-US"/>
        </w:rPr>
      </w:pPr>
      <w:r w:rsidRPr="00C44E94">
        <w:rPr>
          <w:lang w:eastAsia="en-US"/>
        </w:rPr>
        <w:t>Срок выполнения мероприятия – 2023-2025 годы.</w:t>
      </w:r>
    </w:p>
    <w:p w:rsidR="0070371B" w:rsidRPr="00C44E94" w:rsidRDefault="0070371B" w:rsidP="0070371B">
      <w:pPr>
        <w:widowControl w:val="0"/>
        <w:autoSpaceDE w:val="0"/>
        <w:autoSpaceDN w:val="0"/>
        <w:ind w:firstLine="708"/>
        <w:jc w:val="both"/>
      </w:pPr>
      <w:r w:rsidRPr="00C44E94">
        <w:t xml:space="preserve">2.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p w:rsidR="0070371B" w:rsidRPr="00C44E94" w:rsidRDefault="0070371B" w:rsidP="0070371B">
      <w:pPr>
        <w:widowControl w:val="0"/>
        <w:autoSpaceDE w:val="0"/>
        <w:autoSpaceDN w:val="0"/>
        <w:jc w:val="both"/>
      </w:pPr>
      <w:r w:rsidRPr="00C44E94">
        <w:tab/>
        <w:t xml:space="preserve"> В целях социальной поддержки детей из малоимущих семей, посещающих дошкольные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части родительской платы за присмотр и уход за детьми в указанных образовательных организациях.</w:t>
      </w:r>
    </w:p>
    <w:p w:rsidR="0070371B" w:rsidRPr="00C44E94" w:rsidRDefault="0070371B" w:rsidP="0070371B">
      <w:pPr>
        <w:widowControl w:val="0"/>
        <w:autoSpaceDE w:val="0"/>
        <w:autoSpaceDN w:val="0"/>
        <w:ind w:firstLine="540"/>
        <w:jc w:val="both"/>
      </w:pPr>
      <w:r w:rsidRPr="00C44E94">
        <w:t>Размер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устанавливается в следующих размерах: 25 %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Ивановской области, реализующих образовательную программу дошкольного образования, на первого ребенка, 55 % размера такой платы на второго ребенка, 75 % размера такой платы на третьего ребенка и последующих детей.</w:t>
      </w:r>
    </w:p>
    <w:p w:rsidR="0070371B" w:rsidRPr="00C44E94" w:rsidRDefault="0070371B" w:rsidP="0070371B">
      <w:pPr>
        <w:widowControl w:val="0"/>
        <w:autoSpaceDE w:val="0"/>
        <w:autoSpaceDN w:val="0"/>
        <w:ind w:firstLine="540"/>
        <w:jc w:val="both"/>
      </w:pPr>
      <w:r w:rsidRPr="00C44E94">
        <w:t xml:space="preserve">Объем субвенций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определяется в соответствии с </w:t>
      </w:r>
      <w:hyperlink r:id="rId16" w:history="1">
        <w:r w:rsidRPr="00C44E94">
          <w:t>методикой</w:t>
        </w:r>
      </w:hyperlink>
      <w:r w:rsidRPr="00C44E94">
        <w:t>, утвержденной Законом Ивановской области от 02.07.2013г.№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70371B" w:rsidRPr="00C44E94" w:rsidRDefault="0070371B" w:rsidP="0070371B">
      <w:pPr>
        <w:widowControl w:val="0"/>
        <w:autoSpaceDE w:val="0"/>
        <w:autoSpaceDN w:val="0"/>
        <w:ind w:firstLine="540"/>
        <w:jc w:val="both"/>
      </w:pPr>
      <w:r w:rsidRPr="00C44E94">
        <w:t>Исполнителем мероприятия выступают дошкольные образовательные учреждения (организации) городского округа Вичуга.</w:t>
      </w:r>
    </w:p>
    <w:p w:rsidR="0070371B" w:rsidRPr="00C44E94" w:rsidRDefault="0070371B" w:rsidP="0070371B">
      <w:pPr>
        <w:widowControl w:val="0"/>
        <w:autoSpaceDE w:val="0"/>
        <w:autoSpaceDN w:val="0"/>
        <w:ind w:firstLine="540"/>
        <w:jc w:val="both"/>
      </w:pPr>
      <w:r w:rsidRPr="00C44E94">
        <w:t>Срок реализации мероприятия – 2023– 2025 годы.</w:t>
      </w:r>
    </w:p>
    <w:p w:rsidR="0070371B" w:rsidRPr="00C44E94" w:rsidRDefault="0070371B" w:rsidP="0070371B">
      <w:pPr>
        <w:jc w:val="both"/>
      </w:pPr>
      <w:r w:rsidRPr="00C44E94">
        <w:t>3.  Организация питания обучающихся с ограниченными возможностями здоровья муниципальных общеобразовательных организаций.</w:t>
      </w:r>
    </w:p>
    <w:p w:rsidR="0070371B" w:rsidRPr="00C44E94" w:rsidRDefault="0070371B" w:rsidP="0070371B">
      <w:pPr>
        <w:jc w:val="both"/>
      </w:pPr>
      <w:r w:rsidRPr="00C44E94">
        <w:t>Данное мероприятие предусматривает обеспечение двухразовым питанием обучающихся с ограниченными возможностями здоровья муниципальных общеобразовательных организаций за счет средств бюджета городского округа Вичуга</w:t>
      </w:r>
    </w:p>
    <w:p w:rsidR="0070371B" w:rsidRPr="00C44E94" w:rsidRDefault="0070371B" w:rsidP="0070371B">
      <w:pPr>
        <w:widowControl w:val="0"/>
        <w:autoSpaceDE w:val="0"/>
        <w:autoSpaceDN w:val="0"/>
        <w:ind w:firstLine="708"/>
        <w:jc w:val="both"/>
        <w:rPr>
          <w:b/>
        </w:rPr>
      </w:pPr>
      <w:r w:rsidRPr="00C44E94">
        <w:rPr>
          <w:shd w:val="clear" w:color="auto" w:fill="FFFFFF"/>
        </w:rPr>
        <w:t xml:space="preserve">Исполнители мероприятия- </w:t>
      </w:r>
      <w:r w:rsidRPr="00C44E94">
        <w:t>общеобразовательные организации городского округа Вичуга.</w:t>
      </w:r>
    </w:p>
    <w:p w:rsidR="0070371B" w:rsidRPr="00C44E94" w:rsidRDefault="0070371B" w:rsidP="0070371B">
      <w:pPr>
        <w:jc w:val="both"/>
      </w:pPr>
      <w:r w:rsidRPr="00C44E94">
        <w:t>Срок реализации мероприятия - 2023 - 2025 годы.</w:t>
      </w:r>
    </w:p>
    <w:p w:rsidR="0070371B" w:rsidRPr="00C44E94" w:rsidRDefault="0070371B" w:rsidP="0070371B"/>
    <w:p w:rsidR="0070371B" w:rsidRPr="00C44E94" w:rsidRDefault="0070371B" w:rsidP="0070371B">
      <w:pPr>
        <w:jc w:val="center"/>
        <w:rPr>
          <w:b/>
        </w:rPr>
      </w:pPr>
      <w:r w:rsidRPr="00C44E94">
        <w:rPr>
          <w:b/>
        </w:rPr>
        <w:t>3. Целевые индикаторы (показатели) подпрограммы</w:t>
      </w:r>
    </w:p>
    <w:p w:rsidR="0070371B" w:rsidRPr="00C44E94" w:rsidRDefault="0070371B" w:rsidP="0070371B">
      <w:pPr>
        <w:jc w:val="center"/>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70371B" w:rsidRPr="00C44E94" w:rsidTr="0070371B">
        <w:tc>
          <w:tcPr>
            <w:tcW w:w="990" w:type="dxa"/>
            <w:vMerge w:val="restart"/>
            <w:tcBorders>
              <w:top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N п/п</w:t>
            </w:r>
          </w:p>
        </w:tc>
        <w:tc>
          <w:tcPr>
            <w:tcW w:w="3121" w:type="dxa"/>
            <w:vMerge w:val="restart"/>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Значения целевых индикаторов (показателей)</w:t>
            </w:r>
          </w:p>
        </w:tc>
      </w:tr>
      <w:tr w:rsidR="0070371B" w:rsidRPr="00C44E94" w:rsidTr="0070371B">
        <w:tc>
          <w:tcPr>
            <w:tcW w:w="990" w:type="dxa"/>
            <w:vMerge/>
            <w:tcBorders>
              <w:top w:val="single" w:sz="4" w:space="0" w:color="auto"/>
              <w:bottom w:val="single" w:sz="4" w:space="0" w:color="auto"/>
              <w:right w:val="single" w:sz="4" w:space="0" w:color="auto"/>
            </w:tcBorders>
          </w:tcPr>
          <w:p w:rsidR="0070371B" w:rsidRPr="00C44E94" w:rsidRDefault="0070371B" w:rsidP="0070371B">
            <w:pPr>
              <w:pStyle w:val="ad"/>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70371B" w:rsidRPr="00C44E94" w:rsidRDefault="0070371B" w:rsidP="0070371B">
            <w:pPr>
              <w:pStyle w:val="ad"/>
              <w:rPr>
                <w:rFonts w:ascii="Times New Roman" w:hAnsi="Times New Roman" w:cs="Times New Roman"/>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70371B" w:rsidRPr="00C44E94" w:rsidRDefault="0070371B" w:rsidP="0070371B">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2021</w:t>
            </w:r>
          </w:p>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2022</w:t>
            </w:r>
          </w:p>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2023 год</w:t>
            </w:r>
          </w:p>
        </w:tc>
        <w:tc>
          <w:tcPr>
            <w:tcW w:w="99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2024</w:t>
            </w:r>
          </w:p>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год</w:t>
            </w:r>
          </w:p>
        </w:tc>
        <w:tc>
          <w:tcPr>
            <w:tcW w:w="991" w:type="dxa"/>
            <w:tcBorders>
              <w:top w:val="single" w:sz="4" w:space="0" w:color="auto"/>
              <w:left w:val="single" w:sz="4" w:space="0" w:color="auto"/>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2025 год</w:t>
            </w:r>
          </w:p>
        </w:tc>
      </w:tr>
      <w:tr w:rsidR="0070371B" w:rsidRPr="00C44E94" w:rsidTr="0070371B">
        <w:tc>
          <w:tcPr>
            <w:tcW w:w="990" w:type="dxa"/>
            <w:tcBorders>
              <w:top w:val="single" w:sz="4" w:space="0" w:color="auto"/>
              <w:bottom w:val="single" w:sz="4" w:space="0" w:color="auto"/>
              <w:right w:val="single" w:sz="4" w:space="0" w:color="auto"/>
            </w:tcBorders>
          </w:tcPr>
          <w:p w:rsidR="0070371B" w:rsidRPr="00C44E94" w:rsidRDefault="0070371B" w:rsidP="0070371B">
            <w:pPr>
              <w:pStyle w:val="ad"/>
              <w:rPr>
                <w:rFonts w:ascii="Times New Roman" w:hAnsi="Times New Roman" w:cs="Times New Roman"/>
              </w:rPr>
            </w:pPr>
          </w:p>
        </w:tc>
        <w:tc>
          <w:tcPr>
            <w:tcW w:w="9485" w:type="dxa"/>
            <w:gridSpan w:val="8"/>
            <w:tcBorders>
              <w:top w:val="single" w:sz="4" w:space="0" w:color="auto"/>
              <w:left w:val="single" w:sz="4" w:space="0" w:color="auto"/>
              <w:bottom w:val="single" w:sz="4" w:space="0" w:color="auto"/>
            </w:tcBorders>
            <w:vAlign w:val="center"/>
          </w:tcPr>
          <w:p w:rsidR="0070371B" w:rsidRPr="00C44E94" w:rsidRDefault="0070371B" w:rsidP="0070371B">
            <w:pPr>
              <w:pStyle w:val="ad"/>
              <w:jc w:val="left"/>
              <w:rPr>
                <w:rFonts w:ascii="Times New Roman" w:hAnsi="Times New Roman" w:cs="Times New Roman"/>
              </w:rPr>
            </w:pPr>
            <w:r w:rsidRPr="00C44E94">
              <w:rPr>
                <w:rFonts w:ascii="Times New Roman" w:hAnsi="Times New Roman" w:cs="Times New Roman"/>
              </w:rPr>
              <w:t>Предоставление мер социальной поддержки в сфере образования</w:t>
            </w:r>
          </w:p>
        </w:tc>
      </w:tr>
      <w:tr w:rsidR="0070371B" w:rsidRPr="00C44E94" w:rsidTr="0070371B">
        <w:tc>
          <w:tcPr>
            <w:tcW w:w="990" w:type="dxa"/>
            <w:tcBorders>
              <w:top w:val="single" w:sz="4" w:space="0" w:color="auto"/>
              <w:bottom w:val="single" w:sz="4" w:space="0" w:color="auto"/>
              <w:right w:val="single" w:sz="4" w:space="0" w:color="auto"/>
            </w:tcBorders>
          </w:tcPr>
          <w:p w:rsidR="0070371B" w:rsidRPr="00C44E94" w:rsidRDefault="0070371B" w:rsidP="0070371B">
            <w:pPr>
              <w:pStyle w:val="ad"/>
              <w:jc w:val="left"/>
              <w:rPr>
                <w:rFonts w:ascii="Times New Roman" w:hAnsi="Times New Roman" w:cs="Times New Roman"/>
              </w:rPr>
            </w:pPr>
            <w:r w:rsidRPr="00C44E94">
              <w:rPr>
                <w:rFonts w:ascii="Times New Roman" w:hAnsi="Times New Roman" w:cs="Times New Roman"/>
              </w:rPr>
              <w:lastRenderedPageBreak/>
              <w:t>1.</w:t>
            </w:r>
          </w:p>
        </w:tc>
        <w:tc>
          <w:tcPr>
            <w:tcW w:w="9485" w:type="dxa"/>
            <w:gridSpan w:val="8"/>
            <w:tcBorders>
              <w:top w:val="single" w:sz="4" w:space="0" w:color="auto"/>
              <w:left w:val="single" w:sz="4" w:space="0" w:color="auto"/>
              <w:bottom w:val="single" w:sz="4" w:space="0" w:color="auto"/>
            </w:tcBorders>
          </w:tcPr>
          <w:p w:rsidR="0070371B" w:rsidRPr="00C44E94" w:rsidRDefault="0070371B" w:rsidP="0070371B">
            <w:pPr>
              <w:pStyle w:val="ad"/>
              <w:rPr>
                <w:rFonts w:ascii="Times New Roman" w:hAnsi="Times New Roman" w:cs="Times New Roman"/>
              </w:rPr>
            </w:pPr>
            <w:r w:rsidRPr="00C44E94">
              <w:rPr>
                <w:rFonts w:ascii="Times New Roman" w:hAnsi="Times New Roman" w:cs="Times New Roman"/>
              </w:rPr>
              <w:t>Организация питания обучающихся</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C44E94" w:rsidRDefault="0070371B" w:rsidP="0070371B">
            <w:pPr>
              <w:pStyle w:val="ad"/>
              <w:tabs>
                <w:tab w:val="left" w:pos="459"/>
              </w:tabs>
              <w:ind w:hanging="22"/>
              <w:jc w:val="left"/>
              <w:rPr>
                <w:rFonts w:ascii="Times New Roman" w:hAnsi="Times New Roman" w:cs="Times New Roman"/>
              </w:rPr>
            </w:pPr>
            <w:r w:rsidRPr="00C44E94">
              <w:rPr>
                <w:rFonts w:ascii="Times New Roman" w:hAnsi="Times New Roman" w:cs="Times New Roman"/>
              </w:rPr>
              <w:t>1.1.</w:t>
            </w:r>
          </w:p>
        </w:tc>
        <w:tc>
          <w:tcPr>
            <w:tcW w:w="3263" w:type="dxa"/>
            <w:gridSpan w:val="2"/>
            <w:tcBorders>
              <w:top w:val="single" w:sz="4" w:space="0" w:color="auto"/>
              <w:left w:val="single" w:sz="4" w:space="0" w:color="auto"/>
              <w:bottom w:val="single" w:sz="4" w:space="0" w:color="auto"/>
              <w:right w:val="single" w:sz="4" w:space="0" w:color="auto"/>
            </w:tcBorders>
          </w:tcPr>
          <w:p w:rsidR="0070371B" w:rsidRPr="00C44E94" w:rsidRDefault="0070371B" w:rsidP="0070371B">
            <w:pPr>
              <w:widowControl w:val="0"/>
              <w:suppressAutoHyphens/>
              <w:autoSpaceDE w:val="0"/>
              <w:jc w:val="both"/>
              <w:rPr>
                <w:kern w:val="1"/>
                <w:lang w:eastAsia="fa-IR" w:bidi="fa-IR"/>
              </w:rPr>
            </w:pPr>
            <w:r w:rsidRPr="00C44E94">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27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r w:rsidRPr="00C44E94">
              <w:t>%</w:t>
            </w:r>
          </w:p>
        </w:tc>
        <w:tc>
          <w:tcPr>
            <w:tcW w:w="989"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r w:rsidRPr="00C44E94">
              <w:t>100</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r w:rsidRPr="00C44E94">
              <w:t>100</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spacing w:after="200"/>
              <w:jc w:val="center"/>
              <w:rPr>
                <w:lang w:eastAsia="fa-IR" w:bidi="fa-IR"/>
              </w:rPr>
            </w:pPr>
            <w:r w:rsidRPr="00C44E94">
              <w:rPr>
                <w:lang w:eastAsia="fa-IR" w:bidi="fa-IR"/>
              </w:rPr>
              <w:t>100</w:t>
            </w:r>
          </w:p>
        </w:tc>
        <w:tc>
          <w:tcPr>
            <w:tcW w:w="99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spacing w:after="200"/>
              <w:jc w:val="center"/>
              <w:rPr>
                <w:lang w:eastAsia="fa-IR" w:bidi="fa-IR"/>
              </w:rPr>
            </w:pPr>
            <w:r w:rsidRPr="00C44E94">
              <w:rPr>
                <w:lang w:eastAsia="fa-IR" w:bidi="fa-IR"/>
              </w:rPr>
              <w:t>100</w:t>
            </w:r>
          </w:p>
        </w:tc>
        <w:tc>
          <w:tcPr>
            <w:tcW w:w="991" w:type="dxa"/>
            <w:tcBorders>
              <w:top w:val="single" w:sz="4" w:space="0" w:color="auto"/>
              <w:left w:val="single" w:sz="4" w:space="0" w:color="auto"/>
              <w:bottom w:val="single" w:sz="4" w:space="0" w:color="auto"/>
            </w:tcBorders>
          </w:tcPr>
          <w:p w:rsidR="0070371B" w:rsidRPr="00C44E94" w:rsidRDefault="0070371B" w:rsidP="0070371B">
            <w:pPr>
              <w:spacing w:after="200"/>
              <w:jc w:val="center"/>
              <w:rPr>
                <w:lang w:eastAsia="fa-IR" w:bidi="fa-IR"/>
              </w:rPr>
            </w:pPr>
            <w:r w:rsidRPr="00C44E94">
              <w:rPr>
                <w:lang w:eastAsia="fa-IR" w:bidi="fa-IR"/>
              </w:rPr>
              <w:t>100</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C44E94" w:rsidRDefault="0070371B" w:rsidP="0070371B">
            <w:pPr>
              <w:pStyle w:val="ad"/>
              <w:tabs>
                <w:tab w:val="left" w:pos="459"/>
              </w:tabs>
              <w:ind w:hanging="22"/>
              <w:jc w:val="left"/>
              <w:rPr>
                <w:rFonts w:ascii="Times New Roman" w:hAnsi="Times New Roman" w:cs="Times New Roman"/>
              </w:rPr>
            </w:pPr>
            <w:r w:rsidRPr="00C44E94">
              <w:rPr>
                <w:rFonts w:ascii="Times New Roman" w:hAnsi="Times New Roman" w:cs="Times New Roman"/>
              </w:rPr>
              <w:t>1.2.</w:t>
            </w:r>
          </w:p>
        </w:tc>
        <w:tc>
          <w:tcPr>
            <w:tcW w:w="3263" w:type="dxa"/>
            <w:gridSpan w:val="2"/>
            <w:tcBorders>
              <w:top w:val="single" w:sz="4" w:space="0" w:color="auto"/>
              <w:left w:val="single" w:sz="4" w:space="0" w:color="auto"/>
              <w:bottom w:val="single" w:sz="4" w:space="0" w:color="auto"/>
              <w:right w:val="single" w:sz="4" w:space="0" w:color="auto"/>
            </w:tcBorders>
          </w:tcPr>
          <w:p w:rsidR="0070371B" w:rsidRPr="00C44E94" w:rsidRDefault="0070371B" w:rsidP="0070371B">
            <w:pPr>
              <w:widowControl w:val="0"/>
              <w:suppressAutoHyphens/>
              <w:autoSpaceDE w:val="0"/>
            </w:pPr>
            <w:r w:rsidRPr="00C44E94">
              <w:t>Обеспеченность двухразовым питанием детей с ограниченными возможностями здоровья</w:t>
            </w:r>
          </w:p>
        </w:tc>
        <w:tc>
          <w:tcPr>
            <w:tcW w:w="127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r w:rsidRPr="00C44E94">
              <w:t>%</w:t>
            </w:r>
          </w:p>
        </w:tc>
        <w:tc>
          <w:tcPr>
            <w:tcW w:w="989"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r w:rsidRPr="00C44E94">
              <w:t>-</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r w:rsidRPr="00C44E94">
              <w:t>100</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spacing w:after="200"/>
              <w:jc w:val="center"/>
              <w:rPr>
                <w:lang w:eastAsia="fa-IR" w:bidi="fa-IR"/>
              </w:rPr>
            </w:pPr>
            <w:r w:rsidRPr="00C44E94">
              <w:rPr>
                <w:lang w:eastAsia="fa-IR" w:bidi="fa-IR"/>
              </w:rPr>
              <w:t>100</w:t>
            </w:r>
          </w:p>
        </w:tc>
        <w:tc>
          <w:tcPr>
            <w:tcW w:w="99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spacing w:after="200"/>
              <w:jc w:val="center"/>
              <w:rPr>
                <w:lang w:eastAsia="fa-IR" w:bidi="fa-IR"/>
              </w:rPr>
            </w:pPr>
            <w:r w:rsidRPr="00C44E94">
              <w:rPr>
                <w:lang w:eastAsia="fa-IR" w:bidi="fa-IR"/>
              </w:rPr>
              <w:t>100</w:t>
            </w:r>
          </w:p>
        </w:tc>
        <w:tc>
          <w:tcPr>
            <w:tcW w:w="991" w:type="dxa"/>
            <w:tcBorders>
              <w:top w:val="single" w:sz="4" w:space="0" w:color="auto"/>
              <w:left w:val="single" w:sz="4" w:space="0" w:color="auto"/>
              <w:bottom w:val="single" w:sz="4" w:space="0" w:color="auto"/>
            </w:tcBorders>
          </w:tcPr>
          <w:p w:rsidR="0070371B" w:rsidRPr="00C44E94" w:rsidRDefault="0070371B" w:rsidP="0070371B">
            <w:pPr>
              <w:spacing w:after="200"/>
              <w:jc w:val="center"/>
              <w:rPr>
                <w:lang w:eastAsia="fa-IR" w:bidi="fa-IR"/>
              </w:rPr>
            </w:pPr>
            <w:r w:rsidRPr="00C44E94">
              <w:rPr>
                <w:lang w:eastAsia="fa-IR" w:bidi="fa-IR"/>
              </w:rPr>
              <w:t>100</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C44E94" w:rsidRDefault="0070371B" w:rsidP="0070371B">
            <w:pPr>
              <w:pStyle w:val="ad"/>
              <w:jc w:val="left"/>
              <w:rPr>
                <w:rFonts w:ascii="Times New Roman" w:hAnsi="Times New Roman" w:cs="Times New Roman"/>
              </w:rPr>
            </w:pPr>
            <w:r w:rsidRPr="00C44E94">
              <w:rPr>
                <w:rFonts w:ascii="Times New Roman" w:hAnsi="Times New Roman" w:cs="Times New Roman"/>
              </w:rPr>
              <w:t>2.</w:t>
            </w:r>
          </w:p>
        </w:tc>
        <w:tc>
          <w:tcPr>
            <w:tcW w:w="9485" w:type="dxa"/>
            <w:gridSpan w:val="8"/>
            <w:tcBorders>
              <w:top w:val="single" w:sz="4" w:space="0" w:color="auto"/>
              <w:left w:val="single" w:sz="4" w:space="0" w:color="auto"/>
              <w:bottom w:val="single" w:sz="4" w:space="0" w:color="auto"/>
            </w:tcBorders>
          </w:tcPr>
          <w:p w:rsidR="0070371B" w:rsidRPr="00C44E94" w:rsidRDefault="0070371B" w:rsidP="0070371B">
            <w:pPr>
              <w:contextualSpacing/>
              <w:rPr>
                <w:lang w:eastAsia="en-US"/>
              </w:rPr>
            </w:pPr>
            <w:r w:rsidRPr="00C44E94">
              <w:rPr>
                <w:kern w:val="1"/>
                <w:lang w:eastAsia="fa-IR" w:bidi="fa-IR"/>
              </w:rPr>
              <w:t>Выплата компенсации части родительской платы в соответствии со справками о признание семьи малоимущей (</w:t>
            </w:r>
            <w:r w:rsidRPr="00C44E94">
              <w:t>малоимущие семьи</w:t>
            </w:r>
            <w:r w:rsidRPr="00C44E94">
              <w:rPr>
                <w:kern w:val="1"/>
                <w:lang w:eastAsia="fa-IR" w:bidi="fa-IR"/>
              </w:rPr>
              <w:t>, имеющие детей дошкольного возраста</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C44E94" w:rsidRDefault="0070371B" w:rsidP="0070371B">
            <w:pPr>
              <w:pStyle w:val="ad"/>
              <w:jc w:val="left"/>
              <w:rPr>
                <w:rFonts w:ascii="Times New Roman" w:hAnsi="Times New Roman" w:cs="Times New Roman"/>
              </w:rPr>
            </w:pPr>
            <w:r w:rsidRPr="00C44E94">
              <w:rPr>
                <w:rFonts w:ascii="Times New Roman" w:hAnsi="Times New Roman" w:cs="Times New Roman"/>
              </w:rPr>
              <w:t>2.1.</w:t>
            </w:r>
          </w:p>
        </w:tc>
        <w:tc>
          <w:tcPr>
            <w:tcW w:w="3263" w:type="dxa"/>
            <w:gridSpan w:val="2"/>
            <w:tcBorders>
              <w:top w:val="single" w:sz="4" w:space="0" w:color="auto"/>
              <w:left w:val="single" w:sz="4" w:space="0" w:color="auto"/>
              <w:bottom w:val="single" w:sz="4" w:space="0" w:color="auto"/>
              <w:right w:val="single" w:sz="4" w:space="0" w:color="auto"/>
            </w:tcBorders>
          </w:tcPr>
          <w:p w:rsidR="0070371B" w:rsidRPr="00C44E94" w:rsidRDefault="0070371B" w:rsidP="0070371B">
            <w:pPr>
              <w:contextualSpacing/>
              <w:rPr>
                <w:lang w:eastAsia="en-US"/>
              </w:rPr>
            </w:pPr>
            <w:r w:rsidRPr="00C44E94">
              <w:rPr>
                <w:lang w:eastAsia="en-US"/>
              </w:rPr>
              <w:t xml:space="preserve">Выплата компенсации части родительской платы в соответствии со справками о признании семьи малоимущей </w:t>
            </w:r>
          </w:p>
        </w:tc>
        <w:tc>
          <w:tcPr>
            <w:tcW w:w="127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p>
          <w:p w:rsidR="0070371B" w:rsidRPr="00C44E94" w:rsidRDefault="0070371B" w:rsidP="0070371B">
            <w:pPr>
              <w:jc w:val="center"/>
            </w:pPr>
            <w:r w:rsidRPr="00C44E94">
              <w:t>Да/нет</w:t>
            </w:r>
          </w:p>
        </w:tc>
        <w:tc>
          <w:tcPr>
            <w:tcW w:w="989"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p>
          <w:p w:rsidR="0070371B" w:rsidRPr="00C44E94" w:rsidRDefault="0070371B" w:rsidP="0070371B">
            <w:pPr>
              <w:jc w:val="center"/>
            </w:pPr>
            <w:r w:rsidRPr="00C44E94">
              <w:t>Да</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p>
          <w:p w:rsidR="0070371B" w:rsidRPr="00C44E94" w:rsidRDefault="0070371B" w:rsidP="0070371B">
            <w:pPr>
              <w:jc w:val="center"/>
            </w:pPr>
            <w:r w:rsidRPr="00C44E94">
              <w:t>Да</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p>
          <w:p w:rsidR="0070371B" w:rsidRPr="00C44E94" w:rsidRDefault="0070371B" w:rsidP="0070371B">
            <w:pPr>
              <w:jc w:val="center"/>
            </w:pPr>
            <w:r w:rsidRPr="00C44E94">
              <w:t>Да</w:t>
            </w:r>
          </w:p>
        </w:tc>
        <w:tc>
          <w:tcPr>
            <w:tcW w:w="99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jc w:val="center"/>
            </w:pPr>
          </w:p>
          <w:p w:rsidR="0070371B" w:rsidRPr="00C44E94" w:rsidRDefault="0070371B" w:rsidP="0070371B">
            <w:pPr>
              <w:jc w:val="center"/>
            </w:pPr>
            <w:r w:rsidRPr="00C44E94">
              <w:t>Да</w:t>
            </w:r>
          </w:p>
        </w:tc>
        <w:tc>
          <w:tcPr>
            <w:tcW w:w="991" w:type="dxa"/>
            <w:tcBorders>
              <w:top w:val="single" w:sz="4" w:space="0" w:color="auto"/>
              <w:left w:val="single" w:sz="4" w:space="0" w:color="auto"/>
              <w:bottom w:val="single" w:sz="4" w:space="0" w:color="auto"/>
            </w:tcBorders>
          </w:tcPr>
          <w:p w:rsidR="0070371B" w:rsidRPr="00C44E94" w:rsidRDefault="0070371B" w:rsidP="0070371B">
            <w:pPr>
              <w:jc w:val="center"/>
            </w:pPr>
          </w:p>
          <w:p w:rsidR="0070371B" w:rsidRPr="00C44E94" w:rsidRDefault="0070371B" w:rsidP="0070371B">
            <w:pPr>
              <w:jc w:val="center"/>
            </w:pPr>
            <w:r w:rsidRPr="00C44E94">
              <w:t>Да</w:t>
            </w:r>
          </w:p>
        </w:tc>
      </w:tr>
    </w:tbl>
    <w:p w:rsidR="0070371B" w:rsidRPr="005000AE" w:rsidRDefault="0070371B" w:rsidP="0070371B"/>
    <w:p w:rsidR="0070371B" w:rsidRPr="005000AE" w:rsidRDefault="0070371B" w:rsidP="0070371B">
      <w:pPr>
        <w:jc w:val="center"/>
      </w:pPr>
    </w:p>
    <w:p w:rsidR="0070371B" w:rsidRPr="005A0515" w:rsidRDefault="0070371B" w:rsidP="0070371B">
      <w:pPr>
        <w:jc w:val="center"/>
        <w:rPr>
          <w:b/>
        </w:rPr>
      </w:pPr>
      <w:r w:rsidRPr="005000AE">
        <w:rPr>
          <w:b/>
        </w:rPr>
        <w:t xml:space="preserve">4. Ресурсное обеспечение подпрограммы </w:t>
      </w:r>
    </w:p>
    <w:p w:rsidR="0070371B" w:rsidRPr="005000AE" w:rsidRDefault="0070371B" w:rsidP="0070371B">
      <w:pPr>
        <w:widowControl w:val="0"/>
        <w:autoSpaceDE w:val="0"/>
        <w:autoSpaceDN w:val="0"/>
        <w:jc w:val="right"/>
      </w:pPr>
      <w:r w:rsidRPr="005000AE">
        <w:t>рублей</w:t>
      </w:r>
    </w:p>
    <w:tbl>
      <w:tblPr>
        <w:tblW w:w="1046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32"/>
        <w:gridCol w:w="1417"/>
        <w:gridCol w:w="1701"/>
        <w:gridCol w:w="1701"/>
        <w:gridCol w:w="1701"/>
      </w:tblGrid>
      <w:tr w:rsidR="0070371B" w:rsidRPr="005000AE" w:rsidTr="0070371B">
        <w:tc>
          <w:tcPr>
            <w:tcW w:w="709" w:type="dxa"/>
          </w:tcPr>
          <w:p w:rsidR="0070371B" w:rsidRPr="005000AE" w:rsidRDefault="0070371B" w:rsidP="0070371B">
            <w:pPr>
              <w:jc w:val="center"/>
              <w:rPr>
                <w:lang w:eastAsia="en-US"/>
              </w:rPr>
            </w:pPr>
            <w:r w:rsidRPr="005000AE">
              <w:rPr>
                <w:lang w:eastAsia="en-US"/>
              </w:rPr>
              <w:t>№ п/п</w:t>
            </w:r>
          </w:p>
        </w:tc>
        <w:tc>
          <w:tcPr>
            <w:tcW w:w="3232" w:type="dxa"/>
          </w:tcPr>
          <w:p w:rsidR="0070371B" w:rsidRPr="005000AE" w:rsidRDefault="0070371B" w:rsidP="0070371B">
            <w:pPr>
              <w:jc w:val="center"/>
              <w:rPr>
                <w:lang w:eastAsia="en-US"/>
              </w:rPr>
            </w:pPr>
            <w:r w:rsidRPr="005000AE">
              <w:rPr>
                <w:lang w:eastAsia="en-US"/>
              </w:rPr>
              <w:t>Наименование мероприятия</w:t>
            </w:r>
          </w:p>
        </w:tc>
        <w:tc>
          <w:tcPr>
            <w:tcW w:w="1417" w:type="dxa"/>
            <w:tcBorders>
              <w:right w:val="single" w:sz="4" w:space="0" w:color="auto"/>
            </w:tcBorders>
          </w:tcPr>
          <w:p w:rsidR="0070371B" w:rsidRPr="005000AE" w:rsidRDefault="0070371B" w:rsidP="0070371B">
            <w:pPr>
              <w:jc w:val="center"/>
              <w:rPr>
                <w:lang w:eastAsia="en-US"/>
              </w:rPr>
            </w:pPr>
            <w:r w:rsidRPr="005000AE">
              <w:rPr>
                <w:lang w:eastAsia="en-US"/>
              </w:rPr>
              <w:t>Исполни-тель</w:t>
            </w:r>
          </w:p>
        </w:tc>
        <w:tc>
          <w:tcPr>
            <w:tcW w:w="1701" w:type="dxa"/>
            <w:tcBorders>
              <w:left w:val="single" w:sz="4" w:space="0" w:color="auto"/>
              <w:right w:val="single" w:sz="4" w:space="0" w:color="auto"/>
            </w:tcBorders>
          </w:tcPr>
          <w:p w:rsidR="0070371B" w:rsidRPr="005000AE" w:rsidRDefault="0070371B" w:rsidP="0070371B">
            <w:pPr>
              <w:jc w:val="center"/>
              <w:rPr>
                <w:lang w:eastAsia="en-US"/>
              </w:rPr>
            </w:pPr>
            <w:r w:rsidRPr="005000AE">
              <w:rPr>
                <w:lang w:eastAsia="en-US"/>
              </w:rPr>
              <w:t>20</w:t>
            </w:r>
            <w:r>
              <w:rPr>
                <w:lang w:eastAsia="en-US"/>
              </w:rPr>
              <w:t xml:space="preserve">23 </w:t>
            </w:r>
            <w:r w:rsidRPr="005000AE">
              <w:rPr>
                <w:lang w:eastAsia="en-US"/>
              </w:rPr>
              <w:t>год</w:t>
            </w:r>
          </w:p>
        </w:tc>
        <w:tc>
          <w:tcPr>
            <w:tcW w:w="1701" w:type="dxa"/>
            <w:tcBorders>
              <w:left w:val="single" w:sz="4" w:space="0" w:color="auto"/>
              <w:right w:val="single" w:sz="4" w:space="0" w:color="auto"/>
            </w:tcBorders>
          </w:tcPr>
          <w:p w:rsidR="0070371B" w:rsidRPr="005000AE" w:rsidRDefault="0070371B" w:rsidP="0070371B">
            <w:pPr>
              <w:jc w:val="center"/>
              <w:rPr>
                <w:lang w:eastAsia="en-US"/>
              </w:rPr>
            </w:pPr>
            <w:r w:rsidRPr="005000AE">
              <w:rPr>
                <w:lang w:eastAsia="en-US"/>
              </w:rPr>
              <w:t>202</w:t>
            </w:r>
            <w:r>
              <w:rPr>
                <w:lang w:eastAsia="en-US"/>
              </w:rPr>
              <w:t xml:space="preserve">4 </w:t>
            </w:r>
            <w:r w:rsidRPr="005000AE">
              <w:rPr>
                <w:lang w:eastAsia="en-US"/>
              </w:rPr>
              <w:t>год</w:t>
            </w:r>
          </w:p>
        </w:tc>
        <w:tc>
          <w:tcPr>
            <w:tcW w:w="1701" w:type="dxa"/>
            <w:tcBorders>
              <w:left w:val="single" w:sz="4" w:space="0" w:color="auto"/>
              <w:right w:val="single" w:sz="4" w:space="0" w:color="auto"/>
            </w:tcBorders>
          </w:tcPr>
          <w:p w:rsidR="0070371B" w:rsidRPr="005000AE" w:rsidRDefault="0070371B" w:rsidP="0070371B">
            <w:pPr>
              <w:jc w:val="center"/>
              <w:rPr>
                <w:lang w:eastAsia="en-US"/>
              </w:rPr>
            </w:pPr>
            <w:r w:rsidRPr="005000AE">
              <w:rPr>
                <w:lang w:eastAsia="en-US"/>
              </w:rPr>
              <w:t>202</w:t>
            </w:r>
            <w:r>
              <w:rPr>
                <w:lang w:eastAsia="en-US"/>
              </w:rPr>
              <w:t>5</w:t>
            </w:r>
            <w:r w:rsidRPr="005000AE">
              <w:rPr>
                <w:lang w:eastAsia="en-US"/>
              </w:rPr>
              <w:t xml:space="preserve"> год</w:t>
            </w:r>
          </w:p>
        </w:tc>
      </w:tr>
      <w:tr w:rsidR="0070371B" w:rsidRPr="00945E8F" w:rsidTr="0070371B">
        <w:trPr>
          <w:trHeight w:val="70"/>
        </w:trPr>
        <w:tc>
          <w:tcPr>
            <w:tcW w:w="5358" w:type="dxa"/>
            <w:gridSpan w:val="3"/>
            <w:tcBorders>
              <w:right w:val="single" w:sz="4" w:space="0" w:color="auto"/>
            </w:tcBorders>
          </w:tcPr>
          <w:p w:rsidR="0070371B" w:rsidRPr="00945E8F" w:rsidRDefault="0070371B" w:rsidP="0070371B">
            <w:pPr>
              <w:rPr>
                <w:color w:val="000000" w:themeColor="text1"/>
                <w:lang w:eastAsia="en-US"/>
              </w:rPr>
            </w:pPr>
            <w:r w:rsidRPr="00945E8F">
              <w:rPr>
                <w:color w:val="000000" w:themeColor="text1"/>
                <w:lang w:eastAsia="en-US"/>
              </w:rPr>
              <w:t>Подпрограмма, всего</w:t>
            </w:r>
          </w:p>
        </w:tc>
        <w:tc>
          <w:tcPr>
            <w:tcW w:w="1701" w:type="dxa"/>
            <w:tcBorders>
              <w:right w:val="single" w:sz="4" w:space="0" w:color="auto"/>
            </w:tcBorders>
          </w:tcPr>
          <w:p w:rsidR="0070371B" w:rsidRPr="00670922" w:rsidRDefault="0070371B" w:rsidP="0070371B">
            <w:pPr>
              <w:rPr>
                <w:color w:val="000000" w:themeColor="text1"/>
                <w:lang w:eastAsia="en-US"/>
              </w:rPr>
            </w:pPr>
            <w:r>
              <w:rPr>
                <w:color w:val="000000" w:themeColor="text1"/>
                <w:lang w:eastAsia="en-US"/>
              </w:rPr>
              <w:t>19 734 754,36</w:t>
            </w:r>
          </w:p>
        </w:tc>
        <w:tc>
          <w:tcPr>
            <w:tcW w:w="1701" w:type="dxa"/>
            <w:tcBorders>
              <w:right w:val="single" w:sz="4" w:space="0" w:color="auto"/>
            </w:tcBorders>
          </w:tcPr>
          <w:p w:rsidR="0070371B" w:rsidRPr="00670922" w:rsidRDefault="0070371B" w:rsidP="0070371B">
            <w:pPr>
              <w:rPr>
                <w:color w:val="000000" w:themeColor="text1"/>
                <w:lang w:eastAsia="en-US"/>
              </w:rPr>
            </w:pPr>
            <w:r>
              <w:rPr>
                <w:color w:val="000000" w:themeColor="text1"/>
                <w:lang w:eastAsia="en-US"/>
              </w:rPr>
              <w:t>20 172 361,95</w:t>
            </w:r>
          </w:p>
        </w:tc>
        <w:tc>
          <w:tcPr>
            <w:tcW w:w="1701" w:type="dxa"/>
            <w:tcBorders>
              <w:right w:val="single" w:sz="4" w:space="0" w:color="auto"/>
            </w:tcBorders>
          </w:tcPr>
          <w:p w:rsidR="0070371B" w:rsidRPr="00670922" w:rsidRDefault="0070371B" w:rsidP="0070371B">
            <w:pPr>
              <w:rPr>
                <w:color w:val="000000" w:themeColor="text1"/>
                <w:lang w:eastAsia="en-US"/>
              </w:rPr>
            </w:pPr>
            <w:r>
              <w:rPr>
                <w:color w:val="000000" w:themeColor="text1"/>
                <w:lang w:eastAsia="en-US"/>
              </w:rPr>
              <w:t>20 105 838,68</w:t>
            </w:r>
          </w:p>
        </w:tc>
      </w:tr>
      <w:tr w:rsidR="0070371B" w:rsidRPr="00945E8F" w:rsidTr="0070371B">
        <w:trPr>
          <w:trHeight w:val="305"/>
        </w:trPr>
        <w:tc>
          <w:tcPr>
            <w:tcW w:w="5358" w:type="dxa"/>
            <w:gridSpan w:val="3"/>
          </w:tcPr>
          <w:p w:rsidR="0070371B" w:rsidRPr="00945E8F" w:rsidRDefault="0070371B" w:rsidP="0070371B">
            <w:pPr>
              <w:rPr>
                <w:color w:val="000000" w:themeColor="text1"/>
                <w:lang w:eastAsia="en-US"/>
              </w:rPr>
            </w:pPr>
            <w:r w:rsidRPr="00945E8F">
              <w:rPr>
                <w:color w:val="000000" w:themeColor="text1"/>
                <w:lang w:eastAsia="en-US"/>
              </w:rPr>
              <w:t>- бюджет городского округа</w:t>
            </w:r>
          </w:p>
        </w:tc>
        <w:tc>
          <w:tcPr>
            <w:tcW w:w="1701" w:type="dxa"/>
            <w:tcBorders>
              <w:right w:val="single" w:sz="4" w:space="0" w:color="auto"/>
            </w:tcBorders>
          </w:tcPr>
          <w:p w:rsidR="0070371B" w:rsidRPr="00670922" w:rsidRDefault="0070371B" w:rsidP="0070371B">
            <w:pPr>
              <w:jc w:val="center"/>
              <w:rPr>
                <w:color w:val="000000" w:themeColor="text1"/>
                <w:lang w:eastAsia="en-US"/>
              </w:rPr>
            </w:pPr>
            <w:r>
              <w:rPr>
                <w:color w:val="000000" w:themeColor="text1"/>
                <w:lang w:eastAsia="en-US"/>
              </w:rPr>
              <w:t>574 926,55</w:t>
            </w:r>
          </w:p>
        </w:tc>
        <w:tc>
          <w:tcPr>
            <w:tcW w:w="1701" w:type="dxa"/>
            <w:tcBorders>
              <w:right w:val="single" w:sz="4" w:space="0" w:color="auto"/>
            </w:tcBorders>
          </w:tcPr>
          <w:p w:rsidR="0070371B" w:rsidRPr="00670922" w:rsidRDefault="0070371B" w:rsidP="0070371B">
            <w:pPr>
              <w:jc w:val="center"/>
              <w:rPr>
                <w:color w:val="000000" w:themeColor="text1"/>
                <w:lang w:eastAsia="en-US"/>
              </w:rPr>
            </w:pPr>
            <w:r>
              <w:rPr>
                <w:color w:val="000000" w:themeColor="text1"/>
                <w:lang w:eastAsia="en-US"/>
              </w:rPr>
              <w:t>530 647,34</w:t>
            </w:r>
          </w:p>
        </w:tc>
        <w:tc>
          <w:tcPr>
            <w:tcW w:w="1701" w:type="dxa"/>
            <w:tcBorders>
              <w:right w:val="single" w:sz="4" w:space="0" w:color="auto"/>
            </w:tcBorders>
          </w:tcPr>
          <w:p w:rsidR="0070371B" w:rsidRPr="00670922" w:rsidRDefault="0070371B" w:rsidP="0070371B">
            <w:pPr>
              <w:jc w:val="center"/>
              <w:rPr>
                <w:color w:val="000000" w:themeColor="text1"/>
                <w:lang w:eastAsia="en-US"/>
              </w:rPr>
            </w:pPr>
            <w:r>
              <w:rPr>
                <w:color w:val="000000" w:themeColor="text1"/>
                <w:lang w:eastAsia="en-US"/>
              </w:rPr>
              <w:t>464 124,07</w:t>
            </w:r>
          </w:p>
        </w:tc>
      </w:tr>
      <w:tr w:rsidR="0070371B" w:rsidRPr="00945E8F" w:rsidTr="0070371B">
        <w:tc>
          <w:tcPr>
            <w:tcW w:w="5358" w:type="dxa"/>
            <w:gridSpan w:val="3"/>
            <w:tcBorders>
              <w:bottom w:val="single" w:sz="4" w:space="0" w:color="auto"/>
            </w:tcBorders>
          </w:tcPr>
          <w:p w:rsidR="0070371B" w:rsidRPr="00945E8F" w:rsidRDefault="0070371B" w:rsidP="0070371B">
            <w:pPr>
              <w:rPr>
                <w:color w:val="000000" w:themeColor="text1"/>
                <w:lang w:eastAsia="en-US"/>
              </w:rPr>
            </w:pPr>
            <w:r w:rsidRPr="00945E8F">
              <w:rPr>
                <w:color w:val="000000" w:themeColor="text1"/>
                <w:lang w:eastAsia="en-US"/>
              </w:rPr>
              <w:t>- областной бюджет</w:t>
            </w:r>
          </w:p>
        </w:tc>
        <w:tc>
          <w:tcPr>
            <w:tcW w:w="1701" w:type="dxa"/>
          </w:tcPr>
          <w:p w:rsidR="0070371B" w:rsidRPr="00670922" w:rsidRDefault="0070371B" w:rsidP="0070371B">
            <w:pPr>
              <w:jc w:val="center"/>
              <w:rPr>
                <w:lang w:eastAsia="en-US"/>
              </w:rPr>
            </w:pPr>
            <w:r>
              <w:rPr>
                <w:lang w:eastAsia="en-US"/>
              </w:rPr>
              <w:t>3 204 058,26</w:t>
            </w:r>
          </w:p>
        </w:tc>
        <w:tc>
          <w:tcPr>
            <w:tcW w:w="1701" w:type="dxa"/>
          </w:tcPr>
          <w:p w:rsidR="0070371B" w:rsidRPr="00670922" w:rsidRDefault="0070371B" w:rsidP="0070371B">
            <w:pPr>
              <w:jc w:val="center"/>
              <w:rPr>
                <w:lang w:eastAsia="en-US"/>
              </w:rPr>
            </w:pPr>
            <w:r>
              <w:rPr>
                <w:lang w:eastAsia="en-US"/>
              </w:rPr>
              <w:t>3 237 790,34</w:t>
            </w:r>
          </w:p>
        </w:tc>
        <w:tc>
          <w:tcPr>
            <w:tcW w:w="1701" w:type="dxa"/>
          </w:tcPr>
          <w:p w:rsidR="0070371B" w:rsidRPr="00670922" w:rsidRDefault="0070371B" w:rsidP="0070371B">
            <w:pPr>
              <w:jc w:val="center"/>
              <w:rPr>
                <w:lang w:eastAsia="en-US"/>
              </w:rPr>
            </w:pPr>
            <w:r>
              <w:rPr>
                <w:lang w:eastAsia="en-US"/>
              </w:rPr>
              <w:t>3 237 790,34</w:t>
            </w:r>
          </w:p>
        </w:tc>
      </w:tr>
      <w:tr w:rsidR="0070371B" w:rsidRPr="00945E8F" w:rsidTr="0070371B">
        <w:tc>
          <w:tcPr>
            <w:tcW w:w="5358" w:type="dxa"/>
            <w:gridSpan w:val="3"/>
            <w:tcBorders>
              <w:bottom w:val="single" w:sz="4" w:space="0" w:color="auto"/>
            </w:tcBorders>
          </w:tcPr>
          <w:p w:rsidR="0070371B" w:rsidRPr="00945E8F" w:rsidRDefault="0070371B" w:rsidP="0070371B">
            <w:pPr>
              <w:rPr>
                <w:color w:val="000000" w:themeColor="text1"/>
                <w:lang w:eastAsia="en-US"/>
              </w:rPr>
            </w:pPr>
            <w:r w:rsidRPr="00945E8F">
              <w:rPr>
                <w:color w:val="000000" w:themeColor="text1"/>
                <w:lang w:eastAsia="en-US"/>
              </w:rPr>
              <w:t>- федеральный бюджет</w:t>
            </w:r>
          </w:p>
        </w:tc>
        <w:tc>
          <w:tcPr>
            <w:tcW w:w="1701" w:type="dxa"/>
          </w:tcPr>
          <w:p w:rsidR="0070371B" w:rsidRPr="00670922" w:rsidRDefault="0070371B" w:rsidP="0070371B">
            <w:pPr>
              <w:jc w:val="center"/>
              <w:rPr>
                <w:lang w:eastAsia="en-US"/>
              </w:rPr>
            </w:pPr>
            <w:r>
              <w:rPr>
                <w:lang w:eastAsia="en-US"/>
              </w:rPr>
              <w:t>15 955 769,55</w:t>
            </w:r>
          </w:p>
        </w:tc>
        <w:tc>
          <w:tcPr>
            <w:tcW w:w="1701" w:type="dxa"/>
          </w:tcPr>
          <w:p w:rsidR="0070371B" w:rsidRPr="00670922" w:rsidRDefault="0070371B" w:rsidP="0070371B">
            <w:pPr>
              <w:jc w:val="center"/>
              <w:rPr>
                <w:lang w:eastAsia="en-US"/>
              </w:rPr>
            </w:pPr>
            <w:r>
              <w:rPr>
                <w:lang w:eastAsia="en-US"/>
              </w:rPr>
              <w:t>16 403 924,27</w:t>
            </w:r>
          </w:p>
        </w:tc>
        <w:tc>
          <w:tcPr>
            <w:tcW w:w="1701" w:type="dxa"/>
          </w:tcPr>
          <w:p w:rsidR="0070371B" w:rsidRPr="00670922" w:rsidRDefault="0070371B" w:rsidP="0070371B">
            <w:pPr>
              <w:jc w:val="center"/>
              <w:rPr>
                <w:lang w:eastAsia="en-US"/>
              </w:rPr>
            </w:pPr>
            <w:r>
              <w:rPr>
                <w:lang w:eastAsia="en-US"/>
              </w:rPr>
              <w:t>16 403 924,27</w:t>
            </w:r>
          </w:p>
        </w:tc>
      </w:tr>
      <w:tr w:rsidR="0070371B" w:rsidRPr="00945E8F" w:rsidTr="0070371B">
        <w:tc>
          <w:tcPr>
            <w:tcW w:w="709" w:type="dxa"/>
            <w:tcBorders>
              <w:bottom w:val="single" w:sz="4" w:space="0" w:color="auto"/>
              <w:right w:val="single" w:sz="4" w:space="0" w:color="auto"/>
            </w:tcBorders>
          </w:tcPr>
          <w:p w:rsidR="0070371B" w:rsidRPr="00945E8F" w:rsidRDefault="0070371B" w:rsidP="0070371B">
            <w:pPr>
              <w:rPr>
                <w:color w:val="000000" w:themeColor="text1"/>
                <w:lang w:eastAsia="en-US"/>
              </w:rPr>
            </w:pPr>
          </w:p>
        </w:tc>
        <w:tc>
          <w:tcPr>
            <w:tcW w:w="3232" w:type="dxa"/>
            <w:tcBorders>
              <w:left w:val="single" w:sz="4" w:space="0" w:color="auto"/>
              <w:bottom w:val="single" w:sz="4" w:space="0" w:color="auto"/>
              <w:right w:val="single" w:sz="4" w:space="0" w:color="auto"/>
            </w:tcBorders>
          </w:tcPr>
          <w:p w:rsidR="0070371B" w:rsidRPr="00C44E94" w:rsidRDefault="0070371B" w:rsidP="0070371B">
            <w:pPr>
              <w:rPr>
                <w:lang w:eastAsia="en-US"/>
              </w:rPr>
            </w:pPr>
            <w:r w:rsidRPr="00C44E94">
              <w:rPr>
                <w:lang w:eastAsia="en-US"/>
              </w:rPr>
              <w:t>Основное мероприятие «Предоставление мер социальной поддержки в сфере образования»</w:t>
            </w:r>
          </w:p>
        </w:tc>
        <w:tc>
          <w:tcPr>
            <w:tcW w:w="1417" w:type="dxa"/>
            <w:vMerge w:val="restart"/>
            <w:tcBorders>
              <w:left w:val="single" w:sz="4" w:space="0" w:color="auto"/>
              <w:right w:val="single" w:sz="4" w:space="0" w:color="auto"/>
            </w:tcBorders>
          </w:tcPr>
          <w:p w:rsidR="0070371B" w:rsidRPr="00C44E94" w:rsidRDefault="0070371B" w:rsidP="0070371B">
            <w:pPr>
              <w:jc w:val="center"/>
              <w:rPr>
                <w:lang w:eastAsia="en-US"/>
              </w:rPr>
            </w:pPr>
          </w:p>
          <w:p w:rsidR="0070371B" w:rsidRPr="00C44E94" w:rsidRDefault="0070371B" w:rsidP="0070371B">
            <w:pPr>
              <w:jc w:val="center"/>
              <w:rPr>
                <w:lang w:eastAsia="en-US"/>
              </w:rPr>
            </w:pPr>
          </w:p>
          <w:p w:rsidR="0070371B" w:rsidRPr="00C44E94" w:rsidRDefault="0070371B" w:rsidP="0070371B">
            <w:pPr>
              <w:jc w:val="center"/>
              <w:rPr>
                <w:lang w:eastAsia="en-US"/>
              </w:rPr>
            </w:pPr>
          </w:p>
          <w:p w:rsidR="0070371B" w:rsidRPr="00C44E94" w:rsidRDefault="0070371B" w:rsidP="0070371B">
            <w:pPr>
              <w:jc w:val="center"/>
              <w:rPr>
                <w:lang w:eastAsia="en-US"/>
              </w:rPr>
            </w:pPr>
          </w:p>
          <w:p w:rsidR="0070371B" w:rsidRPr="00C44E94" w:rsidRDefault="0070371B" w:rsidP="0070371B">
            <w:pPr>
              <w:jc w:val="center"/>
              <w:rPr>
                <w:lang w:eastAsia="en-US"/>
              </w:rPr>
            </w:pPr>
            <w:r w:rsidRPr="00C44E94">
              <w:rPr>
                <w:lang w:eastAsia="en-US"/>
              </w:rPr>
              <w:t>Отдел</w:t>
            </w:r>
          </w:p>
          <w:p w:rsidR="0070371B" w:rsidRPr="00C44E94" w:rsidRDefault="0070371B" w:rsidP="0070371B">
            <w:pPr>
              <w:jc w:val="center"/>
              <w:rPr>
                <w:lang w:eastAsia="en-US"/>
              </w:rPr>
            </w:pPr>
            <w:r w:rsidRPr="00C44E94">
              <w:rPr>
                <w:lang w:eastAsia="en-US"/>
              </w:rPr>
              <w:t>образова-ния админи-страции городского округа Вичуга</w:t>
            </w:r>
          </w:p>
        </w:tc>
        <w:tc>
          <w:tcPr>
            <w:tcW w:w="1701" w:type="dxa"/>
            <w:tcBorders>
              <w:right w:val="single" w:sz="4" w:space="0" w:color="auto"/>
            </w:tcBorders>
          </w:tcPr>
          <w:p w:rsidR="0070371B" w:rsidRPr="00C44E94" w:rsidRDefault="0070371B" w:rsidP="0070371B">
            <w:pPr>
              <w:rPr>
                <w:lang w:eastAsia="en-US"/>
              </w:rPr>
            </w:pPr>
          </w:p>
          <w:p w:rsidR="0070371B" w:rsidRPr="00C44E94" w:rsidRDefault="0070371B" w:rsidP="0070371B">
            <w:pPr>
              <w:rPr>
                <w:lang w:eastAsia="en-US"/>
              </w:rPr>
            </w:pPr>
            <w:r w:rsidRPr="00C44E94">
              <w:rPr>
                <w:lang w:eastAsia="en-US"/>
              </w:rPr>
              <w:t>19 734 754,36</w:t>
            </w:r>
          </w:p>
        </w:tc>
        <w:tc>
          <w:tcPr>
            <w:tcW w:w="1701" w:type="dxa"/>
            <w:tcBorders>
              <w:right w:val="single" w:sz="4" w:space="0" w:color="auto"/>
            </w:tcBorders>
          </w:tcPr>
          <w:p w:rsidR="0070371B" w:rsidRDefault="0070371B" w:rsidP="0070371B">
            <w:pPr>
              <w:rPr>
                <w:color w:val="000000" w:themeColor="text1"/>
                <w:lang w:eastAsia="en-US"/>
              </w:rPr>
            </w:pPr>
          </w:p>
          <w:p w:rsidR="0070371B" w:rsidRPr="00670922" w:rsidRDefault="0070371B" w:rsidP="0070371B">
            <w:pPr>
              <w:rPr>
                <w:color w:val="000000" w:themeColor="text1"/>
                <w:lang w:eastAsia="en-US"/>
              </w:rPr>
            </w:pPr>
            <w:r>
              <w:rPr>
                <w:color w:val="000000" w:themeColor="text1"/>
                <w:lang w:eastAsia="en-US"/>
              </w:rPr>
              <w:t>20 172 361,95</w:t>
            </w:r>
          </w:p>
        </w:tc>
        <w:tc>
          <w:tcPr>
            <w:tcW w:w="1701" w:type="dxa"/>
            <w:tcBorders>
              <w:right w:val="single" w:sz="4" w:space="0" w:color="auto"/>
            </w:tcBorders>
          </w:tcPr>
          <w:p w:rsidR="0070371B" w:rsidRDefault="0070371B" w:rsidP="0070371B">
            <w:pPr>
              <w:rPr>
                <w:color w:val="000000" w:themeColor="text1"/>
                <w:lang w:eastAsia="en-US"/>
              </w:rPr>
            </w:pPr>
          </w:p>
          <w:p w:rsidR="0070371B" w:rsidRPr="00670922" w:rsidRDefault="0070371B" w:rsidP="0070371B">
            <w:pPr>
              <w:rPr>
                <w:color w:val="000000" w:themeColor="text1"/>
                <w:lang w:eastAsia="en-US"/>
              </w:rPr>
            </w:pPr>
            <w:r>
              <w:rPr>
                <w:color w:val="000000" w:themeColor="text1"/>
                <w:lang w:eastAsia="en-US"/>
              </w:rPr>
              <w:t>20 105 838,68</w:t>
            </w:r>
          </w:p>
        </w:tc>
      </w:tr>
      <w:tr w:rsidR="0070371B" w:rsidRPr="00C86D87" w:rsidTr="0070371B">
        <w:tc>
          <w:tcPr>
            <w:tcW w:w="709" w:type="dxa"/>
            <w:vMerge w:val="restart"/>
            <w:tcBorders>
              <w:right w:val="single" w:sz="4" w:space="0" w:color="auto"/>
            </w:tcBorders>
          </w:tcPr>
          <w:p w:rsidR="0070371B" w:rsidRPr="00945E8F" w:rsidRDefault="0070371B" w:rsidP="0070371B">
            <w:pPr>
              <w:rPr>
                <w:color w:val="000000" w:themeColor="text1"/>
                <w:lang w:eastAsia="en-US"/>
              </w:rPr>
            </w:pPr>
          </w:p>
        </w:tc>
        <w:tc>
          <w:tcPr>
            <w:tcW w:w="3232" w:type="dxa"/>
            <w:tcBorders>
              <w:left w:val="single" w:sz="4" w:space="0" w:color="auto"/>
              <w:bottom w:val="single" w:sz="4" w:space="0" w:color="auto"/>
              <w:right w:val="single" w:sz="4" w:space="0" w:color="auto"/>
            </w:tcBorders>
          </w:tcPr>
          <w:p w:rsidR="0070371B" w:rsidRPr="00C44E94" w:rsidRDefault="0070371B" w:rsidP="0070371B">
            <w:pPr>
              <w:rPr>
                <w:lang w:eastAsia="en-US"/>
              </w:rPr>
            </w:pPr>
            <w:r w:rsidRPr="00C44E94">
              <w:rPr>
                <w:lang w:eastAsia="en-US"/>
              </w:rPr>
              <w:t>- бюджет городского округа</w:t>
            </w:r>
          </w:p>
        </w:tc>
        <w:tc>
          <w:tcPr>
            <w:tcW w:w="1417" w:type="dxa"/>
            <w:vMerge/>
            <w:tcBorders>
              <w:left w:val="single" w:sz="4" w:space="0" w:color="auto"/>
              <w:right w:val="single" w:sz="4" w:space="0" w:color="auto"/>
            </w:tcBorders>
          </w:tcPr>
          <w:p w:rsidR="0070371B" w:rsidRPr="00C44E94" w:rsidRDefault="0070371B" w:rsidP="0070371B">
            <w:pPr>
              <w:rPr>
                <w:lang w:eastAsia="en-US"/>
              </w:rPr>
            </w:pPr>
          </w:p>
        </w:tc>
        <w:tc>
          <w:tcPr>
            <w:tcW w:w="1701" w:type="dxa"/>
            <w:tcBorders>
              <w:right w:val="single" w:sz="4" w:space="0" w:color="auto"/>
            </w:tcBorders>
          </w:tcPr>
          <w:p w:rsidR="0070371B" w:rsidRPr="00C44E94" w:rsidRDefault="0070371B" w:rsidP="0070371B">
            <w:pPr>
              <w:jc w:val="center"/>
              <w:rPr>
                <w:lang w:eastAsia="en-US"/>
              </w:rPr>
            </w:pPr>
            <w:r w:rsidRPr="00C44E94">
              <w:rPr>
                <w:lang w:eastAsia="en-US"/>
              </w:rPr>
              <w:t>574 926,55</w:t>
            </w:r>
          </w:p>
        </w:tc>
        <w:tc>
          <w:tcPr>
            <w:tcW w:w="1701" w:type="dxa"/>
            <w:tcBorders>
              <w:right w:val="single" w:sz="4" w:space="0" w:color="auto"/>
            </w:tcBorders>
          </w:tcPr>
          <w:p w:rsidR="0070371B" w:rsidRPr="00670922" w:rsidRDefault="0070371B" w:rsidP="0070371B">
            <w:pPr>
              <w:jc w:val="center"/>
              <w:rPr>
                <w:color w:val="000000" w:themeColor="text1"/>
                <w:lang w:eastAsia="en-US"/>
              </w:rPr>
            </w:pPr>
            <w:r>
              <w:rPr>
                <w:color w:val="000000" w:themeColor="text1"/>
                <w:lang w:eastAsia="en-US"/>
              </w:rPr>
              <w:t>530 647,34</w:t>
            </w:r>
          </w:p>
        </w:tc>
        <w:tc>
          <w:tcPr>
            <w:tcW w:w="1701" w:type="dxa"/>
            <w:tcBorders>
              <w:right w:val="single" w:sz="4" w:space="0" w:color="auto"/>
            </w:tcBorders>
          </w:tcPr>
          <w:p w:rsidR="0070371B" w:rsidRPr="00670922" w:rsidRDefault="0070371B" w:rsidP="0070371B">
            <w:pPr>
              <w:jc w:val="center"/>
              <w:rPr>
                <w:color w:val="000000" w:themeColor="text1"/>
                <w:lang w:eastAsia="en-US"/>
              </w:rPr>
            </w:pPr>
            <w:r>
              <w:rPr>
                <w:color w:val="000000" w:themeColor="text1"/>
                <w:lang w:eastAsia="en-US"/>
              </w:rPr>
              <w:t>464 124,07</w:t>
            </w:r>
          </w:p>
        </w:tc>
      </w:tr>
      <w:tr w:rsidR="0070371B" w:rsidRPr="00945E8F" w:rsidTr="0070371B">
        <w:tc>
          <w:tcPr>
            <w:tcW w:w="709" w:type="dxa"/>
            <w:vMerge/>
            <w:tcBorders>
              <w:right w:val="single" w:sz="4" w:space="0" w:color="auto"/>
            </w:tcBorders>
          </w:tcPr>
          <w:p w:rsidR="0070371B" w:rsidRPr="00945E8F" w:rsidRDefault="0070371B" w:rsidP="0070371B">
            <w:pPr>
              <w:rPr>
                <w:color w:val="000000" w:themeColor="text1"/>
                <w:lang w:eastAsia="en-US"/>
              </w:rPr>
            </w:pPr>
          </w:p>
        </w:tc>
        <w:tc>
          <w:tcPr>
            <w:tcW w:w="3232" w:type="dxa"/>
            <w:tcBorders>
              <w:left w:val="single" w:sz="4" w:space="0" w:color="auto"/>
              <w:bottom w:val="single" w:sz="4" w:space="0" w:color="auto"/>
              <w:right w:val="single" w:sz="4" w:space="0" w:color="auto"/>
            </w:tcBorders>
          </w:tcPr>
          <w:p w:rsidR="0070371B" w:rsidRPr="00C44E94" w:rsidRDefault="0070371B" w:rsidP="0070371B">
            <w:pPr>
              <w:rPr>
                <w:lang w:eastAsia="en-US"/>
              </w:rPr>
            </w:pPr>
            <w:r w:rsidRPr="00C44E94">
              <w:rPr>
                <w:lang w:eastAsia="en-US"/>
              </w:rPr>
              <w:t>- областной бюджет</w:t>
            </w:r>
          </w:p>
        </w:tc>
        <w:tc>
          <w:tcPr>
            <w:tcW w:w="1417" w:type="dxa"/>
            <w:vMerge/>
            <w:tcBorders>
              <w:left w:val="single" w:sz="4" w:space="0" w:color="auto"/>
              <w:right w:val="single" w:sz="4" w:space="0" w:color="auto"/>
            </w:tcBorders>
          </w:tcPr>
          <w:p w:rsidR="0070371B" w:rsidRPr="00C44E94" w:rsidRDefault="0070371B" w:rsidP="0070371B">
            <w:pPr>
              <w:rPr>
                <w:lang w:eastAsia="en-US"/>
              </w:rPr>
            </w:pPr>
          </w:p>
        </w:tc>
        <w:tc>
          <w:tcPr>
            <w:tcW w:w="1701" w:type="dxa"/>
          </w:tcPr>
          <w:p w:rsidR="0070371B" w:rsidRPr="00C44E94" w:rsidRDefault="0070371B" w:rsidP="0070371B">
            <w:pPr>
              <w:jc w:val="center"/>
              <w:rPr>
                <w:lang w:eastAsia="en-US"/>
              </w:rPr>
            </w:pPr>
            <w:r w:rsidRPr="00C44E94">
              <w:rPr>
                <w:lang w:eastAsia="en-US"/>
              </w:rPr>
              <w:t>3 204 058,26</w:t>
            </w:r>
          </w:p>
        </w:tc>
        <w:tc>
          <w:tcPr>
            <w:tcW w:w="1701" w:type="dxa"/>
          </w:tcPr>
          <w:p w:rsidR="0070371B" w:rsidRPr="00670922" w:rsidRDefault="0070371B" w:rsidP="0070371B">
            <w:pPr>
              <w:jc w:val="center"/>
              <w:rPr>
                <w:lang w:eastAsia="en-US"/>
              </w:rPr>
            </w:pPr>
            <w:r>
              <w:rPr>
                <w:lang w:eastAsia="en-US"/>
              </w:rPr>
              <w:t>3 237 790,34</w:t>
            </w:r>
          </w:p>
        </w:tc>
        <w:tc>
          <w:tcPr>
            <w:tcW w:w="1701" w:type="dxa"/>
          </w:tcPr>
          <w:p w:rsidR="0070371B" w:rsidRPr="00670922" w:rsidRDefault="0070371B" w:rsidP="0070371B">
            <w:pPr>
              <w:jc w:val="center"/>
              <w:rPr>
                <w:lang w:eastAsia="en-US"/>
              </w:rPr>
            </w:pPr>
            <w:r>
              <w:rPr>
                <w:lang w:eastAsia="en-US"/>
              </w:rPr>
              <w:t>3 237 790,34</w:t>
            </w:r>
          </w:p>
        </w:tc>
      </w:tr>
      <w:tr w:rsidR="0070371B" w:rsidRPr="00945E8F" w:rsidTr="0070371B">
        <w:tc>
          <w:tcPr>
            <w:tcW w:w="709" w:type="dxa"/>
            <w:vMerge/>
            <w:tcBorders>
              <w:bottom w:val="single" w:sz="4" w:space="0" w:color="auto"/>
              <w:right w:val="single" w:sz="4" w:space="0" w:color="auto"/>
            </w:tcBorders>
          </w:tcPr>
          <w:p w:rsidR="0070371B" w:rsidRPr="00945E8F" w:rsidRDefault="0070371B" w:rsidP="0070371B">
            <w:pPr>
              <w:rPr>
                <w:color w:val="000000" w:themeColor="text1"/>
                <w:lang w:eastAsia="en-US"/>
              </w:rPr>
            </w:pPr>
          </w:p>
        </w:tc>
        <w:tc>
          <w:tcPr>
            <w:tcW w:w="3232" w:type="dxa"/>
            <w:tcBorders>
              <w:left w:val="single" w:sz="4" w:space="0" w:color="auto"/>
              <w:bottom w:val="single" w:sz="4" w:space="0" w:color="auto"/>
              <w:right w:val="single" w:sz="4" w:space="0" w:color="auto"/>
            </w:tcBorders>
          </w:tcPr>
          <w:p w:rsidR="0070371B" w:rsidRPr="00C44E94" w:rsidRDefault="0070371B" w:rsidP="0070371B">
            <w:pPr>
              <w:rPr>
                <w:lang w:eastAsia="en-US"/>
              </w:rPr>
            </w:pPr>
            <w:r w:rsidRPr="00C44E94">
              <w:rPr>
                <w:lang w:eastAsia="en-US"/>
              </w:rPr>
              <w:t>- федеральный бюджет</w:t>
            </w:r>
          </w:p>
        </w:tc>
        <w:tc>
          <w:tcPr>
            <w:tcW w:w="1417" w:type="dxa"/>
            <w:vMerge/>
            <w:tcBorders>
              <w:left w:val="single" w:sz="4" w:space="0" w:color="auto"/>
              <w:bottom w:val="nil"/>
              <w:right w:val="single" w:sz="4" w:space="0" w:color="auto"/>
            </w:tcBorders>
          </w:tcPr>
          <w:p w:rsidR="0070371B" w:rsidRPr="00C44E94" w:rsidRDefault="0070371B" w:rsidP="0070371B">
            <w:pPr>
              <w:rPr>
                <w:lang w:eastAsia="en-US"/>
              </w:rPr>
            </w:pPr>
          </w:p>
        </w:tc>
        <w:tc>
          <w:tcPr>
            <w:tcW w:w="1701" w:type="dxa"/>
          </w:tcPr>
          <w:p w:rsidR="0070371B" w:rsidRPr="00C44E94" w:rsidRDefault="0070371B" w:rsidP="0070371B">
            <w:pPr>
              <w:jc w:val="center"/>
              <w:rPr>
                <w:lang w:eastAsia="en-US"/>
              </w:rPr>
            </w:pPr>
            <w:r w:rsidRPr="00C44E94">
              <w:rPr>
                <w:lang w:eastAsia="en-US"/>
              </w:rPr>
              <w:t>15 955 769,55</w:t>
            </w:r>
          </w:p>
        </w:tc>
        <w:tc>
          <w:tcPr>
            <w:tcW w:w="1701" w:type="dxa"/>
          </w:tcPr>
          <w:p w:rsidR="0070371B" w:rsidRPr="00670922" w:rsidRDefault="0070371B" w:rsidP="0070371B">
            <w:pPr>
              <w:jc w:val="center"/>
              <w:rPr>
                <w:lang w:eastAsia="en-US"/>
              </w:rPr>
            </w:pPr>
            <w:r>
              <w:rPr>
                <w:lang w:eastAsia="en-US"/>
              </w:rPr>
              <w:t>16 403 924,27</w:t>
            </w:r>
          </w:p>
        </w:tc>
        <w:tc>
          <w:tcPr>
            <w:tcW w:w="1701" w:type="dxa"/>
          </w:tcPr>
          <w:p w:rsidR="0070371B" w:rsidRPr="00670922" w:rsidRDefault="0070371B" w:rsidP="0070371B">
            <w:pPr>
              <w:jc w:val="center"/>
              <w:rPr>
                <w:lang w:eastAsia="en-US"/>
              </w:rPr>
            </w:pPr>
            <w:r>
              <w:rPr>
                <w:lang w:eastAsia="en-US"/>
              </w:rPr>
              <w:t>16 403 924,27</w:t>
            </w:r>
          </w:p>
        </w:tc>
      </w:tr>
      <w:tr w:rsidR="0070371B" w:rsidRPr="00945E8F" w:rsidTr="0070371B">
        <w:tc>
          <w:tcPr>
            <w:tcW w:w="709" w:type="dxa"/>
            <w:tcBorders>
              <w:bottom w:val="single" w:sz="4" w:space="0" w:color="auto"/>
              <w:right w:val="single" w:sz="4" w:space="0" w:color="auto"/>
            </w:tcBorders>
          </w:tcPr>
          <w:p w:rsidR="0070371B" w:rsidRPr="00945E8F" w:rsidRDefault="0070371B" w:rsidP="0070371B">
            <w:pPr>
              <w:rPr>
                <w:color w:val="000000" w:themeColor="text1"/>
                <w:lang w:eastAsia="en-US"/>
              </w:rPr>
            </w:pPr>
            <w:r w:rsidRPr="00945E8F">
              <w:rPr>
                <w:color w:val="000000" w:themeColor="text1"/>
                <w:lang w:eastAsia="en-US"/>
              </w:rPr>
              <w:t>1.</w:t>
            </w:r>
          </w:p>
        </w:tc>
        <w:tc>
          <w:tcPr>
            <w:tcW w:w="3232" w:type="dxa"/>
            <w:tcBorders>
              <w:top w:val="single" w:sz="4" w:space="0" w:color="auto"/>
              <w:right w:val="single" w:sz="4" w:space="0" w:color="auto"/>
            </w:tcBorders>
          </w:tcPr>
          <w:p w:rsidR="0070371B" w:rsidRPr="00C44E94" w:rsidRDefault="0070371B" w:rsidP="0070371B">
            <w:pPr>
              <w:rPr>
                <w:lang w:eastAsia="en-US"/>
              </w:rPr>
            </w:pPr>
            <w:r w:rsidRPr="00C44E94">
              <w:t xml:space="preserve">Направление расходов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w:t>
            </w:r>
            <w:r w:rsidRPr="00C44E94">
              <w:lastRenderedPageBreak/>
              <w:t>бесплатного горячего питания обучающихся, получающих начальное общее образование в муниципальных образовательных организациях)»</w:t>
            </w:r>
          </w:p>
        </w:tc>
        <w:tc>
          <w:tcPr>
            <w:tcW w:w="1417" w:type="dxa"/>
            <w:vMerge/>
            <w:tcBorders>
              <w:top w:val="nil"/>
              <w:left w:val="single" w:sz="4" w:space="0" w:color="auto"/>
            </w:tcBorders>
          </w:tcPr>
          <w:p w:rsidR="0070371B" w:rsidRPr="00C44E94" w:rsidRDefault="0070371B" w:rsidP="0070371B">
            <w:pPr>
              <w:rPr>
                <w:lang w:eastAsia="en-US"/>
              </w:rPr>
            </w:pPr>
          </w:p>
        </w:tc>
        <w:tc>
          <w:tcPr>
            <w:tcW w:w="1701" w:type="dxa"/>
          </w:tcPr>
          <w:p w:rsidR="0070371B" w:rsidRPr="00C44E94" w:rsidRDefault="0070371B" w:rsidP="0070371B">
            <w:pPr>
              <w:jc w:val="center"/>
              <w:rPr>
                <w:lang w:eastAsia="en-US"/>
              </w:rPr>
            </w:pPr>
          </w:p>
          <w:p w:rsidR="0070371B" w:rsidRPr="00C44E94" w:rsidRDefault="0070371B" w:rsidP="0070371B">
            <w:pPr>
              <w:jc w:val="center"/>
              <w:rPr>
                <w:lang w:eastAsia="en-US"/>
              </w:rPr>
            </w:pPr>
            <w:r w:rsidRPr="00C44E94">
              <w:rPr>
                <w:lang w:eastAsia="en-US"/>
              </w:rPr>
              <w:t>17 219 950,50</w:t>
            </w:r>
          </w:p>
        </w:tc>
        <w:tc>
          <w:tcPr>
            <w:tcW w:w="1701" w:type="dxa"/>
          </w:tcPr>
          <w:p w:rsidR="0070371B" w:rsidRDefault="0070371B" w:rsidP="0070371B">
            <w:pPr>
              <w:jc w:val="center"/>
              <w:rPr>
                <w:lang w:eastAsia="en-US"/>
              </w:rPr>
            </w:pPr>
          </w:p>
          <w:p w:rsidR="0070371B" w:rsidRPr="00670922" w:rsidRDefault="0070371B" w:rsidP="0070371B">
            <w:pPr>
              <w:jc w:val="center"/>
              <w:rPr>
                <w:lang w:eastAsia="en-US"/>
              </w:rPr>
            </w:pPr>
            <w:r>
              <w:rPr>
                <w:lang w:eastAsia="en-US"/>
              </w:rPr>
              <w:t>17 703 612,67</w:t>
            </w:r>
          </w:p>
        </w:tc>
        <w:tc>
          <w:tcPr>
            <w:tcW w:w="1701" w:type="dxa"/>
          </w:tcPr>
          <w:p w:rsidR="0070371B" w:rsidRDefault="0070371B" w:rsidP="0070371B">
            <w:pPr>
              <w:jc w:val="center"/>
              <w:rPr>
                <w:lang w:eastAsia="en-US"/>
              </w:rPr>
            </w:pPr>
          </w:p>
          <w:p w:rsidR="0070371B" w:rsidRPr="00670922" w:rsidRDefault="0070371B" w:rsidP="0070371B">
            <w:pPr>
              <w:jc w:val="center"/>
              <w:rPr>
                <w:lang w:eastAsia="en-US"/>
              </w:rPr>
            </w:pPr>
            <w:r>
              <w:rPr>
                <w:lang w:eastAsia="en-US"/>
              </w:rPr>
              <w:t>17 703 612,67</w:t>
            </w:r>
          </w:p>
        </w:tc>
      </w:tr>
      <w:tr w:rsidR="0070371B" w:rsidRPr="00945E8F" w:rsidTr="0070371B">
        <w:trPr>
          <w:trHeight w:val="312"/>
        </w:trPr>
        <w:tc>
          <w:tcPr>
            <w:tcW w:w="709" w:type="dxa"/>
            <w:vMerge w:val="restart"/>
            <w:tcBorders>
              <w:right w:val="single" w:sz="4" w:space="0" w:color="auto"/>
            </w:tcBorders>
          </w:tcPr>
          <w:p w:rsidR="0070371B" w:rsidRPr="00C44E94" w:rsidRDefault="0070371B" w:rsidP="0070371B">
            <w:pPr>
              <w:rPr>
                <w:lang w:eastAsia="en-US"/>
              </w:rPr>
            </w:pPr>
          </w:p>
        </w:tc>
        <w:tc>
          <w:tcPr>
            <w:tcW w:w="3232" w:type="dxa"/>
            <w:tcBorders>
              <w:top w:val="single" w:sz="4" w:space="0" w:color="auto"/>
              <w:right w:val="single" w:sz="4" w:space="0" w:color="auto"/>
            </w:tcBorders>
          </w:tcPr>
          <w:p w:rsidR="0070371B" w:rsidRPr="00C44E94" w:rsidRDefault="0070371B" w:rsidP="0070371B">
            <w:pPr>
              <w:rPr>
                <w:lang w:eastAsia="en-US"/>
              </w:rPr>
            </w:pPr>
            <w:r w:rsidRPr="00C44E94">
              <w:rPr>
                <w:lang w:eastAsia="en-US"/>
              </w:rPr>
              <w:t>-  бюджет городского округа</w:t>
            </w:r>
          </w:p>
        </w:tc>
        <w:tc>
          <w:tcPr>
            <w:tcW w:w="1417" w:type="dxa"/>
            <w:vMerge/>
            <w:tcBorders>
              <w:top w:val="nil"/>
              <w:left w:val="single" w:sz="4" w:space="0" w:color="auto"/>
            </w:tcBorders>
          </w:tcPr>
          <w:p w:rsidR="0070371B" w:rsidRPr="00C44E94" w:rsidRDefault="0070371B" w:rsidP="0070371B">
            <w:pPr>
              <w:rPr>
                <w:lang w:eastAsia="en-US"/>
              </w:rPr>
            </w:pPr>
          </w:p>
        </w:tc>
        <w:tc>
          <w:tcPr>
            <w:tcW w:w="1701" w:type="dxa"/>
          </w:tcPr>
          <w:p w:rsidR="0070371B" w:rsidRPr="00C44E94" w:rsidRDefault="0070371B" w:rsidP="0070371B">
            <w:pPr>
              <w:jc w:val="center"/>
              <w:rPr>
                <w:lang w:eastAsia="en-US"/>
              </w:rPr>
            </w:pPr>
            <w:r w:rsidRPr="00C44E94">
              <w:rPr>
                <w:lang w:eastAsia="en-US"/>
              </w:rPr>
              <w:t>63 209,05</w:t>
            </w:r>
          </w:p>
        </w:tc>
        <w:tc>
          <w:tcPr>
            <w:tcW w:w="1701" w:type="dxa"/>
          </w:tcPr>
          <w:p w:rsidR="0070371B" w:rsidRPr="00C44E94" w:rsidRDefault="0070371B" w:rsidP="0070371B">
            <w:pPr>
              <w:jc w:val="center"/>
              <w:rPr>
                <w:lang w:eastAsia="en-US"/>
              </w:rPr>
            </w:pPr>
            <w:r w:rsidRPr="00C44E94">
              <w:rPr>
                <w:lang w:eastAsia="en-US"/>
              </w:rPr>
              <w:t>64 984,42</w:t>
            </w:r>
          </w:p>
        </w:tc>
        <w:tc>
          <w:tcPr>
            <w:tcW w:w="1701" w:type="dxa"/>
          </w:tcPr>
          <w:p w:rsidR="0070371B" w:rsidRPr="00C44E94" w:rsidRDefault="0070371B" w:rsidP="0070371B">
            <w:pPr>
              <w:jc w:val="center"/>
              <w:rPr>
                <w:lang w:eastAsia="en-US"/>
              </w:rPr>
            </w:pPr>
            <w:r w:rsidRPr="00C44E94">
              <w:rPr>
                <w:lang w:eastAsia="en-US"/>
              </w:rPr>
              <w:t>64 984,42</w:t>
            </w:r>
          </w:p>
        </w:tc>
      </w:tr>
      <w:tr w:rsidR="0070371B" w:rsidRPr="00945E8F" w:rsidTr="0070371B">
        <w:tc>
          <w:tcPr>
            <w:tcW w:w="709" w:type="dxa"/>
            <w:vMerge/>
            <w:tcBorders>
              <w:right w:val="single" w:sz="4" w:space="0" w:color="auto"/>
            </w:tcBorders>
          </w:tcPr>
          <w:p w:rsidR="0070371B" w:rsidRPr="00C44E94" w:rsidRDefault="0070371B" w:rsidP="0070371B">
            <w:pPr>
              <w:rPr>
                <w:lang w:eastAsia="en-US"/>
              </w:rPr>
            </w:pPr>
          </w:p>
        </w:tc>
        <w:tc>
          <w:tcPr>
            <w:tcW w:w="3232" w:type="dxa"/>
            <w:tcBorders>
              <w:top w:val="single" w:sz="4" w:space="0" w:color="auto"/>
              <w:right w:val="single" w:sz="4" w:space="0" w:color="auto"/>
            </w:tcBorders>
          </w:tcPr>
          <w:p w:rsidR="0070371B" w:rsidRPr="00C44E94" w:rsidRDefault="0070371B" w:rsidP="0070371B">
            <w:pPr>
              <w:rPr>
                <w:lang w:eastAsia="en-US"/>
              </w:rPr>
            </w:pPr>
            <w:r w:rsidRPr="00C44E94">
              <w:rPr>
                <w:lang w:eastAsia="en-US"/>
              </w:rPr>
              <w:t>- областной бюджет</w:t>
            </w:r>
          </w:p>
        </w:tc>
        <w:tc>
          <w:tcPr>
            <w:tcW w:w="1417" w:type="dxa"/>
            <w:vMerge/>
            <w:tcBorders>
              <w:top w:val="nil"/>
              <w:left w:val="single" w:sz="4" w:space="0" w:color="auto"/>
            </w:tcBorders>
          </w:tcPr>
          <w:p w:rsidR="0070371B" w:rsidRPr="00C44E94" w:rsidRDefault="0070371B" w:rsidP="0070371B">
            <w:pPr>
              <w:rPr>
                <w:lang w:eastAsia="en-US"/>
              </w:rPr>
            </w:pPr>
          </w:p>
        </w:tc>
        <w:tc>
          <w:tcPr>
            <w:tcW w:w="1701" w:type="dxa"/>
          </w:tcPr>
          <w:p w:rsidR="0070371B" w:rsidRPr="00C44E94" w:rsidRDefault="0070371B" w:rsidP="0070371B">
            <w:pPr>
              <w:jc w:val="center"/>
              <w:rPr>
                <w:lang w:eastAsia="en-US"/>
              </w:rPr>
            </w:pPr>
            <w:r w:rsidRPr="00C44E94">
              <w:rPr>
                <w:lang w:eastAsia="en-US"/>
              </w:rPr>
              <w:t>1 200 971,90</w:t>
            </w:r>
          </w:p>
        </w:tc>
        <w:tc>
          <w:tcPr>
            <w:tcW w:w="1701" w:type="dxa"/>
          </w:tcPr>
          <w:p w:rsidR="0070371B" w:rsidRPr="00C44E94" w:rsidRDefault="0070371B" w:rsidP="0070371B">
            <w:pPr>
              <w:jc w:val="center"/>
              <w:rPr>
                <w:lang w:eastAsia="en-US"/>
              </w:rPr>
            </w:pPr>
            <w:r w:rsidRPr="00C44E94">
              <w:rPr>
                <w:lang w:eastAsia="en-US"/>
              </w:rPr>
              <w:t>1 234 703,98</w:t>
            </w:r>
          </w:p>
        </w:tc>
        <w:tc>
          <w:tcPr>
            <w:tcW w:w="1701" w:type="dxa"/>
          </w:tcPr>
          <w:p w:rsidR="0070371B" w:rsidRPr="00C44E94" w:rsidRDefault="0070371B" w:rsidP="0070371B">
            <w:pPr>
              <w:jc w:val="center"/>
              <w:rPr>
                <w:lang w:eastAsia="en-US"/>
              </w:rPr>
            </w:pPr>
            <w:r w:rsidRPr="00C44E94">
              <w:rPr>
                <w:lang w:eastAsia="en-US"/>
              </w:rPr>
              <w:t>1 234 703,98</w:t>
            </w:r>
          </w:p>
        </w:tc>
      </w:tr>
      <w:tr w:rsidR="0070371B" w:rsidRPr="00945E8F" w:rsidTr="0070371B">
        <w:tc>
          <w:tcPr>
            <w:tcW w:w="709" w:type="dxa"/>
            <w:vMerge/>
            <w:tcBorders>
              <w:bottom w:val="single" w:sz="4" w:space="0" w:color="auto"/>
              <w:right w:val="single" w:sz="4" w:space="0" w:color="auto"/>
            </w:tcBorders>
          </w:tcPr>
          <w:p w:rsidR="0070371B" w:rsidRPr="00C44E94" w:rsidRDefault="0070371B" w:rsidP="0070371B">
            <w:pPr>
              <w:rPr>
                <w:lang w:eastAsia="en-US"/>
              </w:rPr>
            </w:pPr>
          </w:p>
        </w:tc>
        <w:tc>
          <w:tcPr>
            <w:tcW w:w="3232" w:type="dxa"/>
            <w:tcBorders>
              <w:top w:val="single" w:sz="4" w:space="0" w:color="auto"/>
              <w:right w:val="single" w:sz="4" w:space="0" w:color="auto"/>
            </w:tcBorders>
          </w:tcPr>
          <w:p w:rsidR="0070371B" w:rsidRPr="00C44E94" w:rsidRDefault="0070371B" w:rsidP="0070371B">
            <w:pPr>
              <w:rPr>
                <w:lang w:eastAsia="en-US"/>
              </w:rPr>
            </w:pPr>
            <w:r w:rsidRPr="00C44E94">
              <w:rPr>
                <w:lang w:eastAsia="en-US"/>
              </w:rPr>
              <w:t>- федеральный бюджет</w:t>
            </w:r>
          </w:p>
        </w:tc>
        <w:tc>
          <w:tcPr>
            <w:tcW w:w="1417" w:type="dxa"/>
            <w:vMerge/>
            <w:tcBorders>
              <w:top w:val="nil"/>
              <w:left w:val="single" w:sz="4" w:space="0" w:color="auto"/>
            </w:tcBorders>
          </w:tcPr>
          <w:p w:rsidR="0070371B" w:rsidRPr="00C44E94" w:rsidRDefault="0070371B" w:rsidP="0070371B">
            <w:pPr>
              <w:rPr>
                <w:lang w:eastAsia="en-US"/>
              </w:rPr>
            </w:pPr>
          </w:p>
        </w:tc>
        <w:tc>
          <w:tcPr>
            <w:tcW w:w="1701" w:type="dxa"/>
          </w:tcPr>
          <w:p w:rsidR="0070371B" w:rsidRPr="00C44E94" w:rsidRDefault="0070371B" w:rsidP="0070371B">
            <w:pPr>
              <w:jc w:val="center"/>
              <w:rPr>
                <w:lang w:eastAsia="en-US"/>
              </w:rPr>
            </w:pPr>
            <w:r w:rsidRPr="00C44E94">
              <w:rPr>
                <w:lang w:eastAsia="en-US"/>
              </w:rPr>
              <w:t>15 955 769,55</w:t>
            </w:r>
          </w:p>
        </w:tc>
        <w:tc>
          <w:tcPr>
            <w:tcW w:w="1701" w:type="dxa"/>
          </w:tcPr>
          <w:p w:rsidR="0070371B" w:rsidRPr="00C44E94" w:rsidRDefault="0070371B" w:rsidP="0070371B">
            <w:pPr>
              <w:jc w:val="center"/>
              <w:rPr>
                <w:lang w:eastAsia="en-US"/>
              </w:rPr>
            </w:pPr>
            <w:r w:rsidRPr="00C44E94">
              <w:rPr>
                <w:lang w:eastAsia="en-US"/>
              </w:rPr>
              <w:t>16 403 924,27</w:t>
            </w:r>
          </w:p>
        </w:tc>
        <w:tc>
          <w:tcPr>
            <w:tcW w:w="1701" w:type="dxa"/>
          </w:tcPr>
          <w:p w:rsidR="0070371B" w:rsidRPr="00C44E94" w:rsidRDefault="0070371B" w:rsidP="0070371B">
            <w:pPr>
              <w:jc w:val="center"/>
              <w:rPr>
                <w:lang w:eastAsia="en-US"/>
              </w:rPr>
            </w:pPr>
            <w:r w:rsidRPr="00C44E94">
              <w:rPr>
                <w:lang w:eastAsia="en-US"/>
              </w:rPr>
              <w:t>16 403 924,27</w:t>
            </w:r>
          </w:p>
        </w:tc>
      </w:tr>
      <w:tr w:rsidR="0070371B" w:rsidRPr="00945E8F" w:rsidTr="0070371B">
        <w:tc>
          <w:tcPr>
            <w:tcW w:w="709" w:type="dxa"/>
            <w:tcBorders>
              <w:bottom w:val="single" w:sz="4" w:space="0" w:color="auto"/>
              <w:right w:val="single" w:sz="4" w:space="0" w:color="auto"/>
            </w:tcBorders>
          </w:tcPr>
          <w:p w:rsidR="0070371B" w:rsidRPr="00C44E94" w:rsidRDefault="0070371B" w:rsidP="0070371B">
            <w:pPr>
              <w:rPr>
                <w:lang w:eastAsia="en-US"/>
              </w:rPr>
            </w:pPr>
          </w:p>
        </w:tc>
        <w:tc>
          <w:tcPr>
            <w:tcW w:w="3232" w:type="dxa"/>
            <w:tcBorders>
              <w:top w:val="single" w:sz="4" w:space="0" w:color="auto"/>
              <w:right w:val="single" w:sz="4" w:space="0" w:color="auto"/>
            </w:tcBorders>
          </w:tcPr>
          <w:p w:rsidR="0070371B" w:rsidRPr="00C44E94" w:rsidRDefault="0070371B" w:rsidP="0070371B">
            <w:pPr>
              <w:jc w:val="both"/>
            </w:pPr>
            <w:r w:rsidRPr="00C44E94">
              <w:t>Направление расходов «Организация питания обучающихся с ограниченными возможностями здоровья муниципальных общеобразовательных организаций»</w:t>
            </w:r>
          </w:p>
        </w:tc>
        <w:tc>
          <w:tcPr>
            <w:tcW w:w="1417" w:type="dxa"/>
            <w:vMerge/>
            <w:tcBorders>
              <w:top w:val="nil"/>
              <w:left w:val="single" w:sz="4" w:space="0" w:color="auto"/>
            </w:tcBorders>
          </w:tcPr>
          <w:p w:rsidR="0070371B" w:rsidRPr="00C44E94" w:rsidRDefault="0070371B" w:rsidP="0070371B">
            <w:pPr>
              <w:rPr>
                <w:lang w:eastAsia="en-US"/>
              </w:rPr>
            </w:pPr>
          </w:p>
        </w:tc>
        <w:tc>
          <w:tcPr>
            <w:tcW w:w="1701" w:type="dxa"/>
          </w:tcPr>
          <w:p w:rsidR="0070371B" w:rsidRPr="00C44E94" w:rsidRDefault="0070371B" w:rsidP="0070371B">
            <w:pPr>
              <w:jc w:val="center"/>
              <w:rPr>
                <w:lang w:eastAsia="en-US"/>
              </w:rPr>
            </w:pPr>
          </w:p>
          <w:p w:rsidR="0070371B" w:rsidRPr="00C44E94" w:rsidRDefault="0070371B" w:rsidP="0070371B">
            <w:pPr>
              <w:jc w:val="center"/>
              <w:rPr>
                <w:lang w:eastAsia="en-US"/>
              </w:rPr>
            </w:pPr>
            <w:r w:rsidRPr="00C44E94">
              <w:rPr>
                <w:lang w:eastAsia="en-US"/>
              </w:rPr>
              <w:t>511 717,50</w:t>
            </w:r>
          </w:p>
        </w:tc>
        <w:tc>
          <w:tcPr>
            <w:tcW w:w="1701" w:type="dxa"/>
          </w:tcPr>
          <w:p w:rsidR="0070371B" w:rsidRPr="00C44E94" w:rsidRDefault="0070371B" w:rsidP="0070371B">
            <w:pPr>
              <w:jc w:val="center"/>
              <w:rPr>
                <w:lang w:eastAsia="en-US"/>
              </w:rPr>
            </w:pPr>
          </w:p>
          <w:p w:rsidR="0070371B" w:rsidRPr="00C44E94" w:rsidRDefault="0070371B" w:rsidP="0070371B">
            <w:pPr>
              <w:jc w:val="center"/>
              <w:rPr>
                <w:lang w:eastAsia="en-US"/>
              </w:rPr>
            </w:pPr>
            <w:r w:rsidRPr="00C44E94">
              <w:rPr>
                <w:lang w:eastAsia="en-US"/>
              </w:rPr>
              <w:t>465 662,92</w:t>
            </w:r>
          </w:p>
        </w:tc>
        <w:tc>
          <w:tcPr>
            <w:tcW w:w="1701" w:type="dxa"/>
          </w:tcPr>
          <w:p w:rsidR="0070371B" w:rsidRPr="00C44E94" w:rsidRDefault="0070371B" w:rsidP="0070371B">
            <w:pPr>
              <w:jc w:val="center"/>
              <w:rPr>
                <w:lang w:eastAsia="en-US"/>
              </w:rPr>
            </w:pPr>
          </w:p>
          <w:p w:rsidR="0070371B" w:rsidRPr="00C44E94" w:rsidRDefault="0070371B" w:rsidP="0070371B">
            <w:pPr>
              <w:jc w:val="center"/>
              <w:rPr>
                <w:lang w:eastAsia="en-US"/>
              </w:rPr>
            </w:pPr>
            <w:r w:rsidRPr="00C44E94">
              <w:rPr>
                <w:lang w:eastAsia="en-US"/>
              </w:rPr>
              <w:t>399 139,65</w:t>
            </w:r>
          </w:p>
        </w:tc>
      </w:tr>
      <w:tr w:rsidR="0070371B" w:rsidRPr="00945E8F" w:rsidTr="0070371B">
        <w:tc>
          <w:tcPr>
            <w:tcW w:w="709" w:type="dxa"/>
            <w:tcBorders>
              <w:bottom w:val="single" w:sz="4" w:space="0" w:color="auto"/>
              <w:right w:val="single" w:sz="4" w:space="0" w:color="auto"/>
            </w:tcBorders>
          </w:tcPr>
          <w:p w:rsidR="0070371B" w:rsidRPr="00C44E94" w:rsidRDefault="0070371B" w:rsidP="0070371B">
            <w:pPr>
              <w:rPr>
                <w:lang w:eastAsia="en-US"/>
              </w:rPr>
            </w:pPr>
          </w:p>
        </w:tc>
        <w:tc>
          <w:tcPr>
            <w:tcW w:w="3232" w:type="dxa"/>
            <w:tcBorders>
              <w:top w:val="single" w:sz="4" w:space="0" w:color="auto"/>
              <w:right w:val="single" w:sz="4" w:space="0" w:color="auto"/>
            </w:tcBorders>
          </w:tcPr>
          <w:p w:rsidR="0070371B" w:rsidRPr="00C44E94" w:rsidRDefault="0070371B" w:rsidP="0070371B">
            <w:pPr>
              <w:rPr>
                <w:lang w:eastAsia="en-US"/>
              </w:rPr>
            </w:pPr>
            <w:r w:rsidRPr="00C44E94">
              <w:rPr>
                <w:lang w:eastAsia="en-US"/>
              </w:rPr>
              <w:t>-  бюджет городского округа</w:t>
            </w:r>
          </w:p>
        </w:tc>
        <w:tc>
          <w:tcPr>
            <w:tcW w:w="1417" w:type="dxa"/>
            <w:vMerge/>
            <w:tcBorders>
              <w:top w:val="nil"/>
              <w:left w:val="single" w:sz="4" w:space="0" w:color="auto"/>
            </w:tcBorders>
          </w:tcPr>
          <w:p w:rsidR="0070371B" w:rsidRPr="00C44E94" w:rsidRDefault="0070371B" w:rsidP="0070371B">
            <w:pPr>
              <w:rPr>
                <w:lang w:eastAsia="en-US"/>
              </w:rPr>
            </w:pPr>
          </w:p>
        </w:tc>
        <w:tc>
          <w:tcPr>
            <w:tcW w:w="1701" w:type="dxa"/>
          </w:tcPr>
          <w:p w:rsidR="0070371B" w:rsidRPr="00C44E94" w:rsidRDefault="0070371B" w:rsidP="0070371B">
            <w:pPr>
              <w:jc w:val="center"/>
              <w:rPr>
                <w:lang w:eastAsia="en-US"/>
              </w:rPr>
            </w:pPr>
            <w:r w:rsidRPr="00C44E94">
              <w:rPr>
                <w:lang w:eastAsia="en-US"/>
              </w:rPr>
              <w:t>511 717,50</w:t>
            </w:r>
          </w:p>
        </w:tc>
        <w:tc>
          <w:tcPr>
            <w:tcW w:w="1701" w:type="dxa"/>
          </w:tcPr>
          <w:p w:rsidR="0070371B" w:rsidRPr="00C44E94" w:rsidRDefault="0070371B" w:rsidP="0070371B">
            <w:pPr>
              <w:jc w:val="center"/>
              <w:rPr>
                <w:lang w:eastAsia="en-US"/>
              </w:rPr>
            </w:pPr>
            <w:r w:rsidRPr="00C44E94">
              <w:rPr>
                <w:lang w:eastAsia="en-US"/>
              </w:rPr>
              <w:t>465 662,92</w:t>
            </w:r>
          </w:p>
        </w:tc>
        <w:tc>
          <w:tcPr>
            <w:tcW w:w="1701" w:type="dxa"/>
          </w:tcPr>
          <w:p w:rsidR="0070371B" w:rsidRPr="00C44E94" w:rsidRDefault="0070371B" w:rsidP="0070371B">
            <w:pPr>
              <w:jc w:val="center"/>
              <w:rPr>
                <w:lang w:eastAsia="en-US"/>
              </w:rPr>
            </w:pPr>
            <w:r w:rsidRPr="00C44E94">
              <w:rPr>
                <w:lang w:eastAsia="en-US"/>
              </w:rPr>
              <w:t>399 139,65</w:t>
            </w:r>
          </w:p>
        </w:tc>
      </w:tr>
      <w:tr w:rsidR="0070371B" w:rsidRPr="00945E8F" w:rsidTr="0070371B">
        <w:tc>
          <w:tcPr>
            <w:tcW w:w="709" w:type="dxa"/>
            <w:tcBorders>
              <w:bottom w:val="single" w:sz="4" w:space="0" w:color="auto"/>
              <w:right w:val="single" w:sz="4" w:space="0" w:color="auto"/>
            </w:tcBorders>
          </w:tcPr>
          <w:p w:rsidR="0070371B" w:rsidRPr="00C44E94" w:rsidRDefault="0070371B" w:rsidP="0070371B">
            <w:pPr>
              <w:rPr>
                <w:lang w:eastAsia="en-US"/>
              </w:rPr>
            </w:pPr>
          </w:p>
        </w:tc>
        <w:tc>
          <w:tcPr>
            <w:tcW w:w="3232" w:type="dxa"/>
            <w:tcBorders>
              <w:top w:val="single" w:sz="4" w:space="0" w:color="auto"/>
              <w:right w:val="single" w:sz="4" w:space="0" w:color="auto"/>
            </w:tcBorders>
          </w:tcPr>
          <w:p w:rsidR="0070371B" w:rsidRPr="00C44E94" w:rsidRDefault="0070371B" w:rsidP="0070371B">
            <w:pPr>
              <w:rPr>
                <w:lang w:eastAsia="en-US"/>
              </w:rPr>
            </w:pPr>
            <w:r w:rsidRPr="00C44E94">
              <w:rPr>
                <w:lang w:eastAsia="en-US"/>
              </w:rPr>
              <w:t>- областной бюджет</w:t>
            </w:r>
          </w:p>
        </w:tc>
        <w:tc>
          <w:tcPr>
            <w:tcW w:w="1417" w:type="dxa"/>
            <w:vMerge/>
            <w:tcBorders>
              <w:top w:val="nil"/>
              <w:left w:val="single" w:sz="4" w:space="0" w:color="auto"/>
            </w:tcBorders>
          </w:tcPr>
          <w:p w:rsidR="0070371B" w:rsidRPr="00C44E94" w:rsidRDefault="0070371B" w:rsidP="0070371B">
            <w:pPr>
              <w:rPr>
                <w:lang w:eastAsia="en-US"/>
              </w:rPr>
            </w:pPr>
          </w:p>
        </w:tc>
        <w:tc>
          <w:tcPr>
            <w:tcW w:w="1701" w:type="dxa"/>
          </w:tcPr>
          <w:p w:rsidR="0070371B" w:rsidRPr="00C44E94" w:rsidRDefault="0070371B" w:rsidP="0070371B">
            <w:pPr>
              <w:jc w:val="center"/>
              <w:rPr>
                <w:lang w:eastAsia="en-US"/>
              </w:rPr>
            </w:pPr>
            <w:r w:rsidRPr="00C44E94">
              <w:rPr>
                <w:lang w:eastAsia="en-US"/>
              </w:rPr>
              <w:t>0,00</w:t>
            </w:r>
          </w:p>
        </w:tc>
        <w:tc>
          <w:tcPr>
            <w:tcW w:w="1701" w:type="dxa"/>
          </w:tcPr>
          <w:p w:rsidR="0070371B" w:rsidRPr="00C44E94" w:rsidRDefault="0070371B" w:rsidP="0070371B">
            <w:pPr>
              <w:jc w:val="center"/>
              <w:rPr>
                <w:lang w:eastAsia="en-US"/>
              </w:rPr>
            </w:pPr>
            <w:r w:rsidRPr="00C44E94">
              <w:rPr>
                <w:lang w:eastAsia="en-US"/>
              </w:rPr>
              <w:t>0,00</w:t>
            </w:r>
          </w:p>
        </w:tc>
        <w:tc>
          <w:tcPr>
            <w:tcW w:w="1701" w:type="dxa"/>
          </w:tcPr>
          <w:p w:rsidR="0070371B" w:rsidRPr="00C44E94" w:rsidRDefault="0070371B" w:rsidP="0070371B">
            <w:pPr>
              <w:jc w:val="center"/>
              <w:rPr>
                <w:lang w:eastAsia="en-US"/>
              </w:rPr>
            </w:pPr>
            <w:r w:rsidRPr="00C44E94">
              <w:rPr>
                <w:lang w:eastAsia="en-US"/>
              </w:rPr>
              <w:t>0,00</w:t>
            </w:r>
          </w:p>
        </w:tc>
      </w:tr>
      <w:tr w:rsidR="0070371B" w:rsidRPr="00945E8F" w:rsidTr="0070371B">
        <w:tc>
          <w:tcPr>
            <w:tcW w:w="709" w:type="dxa"/>
            <w:tcBorders>
              <w:bottom w:val="single" w:sz="4" w:space="0" w:color="auto"/>
              <w:right w:val="single" w:sz="4" w:space="0" w:color="auto"/>
            </w:tcBorders>
          </w:tcPr>
          <w:p w:rsidR="0070371B" w:rsidRPr="00C44E94" w:rsidRDefault="0070371B" w:rsidP="0070371B">
            <w:pPr>
              <w:rPr>
                <w:lang w:eastAsia="en-US"/>
              </w:rPr>
            </w:pPr>
          </w:p>
        </w:tc>
        <w:tc>
          <w:tcPr>
            <w:tcW w:w="3232" w:type="dxa"/>
            <w:tcBorders>
              <w:top w:val="single" w:sz="4" w:space="0" w:color="auto"/>
              <w:right w:val="single" w:sz="4" w:space="0" w:color="auto"/>
            </w:tcBorders>
          </w:tcPr>
          <w:p w:rsidR="0070371B" w:rsidRPr="00C44E94" w:rsidRDefault="0070371B" w:rsidP="0070371B">
            <w:pPr>
              <w:rPr>
                <w:lang w:eastAsia="en-US"/>
              </w:rPr>
            </w:pPr>
            <w:r w:rsidRPr="00C44E94">
              <w:rPr>
                <w:lang w:eastAsia="en-US"/>
              </w:rPr>
              <w:t>- федеральный бюджет</w:t>
            </w:r>
          </w:p>
        </w:tc>
        <w:tc>
          <w:tcPr>
            <w:tcW w:w="1417" w:type="dxa"/>
            <w:vMerge/>
            <w:tcBorders>
              <w:top w:val="nil"/>
              <w:left w:val="single" w:sz="4" w:space="0" w:color="auto"/>
            </w:tcBorders>
          </w:tcPr>
          <w:p w:rsidR="0070371B" w:rsidRPr="00C44E94" w:rsidRDefault="0070371B" w:rsidP="0070371B">
            <w:pPr>
              <w:rPr>
                <w:lang w:eastAsia="en-US"/>
              </w:rPr>
            </w:pPr>
          </w:p>
        </w:tc>
        <w:tc>
          <w:tcPr>
            <w:tcW w:w="1701" w:type="dxa"/>
          </w:tcPr>
          <w:p w:rsidR="0070371B" w:rsidRPr="00C44E94" w:rsidRDefault="0070371B" w:rsidP="0070371B">
            <w:pPr>
              <w:jc w:val="center"/>
              <w:rPr>
                <w:lang w:eastAsia="en-US"/>
              </w:rPr>
            </w:pPr>
            <w:r w:rsidRPr="00C44E94">
              <w:rPr>
                <w:lang w:eastAsia="en-US"/>
              </w:rPr>
              <w:t>0,00</w:t>
            </w:r>
          </w:p>
        </w:tc>
        <w:tc>
          <w:tcPr>
            <w:tcW w:w="1701" w:type="dxa"/>
          </w:tcPr>
          <w:p w:rsidR="0070371B" w:rsidRPr="00C44E94" w:rsidRDefault="0070371B" w:rsidP="0070371B">
            <w:pPr>
              <w:jc w:val="center"/>
              <w:rPr>
                <w:lang w:eastAsia="en-US"/>
              </w:rPr>
            </w:pPr>
            <w:r w:rsidRPr="00C44E94">
              <w:rPr>
                <w:lang w:eastAsia="en-US"/>
              </w:rPr>
              <w:t>0,00</w:t>
            </w:r>
          </w:p>
        </w:tc>
        <w:tc>
          <w:tcPr>
            <w:tcW w:w="1701" w:type="dxa"/>
          </w:tcPr>
          <w:p w:rsidR="0070371B" w:rsidRPr="00C44E94" w:rsidRDefault="0070371B" w:rsidP="0070371B">
            <w:pPr>
              <w:jc w:val="center"/>
              <w:rPr>
                <w:lang w:eastAsia="en-US"/>
              </w:rPr>
            </w:pPr>
            <w:r w:rsidRPr="00C44E94">
              <w:rPr>
                <w:lang w:eastAsia="en-US"/>
              </w:rPr>
              <w:t>0,00</w:t>
            </w:r>
          </w:p>
        </w:tc>
      </w:tr>
      <w:tr w:rsidR="0070371B" w:rsidRPr="00945E8F" w:rsidTr="0070371B">
        <w:tc>
          <w:tcPr>
            <w:tcW w:w="709" w:type="dxa"/>
            <w:tcBorders>
              <w:bottom w:val="single" w:sz="4" w:space="0" w:color="auto"/>
              <w:right w:val="single" w:sz="4" w:space="0" w:color="auto"/>
            </w:tcBorders>
          </w:tcPr>
          <w:p w:rsidR="0070371B" w:rsidRPr="00C44E94" w:rsidRDefault="0070371B" w:rsidP="0070371B">
            <w:pPr>
              <w:rPr>
                <w:lang w:eastAsia="en-US"/>
              </w:rPr>
            </w:pPr>
            <w:r w:rsidRPr="00C44E94">
              <w:rPr>
                <w:lang w:eastAsia="en-US"/>
              </w:rPr>
              <w:t>2.</w:t>
            </w:r>
          </w:p>
        </w:tc>
        <w:tc>
          <w:tcPr>
            <w:tcW w:w="3232" w:type="dxa"/>
            <w:tcBorders>
              <w:left w:val="single" w:sz="4" w:space="0" w:color="auto"/>
              <w:right w:val="single" w:sz="4" w:space="0" w:color="auto"/>
            </w:tcBorders>
          </w:tcPr>
          <w:p w:rsidR="0070371B" w:rsidRPr="00C44E94" w:rsidRDefault="0070371B" w:rsidP="0070371B">
            <w:pPr>
              <w:rPr>
                <w:lang w:eastAsia="en-US"/>
              </w:rPr>
            </w:pPr>
            <w:r w:rsidRPr="00C44E94">
              <w:t>Направление расходов</w:t>
            </w:r>
            <w:r w:rsidRPr="00C44E94">
              <w:rPr>
                <w:lang w:eastAsia="en-US"/>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vMerge/>
            <w:tcBorders>
              <w:top w:val="nil"/>
              <w:left w:val="single" w:sz="4" w:space="0" w:color="auto"/>
            </w:tcBorders>
            <w:vAlign w:val="center"/>
          </w:tcPr>
          <w:p w:rsidR="0070371B" w:rsidRPr="00C44E94" w:rsidRDefault="0070371B" w:rsidP="0070371B">
            <w:pPr>
              <w:rPr>
                <w:lang w:eastAsia="en-US"/>
              </w:rPr>
            </w:pPr>
          </w:p>
        </w:tc>
        <w:tc>
          <w:tcPr>
            <w:tcW w:w="1701" w:type="dxa"/>
          </w:tcPr>
          <w:p w:rsidR="0070371B" w:rsidRPr="00C44E94" w:rsidRDefault="0070371B" w:rsidP="0070371B">
            <w:pPr>
              <w:jc w:val="center"/>
              <w:rPr>
                <w:lang w:eastAsia="en-US"/>
              </w:rPr>
            </w:pPr>
          </w:p>
          <w:p w:rsidR="0070371B" w:rsidRPr="00C44E94" w:rsidRDefault="0070371B" w:rsidP="0070371B">
            <w:pPr>
              <w:jc w:val="center"/>
              <w:rPr>
                <w:lang w:eastAsia="en-US"/>
              </w:rPr>
            </w:pPr>
          </w:p>
          <w:p w:rsidR="0070371B" w:rsidRPr="00C44E94" w:rsidRDefault="0070371B" w:rsidP="0070371B">
            <w:pPr>
              <w:jc w:val="center"/>
              <w:rPr>
                <w:lang w:eastAsia="en-US"/>
              </w:rPr>
            </w:pPr>
            <w:r w:rsidRPr="00C44E94">
              <w:rPr>
                <w:lang w:eastAsia="en-US"/>
              </w:rPr>
              <w:t>2 003 086,36</w:t>
            </w:r>
          </w:p>
        </w:tc>
        <w:tc>
          <w:tcPr>
            <w:tcW w:w="1701" w:type="dxa"/>
          </w:tcPr>
          <w:p w:rsidR="0070371B" w:rsidRPr="00C44E94" w:rsidRDefault="0070371B" w:rsidP="0070371B">
            <w:pPr>
              <w:jc w:val="center"/>
              <w:rPr>
                <w:lang w:eastAsia="en-US"/>
              </w:rPr>
            </w:pPr>
          </w:p>
          <w:p w:rsidR="0070371B" w:rsidRPr="00C44E94" w:rsidRDefault="0070371B" w:rsidP="0070371B">
            <w:pPr>
              <w:jc w:val="center"/>
              <w:rPr>
                <w:lang w:eastAsia="en-US"/>
              </w:rPr>
            </w:pPr>
          </w:p>
          <w:p w:rsidR="0070371B" w:rsidRPr="00C44E94" w:rsidRDefault="0070371B" w:rsidP="0070371B">
            <w:pPr>
              <w:jc w:val="center"/>
              <w:rPr>
                <w:lang w:eastAsia="en-US"/>
              </w:rPr>
            </w:pPr>
            <w:r w:rsidRPr="00C44E94">
              <w:rPr>
                <w:lang w:eastAsia="en-US"/>
              </w:rPr>
              <w:t>2 003 086,36</w:t>
            </w:r>
          </w:p>
        </w:tc>
        <w:tc>
          <w:tcPr>
            <w:tcW w:w="1701" w:type="dxa"/>
          </w:tcPr>
          <w:p w:rsidR="0070371B" w:rsidRPr="00C44E94" w:rsidRDefault="0070371B" w:rsidP="0070371B">
            <w:pPr>
              <w:jc w:val="center"/>
              <w:rPr>
                <w:lang w:eastAsia="en-US"/>
              </w:rPr>
            </w:pPr>
          </w:p>
          <w:p w:rsidR="0070371B" w:rsidRPr="00C44E94" w:rsidRDefault="0070371B" w:rsidP="0070371B">
            <w:pPr>
              <w:jc w:val="center"/>
              <w:rPr>
                <w:lang w:eastAsia="en-US"/>
              </w:rPr>
            </w:pPr>
          </w:p>
          <w:p w:rsidR="0070371B" w:rsidRPr="00C44E94" w:rsidRDefault="0070371B" w:rsidP="0070371B">
            <w:pPr>
              <w:jc w:val="center"/>
              <w:rPr>
                <w:lang w:eastAsia="en-US"/>
              </w:rPr>
            </w:pPr>
            <w:r w:rsidRPr="00C44E94">
              <w:rPr>
                <w:lang w:eastAsia="en-US"/>
              </w:rPr>
              <w:t>2 003 086,36</w:t>
            </w:r>
          </w:p>
        </w:tc>
      </w:tr>
      <w:tr w:rsidR="0070371B" w:rsidRPr="00945E8F" w:rsidTr="0070371B">
        <w:trPr>
          <w:trHeight w:val="333"/>
        </w:trPr>
        <w:tc>
          <w:tcPr>
            <w:tcW w:w="709" w:type="dxa"/>
            <w:vMerge w:val="restart"/>
            <w:tcBorders>
              <w:top w:val="single" w:sz="4" w:space="0" w:color="auto"/>
              <w:right w:val="single" w:sz="4" w:space="0" w:color="auto"/>
            </w:tcBorders>
          </w:tcPr>
          <w:p w:rsidR="0070371B" w:rsidRPr="00C44E94" w:rsidRDefault="0070371B" w:rsidP="0070371B">
            <w:pPr>
              <w:rPr>
                <w:lang w:eastAsia="en-US"/>
              </w:rPr>
            </w:pPr>
          </w:p>
        </w:tc>
        <w:tc>
          <w:tcPr>
            <w:tcW w:w="3232" w:type="dxa"/>
            <w:tcBorders>
              <w:left w:val="single" w:sz="4" w:space="0" w:color="auto"/>
              <w:right w:val="single" w:sz="4" w:space="0" w:color="auto"/>
            </w:tcBorders>
          </w:tcPr>
          <w:p w:rsidR="0070371B" w:rsidRPr="00C44E94" w:rsidRDefault="0070371B" w:rsidP="0070371B">
            <w:pPr>
              <w:rPr>
                <w:lang w:eastAsia="en-US"/>
              </w:rPr>
            </w:pPr>
            <w:r w:rsidRPr="00C44E94">
              <w:rPr>
                <w:lang w:eastAsia="en-US"/>
              </w:rPr>
              <w:t>- бюджет городского округа</w:t>
            </w:r>
          </w:p>
        </w:tc>
        <w:tc>
          <w:tcPr>
            <w:tcW w:w="1417" w:type="dxa"/>
            <w:vMerge/>
            <w:tcBorders>
              <w:top w:val="nil"/>
              <w:left w:val="single" w:sz="4" w:space="0" w:color="auto"/>
              <w:bottom w:val="nil"/>
            </w:tcBorders>
            <w:vAlign w:val="center"/>
          </w:tcPr>
          <w:p w:rsidR="0070371B" w:rsidRPr="00C44E94" w:rsidRDefault="0070371B" w:rsidP="0070371B">
            <w:pPr>
              <w:rPr>
                <w:lang w:eastAsia="en-US"/>
              </w:rPr>
            </w:pPr>
          </w:p>
        </w:tc>
        <w:tc>
          <w:tcPr>
            <w:tcW w:w="1701" w:type="dxa"/>
          </w:tcPr>
          <w:p w:rsidR="0070371B" w:rsidRPr="00C44E94" w:rsidRDefault="0070371B" w:rsidP="0070371B">
            <w:pPr>
              <w:jc w:val="center"/>
              <w:rPr>
                <w:lang w:eastAsia="en-US"/>
              </w:rPr>
            </w:pPr>
            <w:r w:rsidRPr="00C44E94">
              <w:rPr>
                <w:lang w:eastAsia="en-US"/>
              </w:rPr>
              <w:t>0,00</w:t>
            </w:r>
          </w:p>
        </w:tc>
        <w:tc>
          <w:tcPr>
            <w:tcW w:w="1701" w:type="dxa"/>
          </w:tcPr>
          <w:p w:rsidR="0070371B" w:rsidRPr="00C44E94" w:rsidRDefault="0070371B" w:rsidP="0070371B">
            <w:pPr>
              <w:jc w:val="center"/>
              <w:rPr>
                <w:lang w:eastAsia="en-US"/>
              </w:rPr>
            </w:pPr>
            <w:r w:rsidRPr="00C44E94">
              <w:rPr>
                <w:lang w:eastAsia="en-US"/>
              </w:rPr>
              <w:t>0,00</w:t>
            </w:r>
          </w:p>
        </w:tc>
        <w:tc>
          <w:tcPr>
            <w:tcW w:w="1701" w:type="dxa"/>
          </w:tcPr>
          <w:p w:rsidR="0070371B" w:rsidRPr="00C44E94" w:rsidRDefault="0070371B" w:rsidP="0070371B">
            <w:pPr>
              <w:jc w:val="center"/>
              <w:rPr>
                <w:lang w:eastAsia="en-US"/>
              </w:rPr>
            </w:pPr>
            <w:r w:rsidRPr="00C44E94">
              <w:rPr>
                <w:lang w:eastAsia="en-US"/>
              </w:rPr>
              <w:t>0,00</w:t>
            </w:r>
          </w:p>
        </w:tc>
      </w:tr>
      <w:tr w:rsidR="0070371B" w:rsidRPr="00945E8F" w:rsidTr="0070371B">
        <w:trPr>
          <w:trHeight w:val="333"/>
        </w:trPr>
        <w:tc>
          <w:tcPr>
            <w:tcW w:w="709" w:type="dxa"/>
            <w:vMerge/>
            <w:tcBorders>
              <w:right w:val="single" w:sz="4" w:space="0" w:color="auto"/>
            </w:tcBorders>
          </w:tcPr>
          <w:p w:rsidR="0070371B" w:rsidRPr="00C44E94" w:rsidRDefault="0070371B" w:rsidP="0070371B">
            <w:pPr>
              <w:rPr>
                <w:lang w:eastAsia="en-US"/>
              </w:rPr>
            </w:pPr>
          </w:p>
        </w:tc>
        <w:tc>
          <w:tcPr>
            <w:tcW w:w="3232" w:type="dxa"/>
            <w:tcBorders>
              <w:left w:val="single" w:sz="4" w:space="0" w:color="auto"/>
              <w:right w:val="single" w:sz="4" w:space="0" w:color="auto"/>
            </w:tcBorders>
          </w:tcPr>
          <w:p w:rsidR="0070371B" w:rsidRPr="00C44E94" w:rsidRDefault="0070371B" w:rsidP="0070371B">
            <w:pPr>
              <w:rPr>
                <w:lang w:eastAsia="en-US"/>
              </w:rPr>
            </w:pPr>
            <w:r w:rsidRPr="00C44E94">
              <w:rPr>
                <w:lang w:eastAsia="en-US"/>
              </w:rPr>
              <w:t xml:space="preserve">- областной бюджет </w:t>
            </w:r>
          </w:p>
        </w:tc>
        <w:tc>
          <w:tcPr>
            <w:tcW w:w="1417" w:type="dxa"/>
            <w:tcBorders>
              <w:top w:val="nil"/>
              <w:left w:val="single" w:sz="4" w:space="0" w:color="auto"/>
              <w:bottom w:val="nil"/>
            </w:tcBorders>
            <w:vAlign w:val="center"/>
          </w:tcPr>
          <w:p w:rsidR="0070371B" w:rsidRPr="00C44E94" w:rsidRDefault="0070371B" w:rsidP="0070371B">
            <w:pPr>
              <w:rPr>
                <w:lang w:eastAsia="en-US"/>
              </w:rPr>
            </w:pPr>
          </w:p>
        </w:tc>
        <w:tc>
          <w:tcPr>
            <w:tcW w:w="1701" w:type="dxa"/>
          </w:tcPr>
          <w:p w:rsidR="0070371B" w:rsidRPr="00C44E94" w:rsidRDefault="0070371B" w:rsidP="0070371B">
            <w:pPr>
              <w:jc w:val="center"/>
              <w:rPr>
                <w:lang w:eastAsia="en-US"/>
              </w:rPr>
            </w:pPr>
            <w:r w:rsidRPr="00C44E94">
              <w:rPr>
                <w:lang w:eastAsia="en-US"/>
              </w:rPr>
              <w:t>2 003 086,36</w:t>
            </w:r>
          </w:p>
        </w:tc>
        <w:tc>
          <w:tcPr>
            <w:tcW w:w="1701" w:type="dxa"/>
          </w:tcPr>
          <w:p w:rsidR="0070371B" w:rsidRPr="00C44E94" w:rsidRDefault="0070371B" w:rsidP="0070371B">
            <w:pPr>
              <w:jc w:val="center"/>
              <w:rPr>
                <w:lang w:eastAsia="en-US"/>
              </w:rPr>
            </w:pPr>
            <w:r w:rsidRPr="00C44E94">
              <w:rPr>
                <w:lang w:eastAsia="en-US"/>
              </w:rPr>
              <w:t>2 003 086,36</w:t>
            </w:r>
          </w:p>
        </w:tc>
        <w:tc>
          <w:tcPr>
            <w:tcW w:w="1701" w:type="dxa"/>
          </w:tcPr>
          <w:p w:rsidR="0070371B" w:rsidRPr="00C44E94" w:rsidRDefault="0070371B" w:rsidP="0070371B">
            <w:pPr>
              <w:jc w:val="center"/>
              <w:rPr>
                <w:lang w:eastAsia="en-US"/>
              </w:rPr>
            </w:pPr>
            <w:r w:rsidRPr="00C44E94">
              <w:rPr>
                <w:lang w:eastAsia="en-US"/>
              </w:rPr>
              <w:t>2 003 086,36</w:t>
            </w:r>
          </w:p>
        </w:tc>
      </w:tr>
      <w:tr w:rsidR="0070371B" w:rsidRPr="00945E8F" w:rsidTr="0070371B">
        <w:trPr>
          <w:trHeight w:val="333"/>
        </w:trPr>
        <w:tc>
          <w:tcPr>
            <w:tcW w:w="709" w:type="dxa"/>
            <w:vMerge/>
            <w:tcBorders>
              <w:right w:val="single" w:sz="4" w:space="0" w:color="auto"/>
            </w:tcBorders>
          </w:tcPr>
          <w:p w:rsidR="0070371B" w:rsidRPr="00C44E94" w:rsidRDefault="0070371B" w:rsidP="0070371B">
            <w:pPr>
              <w:rPr>
                <w:lang w:eastAsia="en-US"/>
              </w:rPr>
            </w:pPr>
          </w:p>
        </w:tc>
        <w:tc>
          <w:tcPr>
            <w:tcW w:w="3232" w:type="dxa"/>
            <w:tcBorders>
              <w:left w:val="single" w:sz="4" w:space="0" w:color="auto"/>
              <w:right w:val="single" w:sz="4" w:space="0" w:color="auto"/>
            </w:tcBorders>
          </w:tcPr>
          <w:p w:rsidR="0070371B" w:rsidRPr="00C44E94" w:rsidRDefault="0070371B" w:rsidP="0070371B">
            <w:pPr>
              <w:rPr>
                <w:lang w:eastAsia="en-US"/>
              </w:rPr>
            </w:pPr>
            <w:r w:rsidRPr="00C44E94">
              <w:rPr>
                <w:lang w:eastAsia="en-US"/>
              </w:rPr>
              <w:t>- федеральный бюджет</w:t>
            </w:r>
          </w:p>
        </w:tc>
        <w:tc>
          <w:tcPr>
            <w:tcW w:w="1417" w:type="dxa"/>
            <w:tcBorders>
              <w:top w:val="nil"/>
              <w:left w:val="single" w:sz="4" w:space="0" w:color="auto"/>
            </w:tcBorders>
            <w:vAlign w:val="center"/>
          </w:tcPr>
          <w:p w:rsidR="0070371B" w:rsidRPr="00C44E94" w:rsidRDefault="0070371B" w:rsidP="0070371B">
            <w:pPr>
              <w:rPr>
                <w:lang w:eastAsia="en-US"/>
              </w:rPr>
            </w:pPr>
          </w:p>
        </w:tc>
        <w:tc>
          <w:tcPr>
            <w:tcW w:w="1701" w:type="dxa"/>
          </w:tcPr>
          <w:p w:rsidR="0070371B" w:rsidRPr="00C44E94" w:rsidRDefault="0070371B" w:rsidP="0070371B">
            <w:pPr>
              <w:jc w:val="center"/>
              <w:rPr>
                <w:lang w:eastAsia="en-US"/>
              </w:rPr>
            </w:pPr>
            <w:r w:rsidRPr="00C44E94">
              <w:rPr>
                <w:lang w:eastAsia="en-US"/>
              </w:rPr>
              <w:t>0,00</w:t>
            </w:r>
          </w:p>
        </w:tc>
        <w:tc>
          <w:tcPr>
            <w:tcW w:w="1701" w:type="dxa"/>
          </w:tcPr>
          <w:p w:rsidR="0070371B" w:rsidRPr="00C44E94" w:rsidRDefault="0070371B" w:rsidP="0070371B">
            <w:pPr>
              <w:jc w:val="center"/>
              <w:rPr>
                <w:lang w:eastAsia="en-US"/>
              </w:rPr>
            </w:pPr>
            <w:r w:rsidRPr="00C44E94">
              <w:rPr>
                <w:lang w:eastAsia="en-US"/>
              </w:rPr>
              <w:t>0,00</w:t>
            </w:r>
          </w:p>
        </w:tc>
        <w:tc>
          <w:tcPr>
            <w:tcW w:w="1701" w:type="dxa"/>
          </w:tcPr>
          <w:p w:rsidR="0070371B" w:rsidRPr="00C44E94" w:rsidRDefault="0070371B" w:rsidP="0070371B">
            <w:pPr>
              <w:jc w:val="center"/>
              <w:rPr>
                <w:lang w:eastAsia="en-US"/>
              </w:rPr>
            </w:pPr>
            <w:r w:rsidRPr="00C44E94">
              <w:rPr>
                <w:lang w:eastAsia="en-US"/>
              </w:rPr>
              <w:t>0,00</w:t>
            </w:r>
          </w:p>
        </w:tc>
      </w:tr>
    </w:tbl>
    <w:p w:rsidR="0070371B" w:rsidRPr="00945E8F" w:rsidRDefault="0070371B" w:rsidP="0070371B">
      <w:pPr>
        <w:rPr>
          <w:color w:val="000000" w:themeColor="text1"/>
          <w:sz w:val="20"/>
          <w:szCs w:val="20"/>
        </w:rPr>
      </w:pPr>
    </w:p>
    <w:p w:rsidR="0070371B" w:rsidRPr="00945E8F" w:rsidRDefault="0070371B" w:rsidP="0070371B">
      <w:pPr>
        <w:jc w:val="right"/>
        <w:rPr>
          <w:color w:val="000000" w:themeColor="text1"/>
          <w:sz w:val="20"/>
          <w:szCs w:val="20"/>
        </w:rPr>
      </w:pPr>
    </w:p>
    <w:p w:rsidR="0070371B" w:rsidRDefault="0070371B" w:rsidP="0070371B">
      <w:pPr>
        <w:rPr>
          <w:b/>
          <w:color w:val="000000" w:themeColor="text1"/>
          <w:sz w:val="20"/>
          <w:szCs w:val="20"/>
        </w:rPr>
      </w:pPr>
    </w:p>
    <w:p w:rsidR="0070371B" w:rsidRDefault="0070371B" w:rsidP="0070371B">
      <w:pPr>
        <w:rPr>
          <w:b/>
          <w:color w:val="000000" w:themeColor="text1"/>
          <w:sz w:val="20"/>
          <w:szCs w:val="20"/>
        </w:rPr>
      </w:pPr>
    </w:p>
    <w:p w:rsidR="0070371B" w:rsidRDefault="0070371B" w:rsidP="0070371B">
      <w:pPr>
        <w:rPr>
          <w:b/>
          <w:color w:val="000000" w:themeColor="text1"/>
          <w:sz w:val="20"/>
          <w:szCs w:val="20"/>
        </w:rPr>
      </w:pPr>
    </w:p>
    <w:p w:rsidR="0070371B" w:rsidRDefault="0070371B" w:rsidP="0070371B">
      <w:pPr>
        <w:rPr>
          <w:b/>
          <w:color w:val="000000" w:themeColor="text1"/>
          <w:sz w:val="20"/>
          <w:szCs w:val="20"/>
        </w:rPr>
      </w:pPr>
    </w:p>
    <w:p w:rsidR="0070371B" w:rsidRDefault="0070371B" w:rsidP="0070371B">
      <w:pPr>
        <w:rPr>
          <w:b/>
          <w:color w:val="000000" w:themeColor="text1"/>
          <w:sz w:val="20"/>
          <w:szCs w:val="20"/>
        </w:rPr>
      </w:pPr>
    </w:p>
    <w:p w:rsidR="0070371B" w:rsidRDefault="0070371B" w:rsidP="0070371B">
      <w:pPr>
        <w:rPr>
          <w:b/>
          <w:color w:val="000000" w:themeColor="text1"/>
          <w:sz w:val="20"/>
          <w:szCs w:val="20"/>
        </w:rPr>
      </w:pPr>
    </w:p>
    <w:p w:rsidR="0070371B" w:rsidRDefault="0070371B" w:rsidP="0070371B">
      <w:pPr>
        <w:rPr>
          <w:b/>
          <w:color w:val="000000" w:themeColor="text1"/>
          <w:sz w:val="20"/>
          <w:szCs w:val="20"/>
        </w:rPr>
      </w:pPr>
    </w:p>
    <w:p w:rsidR="0070371B" w:rsidRDefault="0070371B" w:rsidP="0070371B">
      <w:pPr>
        <w:rPr>
          <w:b/>
          <w:color w:val="000000" w:themeColor="text1"/>
          <w:sz w:val="20"/>
          <w:szCs w:val="20"/>
        </w:rPr>
      </w:pPr>
    </w:p>
    <w:p w:rsidR="0070371B" w:rsidRDefault="0070371B" w:rsidP="0070371B">
      <w:pPr>
        <w:jc w:val="right"/>
        <w:rPr>
          <w:b/>
          <w:color w:val="000000" w:themeColor="text1"/>
          <w:sz w:val="20"/>
          <w:szCs w:val="20"/>
        </w:rPr>
      </w:pPr>
    </w:p>
    <w:p w:rsidR="0070371B" w:rsidRDefault="0070371B" w:rsidP="0070371B">
      <w:pPr>
        <w:jc w:val="right"/>
        <w:rPr>
          <w:b/>
          <w:color w:val="000000" w:themeColor="text1"/>
          <w:sz w:val="20"/>
          <w:szCs w:val="20"/>
        </w:rPr>
      </w:pPr>
    </w:p>
    <w:p w:rsidR="0070371B" w:rsidRDefault="0070371B" w:rsidP="0070371B">
      <w:pPr>
        <w:jc w:val="right"/>
        <w:rPr>
          <w:b/>
          <w:color w:val="000000" w:themeColor="text1"/>
          <w:sz w:val="20"/>
          <w:szCs w:val="20"/>
        </w:rPr>
      </w:pPr>
    </w:p>
    <w:p w:rsidR="0070371B" w:rsidRDefault="0070371B" w:rsidP="0070371B">
      <w:pPr>
        <w:jc w:val="right"/>
        <w:rPr>
          <w:b/>
          <w:color w:val="000000" w:themeColor="text1"/>
          <w:sz w:val="20"/>
          <w:szCs w:val="20"/>
        </w:rPr>
      </w:pPr>
    </w:p>
    <w:p w:rsidR="0070371B" w:rsidRDefault="0070371B" w:rsidP="0070371B">
      <w:pPr>
        <w:jc w:val="right"/>
        <w:rPr>
          <w:b/>
          <w:color w:val="000000" w:themeColor="text1"/>
          <w:sz w:val="20"/>
          <w:szCs w:val="20"/>
        </w:rPr>
      </w:pPr>
    </w:p>
    <w:p w:rsidR="0070371B" w:rsidRDefault="0070371B" w:rsidP="0070371B">
      <w:pPr>
        <w:jc w:val="right"/>
        <w:rPr>
          <w:b/>
          <w:color w:val="000000" w:themeColor="text1"/>
          <w:sz w:val="20"/>
          <w:szCs w:val="20"/>
        </w:rPr>
      </w:pPr>
    </w:p>
    <w:p w:rsidR="0070371B" w:rsidRDefault="0070371B" w:rsidP="0070371B">
      <w:pPr>
        <w:jc w:val="right"/>
        <w:rPr>
          <w:b/>
          <w:color w:val="000000" w:themeColor="text1"/>
          <w:sz w:val="20"/>
          <w:szCs w:val="20"/>
        </w:rPr>
      </w:pPr>
    </w:p>
    <w:p w:rsidR="0070371B" w:rsidRDefault="0070371B" w:rsidP="0070371B">
      <w:pPr>
        <w:jc w:val="right"/>
        <w:rPr>
          <w:b/>
          <w:color w:val="000000" w:themeColor="text1"/>
          <w:sz w:val="20"/>
          <w:szCs w:val="20"/>
        </w:rPr>
      </w:pPr>
    </w:p>
    <w:p w:rsidR="0070371B" w:rsidRDefault="0070371B" w:rsidP="0070371B">
      <w:pPr>
        <w:jc w:val="right"/>
        <w:rPr>
          <w:b/>
          <w:color w:val="000000" w:themeColor="text1"/>
          <w:sz w:val="20"/>
          <w:szCs w:val="20"/>
        </w:rPr>
      </w:pPr>
    </w:p>
    <w:p w:rsidR="0070371B" w:rsidRDefault="0070371B" w:rsidP="0070371B">
      <w:pPr>
        <w:jc w:val="right"/>
        <w:rPr>
          <w:b/>
          <w:color w:val="000000" w:themeColor="text1"/>
          <w:sz w:val="20"/>
          <w:szCs w:val="20"/>
        </w:rPr>
      </w:pPr>
    </w:p>
    <w:p w:rsidR="0070371B" w:rsidRDefault="0070371B" w:rsidP="0070371B">
      <w:pPr>
        <w:jc w:val="right"/>
        <w:rPr>
          <w:b/>
          <w:color w:val="000000" w:themeColor="text1"/>
          <w:sz w:val="20"/>
          <w:szCs w:val="20"/>
        </w:rPr>
      </w:pPr>
    </w:p>
    <w:p w:rsidR="0070371B" w:rsidRPr="001E3561" w:rsidRDefault="0070371B" w:rsidP="0070371B">
      <w:pPr>
        <w:jc w:val="right"/>
        <w:rPr>
          <w:b/>
          <w:color w:val="000000" w:themeColor="text1"/>
          <w:sz w:val="20"/>
          <w:szCs w:val="20"/>
        </w:rPr>
      </w:pPr>
      <w:r w:rsidRPr="001E3561">
        <w:rPr>
          <w:b/>
          <w:color w:val="000000" w:themeColor="text1"/>
          <w:sz w:val="20"/>
          <w:szCs w:val="20"/>
        </w:rPr>
        <w:t>Приложение № 11</w:t>
      </w:r>
    </w:p>
    <w:p w:rsidR="0070371B" w:rsidRPr="001E3561" w:rsidRDefault="0070371B" w:rsidP="0070371B">
      <w:pPr>
        <w:jc w:val="right"/>
        <w:rPr>
          <w:color w:val="000000" w:themeColor="text1"/>
          <w:sz w:val="20"/>
          <w:szCs w:val="20"/>
        </w:rPr>
      </w:pPr>
      <w:r w:rsidRPr="001E3561">
        <w:rPr>
          <w:color w:val="000000" w:themeColor="text1"/>
          <w:sz w:val="20"/>
          <w:szCs w:val="20"/>
        </w:rPr>
        <w:t xml:space="preserve">к муниципальной программе </w:t>
      </w:r>
    </w:p>
    <w:p w:rsidR="0070371B" w:rsidRPr="001E3561" w:rsidRDefault="0070371B" w:rsidP="0070371B">
      <w:pPr>
        <w:jc w:val="right"/>
        <w:rPr>
          <w:color w:val="000000" w:themeColor="text1"/>
          <w:sz w:val="20"/>
          <w:szCs w:val="20"/>
        </w:rPr>
      </w:pPr>
      <w:r w:rsidRPr="001E3561">
        <w:rPr>
          <w:color w:val="000000" w:themeColor="text1"/>
          <w:sz w:val="20"/>
          <w:szCs w:val="20"/>
        </w:rPr>
        <w:t xml:space="preserve">«Развитие системы образования </w:t>
      </w:r>
    </w:p>
    <w:p w:rsidR="0070371B" w:rsidRPr="001E3561" w:rsidRDefault="0070371B" w:rsidP="0070371B">
      <w:pPr>
        <w:jc w:val="right"/>
        <w:rPr>
          <w:color w:val="000000" w:themeColor="text1"/>
          <w:sz w:val="20"/>
          <w:szCs w:val="20"/>
        </w:rPr>
      </w:pPr>
      <w:r w:rsidRPr="001E3561">
        <w:rPr>
          <w:color w:val="000000" w:themeColor="text1"/>
          <w:sz w:val="20"/>
          <w:szCs w:val="20"/>
        </w:rPr>
        <w:t>городского округа Вичуга»</w:t>
      </w:r>
    </w:p>
    <w:p w:rsidR="0070371B" w:rsidRPr="001E3561" w:rsidRDefault="0070371B" w:rsidP="0070371B">
      <w:pPr>
        <w:rPr>
          <w:b/>
          <w:color w:val="000000" w:themeColor="text1"/>
          <w:sz w:val="28"/>
          <w:szCs w:val="28"/>
        </w:rPr>
      </w:pPr>
    </w:p>
    <w:p w:rsidR="0070371B" w:rsidRPr="005000AE" w:rsidRDefault="0070371B" w:rsidP="0070371B">
      <w:pPr>
        <w:jc w:val="center"/>
        <w:rPr>
          <w:b/>
        </w:rPr>
      </w:pPr>
      <w:r w:rsidRPr="00E54705">
        <w:rPr>
          <w:b/>
        </w:rPr>
        <w:t>Подпрограмма «</w:t>
      </w:r>
      <w:r w:rsidRPr="00E54705">
        <w:rPr>
          <w:b/>
          <w:lang w:eastAsia="en-US"/>
        </w:rPr>
        <w:t>Обеспечение возможностей для получения образования детьми с</w:t>
      </w:r>
      <w:r w:rsidRPr="005000AE">
        <w:rPr>
          <w:b/>
          <w:lang w:eastAsia="en-US"/>
        </w:rPr>
        <w:t xml:space="preserve"> ограниченными возможностями здоровья</w:t>
      </w:r>
      <w:r w:rsidRPr="005000AE">
        <w:rPr>
          <w:b/>
        </w:rPr>
        <w:t>»</w:t>
      </w:r>
    </w:p>
    <w:p w:rsidR="0070371B" w:rsidRPr="005000AE" w:rsidRDefault="0070371B" w:rsidP="0070371B">
      <w:pPr>
        <w:jc w:val="center"/>
        <w:rPr>
          <w:b/>
        </w:rPr>
      </w:pPr>
    </w:p>
    <w:p w:rsidR="0070371B" w:rsidRPr="005000AE" w:rsidRDefault="0070371B" w:rsidP="0070371B">
      <w:pPr>
        <w:jc w:val="center"/>
        <w:rPr>
          <w:b/>
        </w:rPr>
      </w:pPr>
      <w:r w:rsidRPr="005000AE">
        <w:rPr>
          <w:b/>
        </w:rPr>
        <w:t>1. Паспорт подпрограммы</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5"/>
        <w:gridCol w:w="7285"/>
      </w:tblGrid>
      <w:tr w:rsidR="0070371B" w:rsidRPr="005000AE" w:rsidTr="0070371B">
        <w:tc>
          <w:tcPr>
            <w:tcW w:w="3205" w:type="dxa"/>
          </w:tcPr>
          <w:p w:rsidR="0070371B" w:rsidRPr="005000AE" w:rsidRDefault="0070371B" w:rsidP="0070371B">
            <w:r w:rsidRPr="005000AE">
              <w:t>Наименование подпрограммы</w:t>
            </w:r>
          </w:p>
        </w:tc>
        <w:tc>
          <w:tcPr>
            <w:tcW w:w="7285" w:type="dxa"/>
          </w:tcPr>
          <w:p w:rsidR="0070371B" w:rsidRPr="005000AE" w:rsidRDefault="0070371B" w:rsidP="0070371B">
            <w:r>
              <w:rPr>
                <w:lang w:eastAsia="en-US"/>
              </w:rPr>
              <w:t>Создание в образовательных организациях условий для обучения детей с ограниченными возможностями здоровья</w:t>
            </w:r>
          </w:p>
        </w:tc>
      </w:tr>
      <w:tr w:rsidR="0070371B" w:rsidRPr="005000AE" w:rsidTr="0070371B">
        <w:tc>
          <w:tcPr>
            <w:tcW w:w="3205" w:type="dxa"/>
          </w:tcPr>
          <w:p w:rsidR="0070371B" w:rsidRPr="005000AE" w:rsidRDefault="0070371B" w:rsidP="0070371B">
            <w:r w:rsidRPr="005000AE">
              <w:t>Срок реализации подпрограммы</w:t>
            </w:r>
          </w:p>
        </w:tc>
        <w:tc>
          <w:tcPr>
            <w:tcW w:w="7285" w:type="dxa"/>
          </w:tcPr>
          <w:p w:rsidR="0070371B" w:rsidRPr="005000AE" w:rsidRDefault="0070371B" w:rsidP="0070371B">
            <w:pPr>
              <w:jc w:val="center"/>
            </w:pPr>
            <w:r>
              <w:t>2</w:t>
            </w:r>
            <w:r w:rsidRPr="005000AE">
              <w:t>02</w:t>
            </w:r>
            <w:r>
              <w:t>3</w:t>
            </w:r>
            <w:r w:rsidRPr="005000AE">
              <w:t xml:space="preserve"> – 202</w:t>
            </w:r>
            <w:r>
              <w:t xml:space="preserve">5 </w:t>
            </w:r>
            <w:r w:rsidRPr="005000AE">
              <w:t>годы</w:t>
            </w:r>
          </w:p>
          <w:p w:rsidR="0070371B" w:rsidRPr="005000AE" w:rsidRDefault="0070371B" w:rsidP="0070371B"/>
        </w:tc>
      </w:tr>
      <w:tr w:rsidR="0070371B" w:rsidRPr="005000AE" w:rsidTr="0070371B">
        <w:tc>
          <w:tcPr>
            <w:tcW w:w="3205" w:type="dxa"/>
          </w:tcPr>
          <w:p w:rsidR="0070371B" w:rsidRPr="005000AE" w:rsidRDefault="0070371B" w:rsidP="0070371B">
            <w:r w:rsidRPr="005000AE">
              <w:t>Исполнители подпрограммы</w:t>
            </w:r>
          </w:p>
        </w:tc>
        <w:tc>
          <w:tcPr>
            <w:tcW w:w="7285" w:type="dxa"/>
          </w:tcPr>
          <w:p w:rsidR="0070371B" w:rsidRPr="005000AE" w:rsidRDefault="0070371B" w:rsidP="0070371B">
            <w:r w:rsidRPr="005000AE">
              <w:t>Отдел образования администрации городского округа Вичуга</w:t>
            </w:r>
          </w:p>
        </w:tc>
      </w:tr>
      <w:tr w:rsidR="0070371B" w:rsidRPr="005000AE" w:rsidTr="0070371B">
        <w:trPr>
          <w:trHeight w:val="840"/>
        </w:trPr>
        <w:tc>
          <w:tcPr>
            <w:tcW w:w="3205" w:type="dxa"/>
          </w:tcPr>
          <w:p w:rsidR="0070371B" w:rsidRPr="005000AE" w:rsidRDefault="0070371B" w:rsidP="0070371B">
            <w:r w:rsidRPr="005000AE">
              <w:t>Задачи подпрограммы</w:t>
            </w:r>
          </w:p>
          <w:p w:rsidR="0070371B" w:rsidRPr="005000AE" w:rsidRDefault="0070371B" w:rsidP="0070371B">
            <w:pPr>
              <w:tabs>
                <w:tab w:val="left" w:pos="3555"/>
              </w:tabs>
              <w:autoSpaceDE w:val="0"/>
              <w:autoSpaceDN w:val="0"/>
              <w:adjustRightInd w:val="0"/>
              <w:ind w:firstLine="540"/>
              <w:jc w:val="both"/>
            </w:pPr>
          </w:p>
          <w:p w:rsidR="0070371B" w:rsidRPr="005000AE" w:rsidRDefault="0070371B" w:rsidP="0070371B">
            <w:pPr>
              <w:tabs>
                <w:tab w:val="left" w:pos="3555"/>
              </w:tabs>
              <w:autoSpaceDE w:val="0"/>
              <w:autoSpaceDN w:val="0"/>
              <w:adjustRightInd w:val="0"/>
              <w:jc w:val="both"/>
              <w:rPr>
                <w:b/>
              </w:rPr>
            </w:pPr>
          </w:p>
        </w:tc>
        <w:tc>
          <w:tcPr>
            <w:tcW w:w="7285" w:type="dxa"/>
          </w:tcPr>
          <w:p w:rsidR="0070371B" w:rsidRPr="005000AE" w:rsidRDefault="0070371B" w:rsidP="0070371B">
            <w:pPr>
              <w:jc w:val="both"/>
            </w:pPr>
            <w:r w:rsidRPr="005000AE">
              <w:rPr>
                <w:lang w:eastAsia="en-US"/>
              </w:rPr>
              <w:t>Целью реализации муниципальной программы является обеспечение возможностей для получения образования детьми с ограниченными возможностями здоровья</w:t>
            </w:r>
          </w:p>
        </w:tc>
      </w:tr>
      <w:tr w:rsidR="0070371B" w:rsidRPr="005000AE" w:rsidTr="0070371B">
        <w:tc>
          <w:tcPr>
            <w:tcW w:w="3205" w:type="dxa"/>
          </w:tcPr>
          <w:p w:rsidR="0070371B" w:rsidRPr="005000AE" w:rsidRDefault="0070371B" w:rsidP="0070371B">
            <w:r w:rsidRPr="005000AE">
              <w:t>Объемы ресурсного обеспечения подпрограммы*</w:t>
            </w:r>
          </w:p>
        </w:tc>
        <w:tc>
          <w:tcPr>
            <w:tcW w:w="7285" w:type="dxa"/>
          </w:tcPr>
          <w:p w:rsidR="0070371B" w:rsidRPr="005000AE" w:rsidRDefault="0070371B" w:rsidP="0070371B">
            <w:pPr>
              <w:tabs>
                <w:tab w:val="left" w:pos="709"/>
              </w:tabs>
              <w:jc w:val="both"/>
              <w:rPr>
                <w:lang w:eastAsia="en-US"/>
              </w:rPr>
            </w:pPr>
            <w:r w:rsidRPr="005000AE">
              <w:rPr>
                <w:lang w:eastAsia="en-US"/>
              </w:rPr>
              <w:t>Общий объём финансирования</w:t>
            </w:r>
            <w:r>
              <w:rPr>
                <w:lang w:eastAsia="en-US"/>
              </w:rPr>
              <w:t>**</w:t>
            </w:r>
            <w:r w:rsidRPr="005000AE">
              <w:rPr>
                <w:lang w:eastAsia="en-US"/>
              </w:rPr>
              <w:t>:</w:t>
            </w:r>
          </w:p>
          <w:p w:rsidR="0070371B" w:rsidRPr="005000AE" w:rsidRDefault="0070371B" w:rsidP="0070371B">
            <w:pPr>
              <w:tabs>
                <w:tab w:val="left" w:pos="709"/>
              </w:tabs>
              <w:jc w:val="both"/>
              <w:rPr>
                <w:i/>
                <w:lang w:eastAsia="en-US"/>
              </w:rPr>
            </w:pPr>
            <w:r w:rsidRPr="005000AE">
              <w:rPr>
                <w:i/>
                <w:lang w:eastAsia="en-US"/>
              </w:rPr>
              <w:t>202</w:t>
            </w:r>
            <w:r>
              <w:rPr>
                <w:i/>
                <w:lang w:eastAsia="en-US"/>
              </w:rPr>
              <w:t>3</w:t>
            </w:r>
            <w:r w:rsidRPr="005000AE">
              <w:rPr>
                <w:i/>
                <w:lang w:eastAsia="en-US"/>
              </w:rPr>
              <w:t xml:space="preserve"> год – </w:t>
            </w:r>
            <w:r w:rsidRPr="005000AE">
              <w:rPr>
                <w:lang w:eastAsia="en-US"/>
              </w:rPr>
              <w:t>0,00 руб.,</w:t>
            </w:r>
          </w:p>
          <w:p w:rsidR="0070371B" w:rsidRPr="005000AE" w:rsidRDefault="0070371B" w:rsidP="0070371B">
            <w:pPr>
              <w:tabs>
                <w:tab w:val="left" w:pos="709"/>
              </w:tabs>
              <w:jc w:val="both"/>
              <w:rPr>
                <w:lang w:eastAsia="en-US"/>
              </w:rPr>
            </w:pPr>
            <w:r w:rsidRPr="005000AE">
              <w:rPr>
                <w:i/>
                <w:lang w:eastAsia="en-US"/>
              </w:rPr>
              <w:t>202</w:t>
            </w:r>
            <w:r>
              <w:rPr>
                <w:i/>
                <w:lang w:eastAsia="en-US"/>
              </w:rPr>
              <w:t>4</w:t>
            </w:r>
            <w:r w:rsidRPr="005000AE">
              <w:rPr>
                <w:i/>
                <w:lang w:eastAsia="en-US"/>
              </w:rPr>
              <w:t xml:space="preserve"> год </w:t>
            </w:r>
            <w:r w:rsidRPr="005000AE">
              <w:rPr>
                <w:lang w:eastAsia="en-US"/>
              </w:rPr>
              <w:t xml:space="preserve">– 0,00 руб., </w:t>
            </w:r>
          </w:p>
          <w:p w:rsidR="0070371B" w:rsidRPr="005000AE" w:rsidRDefault="0070371B" w:rsidP="0070371B">
            <w:pPr>
              <w:tabs>
                <w:tab w:val="left" w:pos="709"/>
              </w:tabs>
              <w:jc w:val="both"/>
              <w:rPr>
                <w:lang w:eastAsia="en-US"/>
              </w:rPr>
            </w:pPr>
            <w:r>
              <w:rPr>
                <w:i/>
                <w:lang w:eastAsia="en-US"/>
              </w:rPr>
              <w:t>2</w:t>
            </w:r>
            <w:r w:rsidRPr="005000AE">
              <w:rPr>
                <w:i/>
                <w:lang w:eastAsia="en-US"/>
              </w:rPr>
              <w:t>02</w:t>
            </w:r>
            <w:r>
              <w:rPr>
                <w:i/>
                <w:lang w:eastAsia="en-US"/>
              </w:rPr>
              <w:t>5</w:t>
            </w:r>
            <w:r w:rsidRPr="005000AE">
              <w:rPr>
                <w:i/>
                <w:lang w:eastAsia="en-US"/>
              </w:rPr>
              <w:t xml:space="preserve"> год</w:t>
            </w:r>
            <w:r w:rsidRPr="005000AE">
              <w:rPr>
                <w:lang w:eastAsia="en-US"/>
              </w:rPr>
              <w:t xml:space="preserve"> –0,00 руб.</w:t>
            </w:r>
          </w:p>
          <w:p w:rsidR="0070371B" w:rsidRPr="005000AE" w:rsidRDefault="0070371B" w:rsidP="0070371B">
            <w:pPr>
              <w:tabs>
                <w:tab w:val="left" w:pos="709"/>
              </w:tabs>
              <w:jc w:val="both"/>
              <w:rPr>
                <w:i/>
                <w:lang w:eastAsia="en-US"/>
              </w:rPr>
            </w:pPr>
            <w:r w:rsidRPr="005000AE">
              <w:rPr>
                <w:i/>
                <w:lang w:eastAsia="en-US"/>
              </w:rPr>
              <w:t>Бюджет городского округа:</w:t>
            </w:r>
          </w:p>
          <w:p w:rsidR="0070371B" w:rsidRPr="005000AE" w:rsidRDefault="0070371B" w:rsidP="0070371B">
            <w:pPr>
              <w:tabs>
                <w:tab w:val="left" w:pos="709"/>
              </w:tabs>
              <w:jc w:val="both"/>
              <w:rPr>
                <w:i/>
                <w:lang w:eastAsia="en-US"/>
              </w:rPr>
            </w:pPr>
            <w:r w:rsidRPr="005000AE">
              <w:rPr>
                <w:i/>
                <w:lang w:eastAsia="en-US"/>
              </w:rPr>
              <w:t>202</w:t>
            </w:r>
            <w:r>
              <w:rPr>
                <w:i/>
                <w:lang w:eastAsia="en-US"/>
              </w:rPr>
              <w:t>3</w:t>
            </w:r>
            <w:r w:rsidRPr="005000AE">
              <w:rPr>
                <w:i/>
                <w:lang w:eastAsia="en-US"/>
              </w:rPr>
              <w:t xml:space="preserve"> год – </w:t>
            </w:r>
            <w:r w:rsidRPr="005000AE">
              <w:rPr>
                <w:lang w:eastAsia="en-US"/>
              </w:rPr>
              <w:t>0,00 руб.,</w:t>
            </w:r>
          </w:p>
          <w:p w:rsidR="0070371B" w:rsidRPr="005000AE" w:rsidRDefault="0070371B" w:rsidP="0070371B">
            <w:pPr>
              <w:tabs>
                <w:tab w:val="left" w:pos="709"/>
              </w:tabs>
              <w:jc w:val="both"/>
              <w:rPr>
                <w:lang w:eastAsia="en-US"/>
              </w:rPr>
            </w:pPr>
            <w:r w:rsidRPr="005000AE">
              <w:rPr>
                <w:i/>
                <w:lang w:eastAsia="en-US"/>
              </w:rPr>
              <w:t>202</w:t>
            </w:r>
            <w:r>
              <w:rPr>
                <w:i/>
                <w:lang w:eastAsia="en-US"/>
              </w:rPr>
              <w:t>4</w:t>
            </w:r>
            <w:r w:rsidRPr="005000AE">
              <w:rPr>
                <w:i/>
                <w:lang w:eastAsia="en-US"/>
              </w:rPr>
              <w:t xml:space="preserve"> год </w:t>
            </w:r>
            <w:r w:rsidRPr="005000AE">
              <w:rPr>
                <w:lang w:eastAsia="en-US"/>
              </w:rPr>
              <w:t xml:space="preserve">– 0,00 руб., </w:t>
            </w:r>
          </w:p>
          <w:p w:rsidR="0070371B" w:rsidRPr="005000AE" w:rsidRDefault="0070371B" w:rsidP="0070371B">
            <w:pPr>
              <w:tabs>
                <w:tab w:val="left" w:pos="709"/>
              </w:tabs>
              <w:jc w:val="both"/>
              <w:rPr>
                <w:lang w:eastAsia="en-US"/>
              </w:rPr>
            </w:pPr>
            <w:r w:rsidRPr="005000AE">
              <w:rPr>
                <w:i/>
                <w:lang w:eastAsia="en-US"/>
              </w:rPr>
              <w:t>2 02</w:t>
            </w:r>
            <w:r>
              <w:rPr>
                <w:i/>
                <w:lang w:eastAsia="en-US"/>
              </w:rPr>
              <w:t>5</w:t>
            </w:r>
            <w:r w:rsidRPr="005000AE">
              <w:rPr>
                <w:i/>
                <w:lang w:eastAsia="en-US"/>
              </w:rPr>
              <w:t xml:space="preserve"> год</w:t>
            </w:r>
            <w:r w:rsidRPr="005000AE">
              <w:rPr>
                <w:lang w:eastAsia="en-US"/>
              </w:rPr>
              <w:t xml:space="preserve"> –0,00 руб.</w:t>
            </w:r>
          </w:p>
          <w:p w:rsidR="0070371B" w:rsidRPr="005000AE" w:rsidRDefault="0070371B" w:rsidP="0070371B">
            <w:pPr>
              <w:tabs>
                <w:tab w:val="left" w:pos="709"/>
              </w:tabs>
              <w:jc w:val="both"/>
              <w:rPr>
                <w:i/>
                <w:lang w:eastAsia="en-US"/>
              </w:rPr>
            </w:pPr>
            <w:r w:rsidRPr="005000AE">
              <w:rPr>
                <w:i/>
                <w:lang w:eastAsia="en-US"/>
              </w:rPr>
              <w:t>Областной бюджет:</w:t>
            </w:r>
          </w:p>
          <w:p w:rsidR="0070371B" w:rsidRPr="005000AE" w:rsidRDefault="0070371B" w:rsidP="0070371B">
            <w:pPr>
              <w:tabs>
                <w:tab w:val="left" w:pos="709"/>
              </w:tabs>
              <w:jc w:val="both"/>
              <w:rPr>
                <w:i/>
                <w:lang w:eastAsia="en-US"/>
              </w:rPr>
            </w:pPr>
            <w:r w:rsidRPr="005000AE">
              <w:rPr>
                <w:i/>
                <w:lang w:eastAsia="en-US"/>
              </w:rPr>
              <w:t>202</w:t>
            </w:r>
            <w:r>
              <w:rPr>
                <w:i/>
                <w:lang w:eastAsia="en-US"/>
              </w:rPr>
              <w:t>3</w:t>
            </w:r>
            <w:r w:rsidRPr="005000AE">
              <w:rPr>
                <w:i/>
                <w:lang w:eastAsia="en-US"/>
              </w:rPr>
              <w:t xml:space="preserve"> год – </w:t>
            </w:r>
            <w:r w:rsidRPr="005000AE">
              <w:rPr>
                <w:lang w:eastAsia="en-US"/>
              </w:rPr>
              <w:t>0,00 руб.,</w:t>
            </w:r>
          </w:p>
          <w:p w:rsidR="0070371B" w:rsidRPr="005000AE" w:rsidRDefault="0070371B" w:rsidP="0070371B">
            <w:pPr>
              <w:tabs>
                <w:tab w:val="left" w:pos="709"/>
              </w:tabs>
              <w:jc w:val="both"/>
              <w:rPr>
                <w:lang w:eastAsia="en-US"/>
              </w:rPr>
            </w:pPr>
            <w:r w:rsidRPr="005000AE">
              <w:rPr>
                <w:i/>
                <w:lang w:eastAsia="en-US"/>
              </w:rPr>
              <w:t>202</w:t>
            </w:r>
            <w:r>
              <w:rPr>
                <w:i/>
                <w:lang w:eastAsia="en-US"/>
              </w:rPr>
              <w:t>4</w:t>
            </w:r>
            <w:r w:rsidRPr="005000AE">
              <w:rPr>
                <w:i/>
                <w:lang w:eastAsia="en-US"/>
              </w:rPr>
              <w:t xml:space="preserve"> год </w:t>
            </w:r>
            <w:r w:rsidRPr="005000AE">
              <w:rPr>
                <w:lang w:eastAsia="en-US"/>
              </w:rPr>
              <w:t xml:space="preserve">– 0,00 руб., </w:t>
            </w:r>
          </w:p>
          <w:p w:rsidR="0070371B" w:rsidRPr="005000AE" w:rsidRDefault="0070371B" w:rsidP="0070371B">
            <w:pPr>
              <w:tabs>
                <w:tab w:val="left" w:pos="709"/>
              </w:tabs>
              <w:jc w:val="both"/>
              <w:rPr>
                <w:lang w:eastAsia="en-US"/>
              </w:rPr>
            </w:pPr>
            <w:r>
              <w:rPr>
                <w:i/>
                <w:lang w:eastAsia="en-US"/>
              </w:rPr>
              <w:t>2</w:t>
            </w:r>
            <w:r w:rsidRPr="005000AE">
              <w:rPr>
                <w:i/>
                <w:lang w:eastAsia="en-US"/>
              </w:rPr>
              <w:t>02</w:t>
            </w:r>
            <w:r>
              <w:rPr>
                <w:i/>
                <w:lang w:eastAsia="en-US"/>
              </w:rPr>
              <w:t>5</w:t>
            </w:r>
            <w:r w:rsidRPr="005000AE">
              <w:rPr>
                <w:i/>
                <w:lang w:eastAsia="en-US"/>
              </w:rPr>
              <w:t xml:space="preserve"> год</w:t>
            </w:r>
            <w:r w:rsidRPr="005000AE">
              <w:rPr>
                <w:lang w:eastAsia="en-US"/>
              </w:rPr>
              <w:t xml:space="preserve"> –0,00 руб.</w:t>
            </w:r>
          </w:p>
        </w:tc>
      </w:tr>
      <w:tr w:rsidR="0070371B" w:rsidRPr="005000AE" w:rsidTr="0070371B">
        <w:tc>
          <w:tcPr>
            <w:tcW w:w="3205" w:type="dxa"/>
          </w:tcPr>
          <w:p w:rsidR="0070371B" w:rsidRPr="005000AE" w:rsidRDefault="0070371B" w:rsidP="0070371B">
            <w:r w:rsidRPr="005000AE">
              <w:t>Ожидаемые результаты реализации подпрограммы</w:t>
            </w:r>
          </w:p>
        </w:tc>
        <w:tc>
          <w:tcPr>
            <w:tcW w:w="7285" w:type="dxa"/>
          </w:tcPr>
          <w:p w:rsidR="0070371B" w:rsidRPr="005000AE" w:rsidRDefault="0070371B" w:rsidP="0070371B">
            <w:pPr>
              <w:jc w:val="both"/>
              <w:rPr>
                <w:lang w:eastAsia="en-US"/>
              </w:rPr>
            </w:pPr>
            <w:r w:rsidRPr="005000AE">
              <w:rPr>
                <w:lang w:eastAsia="en-US"/>
              </w:rPr>
              <w:t xml:space="preserve">     Реализация мероприятий подпрограммы позволит:</w:t>
            </w:r>
          </w:p>
          <w:p w:rsidR="0070371B" w:rsidRPr="005000AE" w:rsidRDefault="0070371B" w:rsidP="0070371B">
            <w:pPr>
              <w:jc w:val="both"/>
              <w:rPr>
                <w:lang w:eastAsia="en-US"/>
              </w:rPr>
            </w:pPr>
            <w:r w:rsidRPr="005000AE">
              <w:rPr>
                <w:lang w:eastAsia="en-US"/>
              </w:rPr>
              <w:t>- привлеч</w:t>
            </w:r>
            <w:r>
              <w:rPr>
                <w:lang w:eastAsia="en-US"/>
              </w:rPr>
              <w:t>ь</w:t>
            </w:r>
            <w:r w:rsidRPr="005000AE">
              <w:rPr>
                <w:lang w:eastAsia="en-US"/>
              </w:rPr>
              <w:t xml:space="preserve"> внимани</w:t>
            </w:r>
            <w:r>
              <w:rPr>
                <w:lang w:eastAsia="en-US"/>
              </w:rPr>
              <w:t>е</w:t>
            </w:r>
            <w:r w:rsidRPr="005000AE">
              <w:rPr>
                <w:lang w:eastAsia="en-US"/>
              </w:rPr>
              <w:t xml:space="preserve"> общества к проблемам инвалидов;</w:t>
            </w:r>
          </w:p>
          <w:p w:rsidR="0070371B" w:rsidRPr="005000AE" w:rsidRDefault="0070371B" w:rsidP="0070371B">
            <w:pPr>
              <w:jc w:val="both"/>
              <w:rPr>
                <w:lang w:eastAsia="en-US"/>
              </w:rPr>
            </w:pPr>
            <w:r w:rsidRPr="005000AE">
              <w:rPr>
                <w:lang w:eastAsia="en-US"/>
              </w:rPr>
              <w:t>- расшир</w:t>
            </w:r>
            <w:r>
              <w:rPr>
                <w:lang w:eastAsia="en-US"/>
              </w:rPr>
              <w:t>ить</w:t>
            </w:r>
            <w:r w:rsidRPr="005000AE">
              <w:rPr>
                <w:lang w:eastAsia="en-US"/>
              </w:rPr>
              <w:t xml:space="preserve"> коммуникативно</w:t>
            </w:r>
            <w:r>
              <w:rPr>
                <w:lang w:eastAsia="en-US"/>
              </w:rPr>
              <w:t xml:space="preserve">е </w:t>
            </w:r>
            <w:r w:rsidRPr="005000AE">
              <w:rPr>
                <w:lang w:eastAsia="en-US"/>
              </w:rPr>
              <w:t>пространств</w:t>
            </w:r>
            <w:r>
              <w:rPr>
                <w:lang w:eastAsia="en-US"/>
              </w:rPr>
              <w:t>о</w:t>
            </w:r>
            <w:r w:rsidRPr="005000AE">
              <w:rPr>
                <w:lang w:eastAsia="en-US"/>
              </w:rPr>
              <w:t xml:space="preserve"> детей-инвалидов и их родителей.</w:t>
            </w:r>
          </w:p>
        </w:tc>
      </w:tr>
    </w:tbl>
    <w:p w:rsidR="0070371B" w:rsidRPr="001E3561" w:rsidRDefault="0070371B" w:rsidP="0070371B">
      <w:pPr>
        <w:rPr>
          <w:bCs/>
          <w:iCs/>
        </w:rPr>
      </w:pPr>
      <w:r>
        <w:rPr>
          <w:bCs/>
          <w:iCs/>
        </w:rPr>
        <w:t>**</w:t>
      </w:r>
      <w:r>
        <w:rPr>
          <w:i/>
          <w:lang w:eastAsia="en-US"/>
        </w:rPr>
        <w:t xml:space="preserve"> Реализация мероприятий  подпрограммы не требует финансового обеспечения</w:t>
      </w:r>
    </w:p>
    <w:p w:rsidR="0070371B" w:rsidRDefault="0070371B" w:rsidP="0070371B">
      <w:pPr>
        <w:rPr>
          <w:b/>
        </w:rPr>
      </w:pPr>
    </w:p>
    <w:p w:rsidR="0070371B" w:rsidRPr="005000AE" w:rsidRDefault="0070371B" w:rsidP="0070371B">
      <w:pPr>
        <w:jc w:val="center"/>
        <w:rPr>
          <w:b/>
        </w:rPr>
      </w:pPr>
      <w:r w:rsidRPr="005000AE">
        <w:rPr>
          <w:b/>
        </w:rPr>
        <w:t>2. Характеристика мероприятий подпрограммы</w:t>
      </w:r>
    </w:p>
    <w:p w:rsidR="0070371B" w:rsidRPr="005000AE" w:rsidRDefault="0070371B" w:rsidP="0070371B">
      <w:pPr>
        <w:jc w:val="both"/>
        <w:rPr>
          <w:lang w:eastAsia="en-US"/>
        </w:rPr>
      </w:pPr>
      <w:r w:rsidRPr="005000AE">
        <w:rPr>
          <w:lang w:eastAsia="en-US"/>
        </w:rPr>
        <w:t xml:space="preserve">     Реализация подпрограммы предполагает выполнение следующего </w:t>
      </w:r>
      <w:r w:rsidRPr="005000AE">
        <w:t>направления расходов</w:t>
      </w:r>
      <w:r w:rsidRPr="005000AE">
        <w:rPr>
          <w:lang w:eastAsia="en-US"/>
        </w:rPr>
        <w:t>:</w:t>
      </w:r>
    </w:p>
    <w:p w:rsidR="0070371B" w:rsidRDefault="0070371B" w:rsidP="0070371B">
      <w:pPr>
        <w:numPr>
          <w:ilvl w:val="0"/>
          <w:numId w:val="28"/>
        </w:numPr>
        <w:jc w:val="both"/>
        <w:rPr>
          <w:lang w:eastAsia="en-US"/>
        </w:rPr>
      </w:pPr>
      <w:r>
        <w:rPr>
          <w:lang w:eastAsia="en-US"/>
        </w:rPr>
        <w:t>Создание в образовательных организациях условий для обучения детей с ограниченными возможностями здоровья</w:t>
      </w:r>
      <w:r w:rsidRPr="005000AE">
        <w:rPr>
          <w:lang w:eastAsia="en-US"/>
        </w:rPr>
        <w:t xml:space="preserve">  </w:t>
      </w:r>
    </w:p>
    <w:p w:rsidR="0070371B" w:rsidRPr="005000AE" w:rsidRDefault="0070371B" w:rsidP="0070371B">
      <w:pPr>
        <w:ind w:left="1020"/>
        <w:jc w:val="both"/>
        <w:rPr>
          <w:lang w:eastAsia="en-US"/>
        </w:rPr>
      </w:pPr>
      <w:r w:rsidRPr="005000AE">
        <w:rPr>
          <w:lang w:eastAsia="en-US"/>
        </w:rPr>
        <w:t>Срок выполнения мероприятия – 202</w:t>
      </w:r>
      <w:r>
        <w:rPr>
          <w:lang w:eastAsia="en-US"/>
        </w:rPr>
        <w:t>3</w:t>
      </w:r>
      <w:r w:rsidRPr="005000AE">
        <w:rPr>
          <w:lang w:eastAsia="en-US"/>
        </w:rPr>
        <w:t xml:space="preserve"> – 202</w:t>
      </w:r>
      <w:r>
        <w:rPr>
          <w:lang w:eastAsia="en-US"/>
        </w:rPr>
        <w:t>5</w:t>
      </w:r>
      <w:r w:rsidRPr="005000AE">
        <w:rPr>
          <w:lang w:eastAsia="en-US"/>
        </w:rPr>
        <w:t xml:space="preserve"> годы.</w:t>
      </w:r>
    </w:p>
    <w:p w:rsidR="0070371B" w:rsidRPr="005000AE" w:rsidRDefault="0070371B" w:rsidP="0070371B"/>
    <w:p w:rsidR="0070371B" w:rsidRPr="005000AE" w:rsidRDefault="0070371B" w:rsidP="0070371B">
      <w:pPr>
        <w:jc w:val="center"/>
        <w:rPr>
          <w:b/>
        </w:rPr>
      </w:pPr>
      <w:r w:rsidRPr="005000AE">
        <w:rPr>
          <w:b/>
        </w:rPr>
        <w:t>3. Целевые индикаторы (показатели) подпрограммы</w:t>
      </w:r>
    </w:p>
    <w:p w:rsidR="0070371B" w:rsidRPr="005000AE" w:rsidRDefault="0070371B" w:rsidP="0070371B">
      <w:pPr>
        <w:jc w:val="center"/>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70371B" w:rsidRPr="005000AE" w:rsidTr="0070371B">
        <w:tc>
          <w:tcPr>
            <w:tcW w:w="990" w:type="dxa"/>
            <w:vMerge w:val="restart"/>
            <w:tcBorders>
              <w:top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N п/п</w:t>
            </w:r>
          </w:p>
        </w:tc>
        <w:tc>
          <w:tcPr>
            <w:tcW w:w="3121" w:type="dxa"/>
            <w:vMerge w:val="restart"/>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70371B" w:rsidRPr="005000AE" w:rsidTr="0070371B">
        <w:tc>
          <w:tcPr>
            <w:tcW w:w="990" w:type="dxa"/>
            <w:vMerge/>
            <w:tcBorders>
              <w:top w:val="single" w:sz="4" w:space="0" w:color="auto"/>
              <w:bottom w:val="single" w:sz="4" w:space="0" w:color="auto"/>
              <w:right w:val="single" w:sz="4" w:space="0" w:color="auto"/>
            </w:tcBorders>
          </w:tcPr>
          <w:p w:rsidR="0070371B" w:rsidRPr="005000AE" w:rsidRDefault="0070371B" w:rsidP="0070371B">
            <w:pPr>
              <w:pStyle w:val="ad"/>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pStyle w:val="ad"/>
              <w:rPr>
                <w:rFonts w:ascii="Times New Roman" w:hAnsi="Times New Roman" w:cs="Times New Roman"/>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70371B" w:rsidRPr="005000AE" w:rsidRDefault="0070371B" w:rsidP="0070371B">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70371B" w:rsidRDefault="0070371B" w:rsidP="0070371B">
            <w:pPr>
              <w:pStyle w:val="ad"/>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21</w:t>
            </w: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70371B" w:rsidRDefault="0070371B" w:rsidP="0070371B">
            <w:pPr>
              <w:pStyle w:val="ad"/>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22</w:t>
            </w: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3</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70371B" w:rsidRDefault="0070371B" w:rsidP="0070371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4</w:t>
            </w:r>
          </w:p>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tcBorders>
          </w:tcPr>
          <w:p w:rsidR="0070371B" w:rsidRPr="005000AE" w:rsidRDefault="0070371B" w:rsidP="0070371B">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5</w:t>
            </w:r>
            <w:r w:rsidRPr="005000AE">
              <w:rPr>
                <w:rFonts w:ascii="Times New Roman" w:hAnsi="Times New Roman" w:cs="Times New Roman"/>
              </w:rPr>
              <w:t xml:space="preserve"> год</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ad"/>
              <w:jc w:val="left"/>
              <w:rPr>
                <w:rFonts w:ascii="Times New Roman" w:hAnsi="Times New Roman" w:cs="Times New Roman"/>
              </w:rPr>
            </w:pPr>
            <w:r w:rsidRPr="005000AE">
              <w:rPr>
                <w:rFonts w:ascii="Times New Roman" w:hAnsi="Times New Roman" w:cs="Times New Roman"/>
              </w:rPr>
              <w:t>1.</w:t>
            </w:r>
          </w:p>
        </w:tc>
        <w:tc>
          <w:tcPr>
            <w:tcW w:w="9485" w:type="dxa"/>
            <w:gridSpan w:val="8"/>
            <w:tcBorders>
              <w:top w:val="single" w:sz="4" w:space="0" w:color="auto"/>
              <w:left w:val="single" w:sz="4" w:space="0" w:color="auto"/>
              <w:bottom w:val="single" w:sz="4" w:space="0" w:color="auto"/>
            </w:tcBorders>
          </w:tcPr>
          <w:p w:rsidR="0070371B" w:rsidRPr="005000AE" w:rsidRDefault="0070371B" w:rsidP="0070371B">
            <w:pPr>
              <w:pStyle w:val="ad"/>
              <w:rPr>
                <w:rFonts w:ascii="Times New Roman" w:hAnsi="Times New Roman" w:cs="Times New Roman"/>
              </w:rPr>
            </w:pPr>
            <w:r w:rsidRPr="005000AE">
              <w:rPr>
                <w:rFonts w:ascii="Times New Roman" w:hAnsi="Times New Roman" w:cs="Times New Roman"/>
                <w:lang w:eastAsia="en-US"/>
              </w:rPr>
              <w:t>Обеспечение возможностей для получения образования детьми с ограниченными возможностями здоровья</w:t>
            </w:r>
          </w:p>
        </w:tc>
      </w:tr>
      <w:tr w:rsidR="0070371B" w:rsidRPr="005000AE" w:rsidTr="0070371B">
        <w:tc>
          <w:tcPr>
            <w:tcW w:w="990" w:type="dxa"/>
            <w:tcBorders>
              <w:top w:val="single" w:sz="4" w:space="0" w:color="auto"/>
              <w:bottom w:val="single" w:sz="4" w:space="0" w:color="auto"/>
              <w:right w:val="single" w:sz="4" w:space="0" w:color="auto"/>
            </w:tcBorders>
          </w:tcPr>
          <w:p w:rsidR="0070371B" w:rsidRPr="005000AE" w:rsidRDefault="0070371B" w:rsidP="0070371B">
            <w:pPr>
              <w:pStyle w:val="ad"/>
              <w:tabs>
                <w:tab w:val="left" w:pos="459"/>
              </w:tabs>
              <w:ind w:hanging="22"/>
              <w:rPr>
                <w:rFonts w:ascii="Times New Roman" w:hAnsi="Times New Roman" w:cs="Times New Roman"/>
              </w:rPr>
            </w:pPr>
            <w:r w:rsidRPr="005000AE">
              <w:rPr>
                <w:rFonts w:ascii="Times New Roman" w:hAnsi="Times New Roman" w:cs="Times New Roman"/>
              </w:rPr>
              <w:t>1.1.</w:t>
            </w:r>
          </w:p>
        </w:tc>
        <w:tc>
          <w:tcPr>
            <w:tcW w:w="3263" w:type="dxa"/>
            <w:gridSpan w:val="2"/>
            <w:tcBorders>
              <w:top w:val="single" w:sz="4" w:space="0" w:color="auto"/>
              <w:left w:val="single" w:sz="4" w:space="0" w:color="auto"/>
              <w:bottom w:val="single" w:sz="4" w:space="0" w:color="auto"/>
              <w:right w:val="single" w:sz="4" w:space="0" w:color="auto"/>
            </w:tcBorders>
          </w:tcPr>
          <w:p w:rsidR="0070371B" w:rsidRPr="005000AE" w:rsidRDefault="0070371B" w:rsidP="0070371B">
            <w:pPr>
              <w:widowControl w:val="0"/>
              <w:suppressAutoHyphens/>
              <w:autoSpaceDE w:val="0"/>
              <w:jc w:val="both"/>
              <w:rPr>
                <w:kern w:val="1"/>
                <w:lang w:eastAsia="fa-IR" w:bidi="fa-IR"/>
              </w:rPr>
            </w:pPr>
            <w:r w:rsidRPr="005000AE">
              <w:rPr>
                <w:lang w:eastAsia="en-US"/>
              </w:rPr>
              <w:t>Доля образовательных организаций, имеющих паспорта доступности</w:t>
            </w:r>
            <w:r>
              <w:rPr>
                <w:lang w:eastAsia="en-US"/>
              </w:rPr>
              <w:t xml:space="preserve"> </w:t>
            </w:r>
            <w:r w:rsidRPr="005000AE">
              <w:rPr>
                <w:lang w:eastAsia="en-US"/>
              </w:rPr>
              <w:t xml:space="preserve">для </w:t>
            </w:r>
            <w:r w:rsidRPr="005000AE">
              <w:rPr>
                <w:lang w:eastAsia="en-US"/>
              </w:rPr>
              <w:lastRenderedPageBreak/>
              <w:t>инвалидов объекта и услуг</w:t>
            </w:r>
          </w:p>
        </w:tc>
        <w:tc>
          <w:tcPr>
            <w:tcW w:w="1270"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jc w:val="center"/>
            </w:pPr>
            <w:r w:rsidRPr="005000AE">
              <w:rPr>
                <w:lang w:eastAsia="en-US"/>
              </w:rPr>
              <w:lastRenderedPageBreak/>
              <w:t>%</w:t>
            </w:r>
          </w:p>
        </w:tc>
        <w:tc>
          <w:tcPr>
            <w:tcW w:w="989"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widowControl w:val="0"/>
              <w:tabs>
                <w:tab w:val="left" w:pos="180"/>
                <w:tab w:val="center" w:pos="553"/>
              </w:tabs>
              <w:suppressAutoHyphens/>
              <w:autoSpaceDE w:val="0"/>
              <w:jc w:val="center"/>
              <w:rPr>
                <w:kern w:val="1"/>
                <w:lang w:eastAsia="fa-IR" w:bidi="fa-IR"/>
              </w:rPr>
            </w:pPr>
            <w:r w:rsidRPr="005000AE">
              <w:rPr>
                <w:kern w:val="1"/>
                <w:lang w:eastAsia="fa-IR" w:bidi="fa-IR"/>
              </w:rPr>
              <w:t>100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widowControl w:val="0"/>
              <w:suppressAutoHyphens/>
              <w:autoSpaceDE w:val="0"/>
              <w:jc w:val="center"/>
              <w:rPr>
                <w:kern w:val="1"/>
                <w:lang w:eastAsia="fa-IR" w:bidi="fa-IR"/>
              </w:rPr>
            </w:pPr>
            <w:r w:rsidRPr="005000AE">
              <w:rPr>
                <w:kern w:val="1"/>
                <w:lang w:eastAsia="fa-IR" w:bidi="fa-IR"/>
              </w:rPr>
              <w:t>100</w:t>
            </w:r>
          </w:p>
        </w:tc>
        <w:tc>
          <w:tcPr>
            <w:tcW w:w="991"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widowControl w:val="0"/>
              <w:suppressAutoHyphens/>
              <w:autoSpaceDE w:val="0"/>
              <w:jc w:val="center"/>
              <w:rPr>
                <w:kern w:val="1"/>
                <w:lang w:eastAsia="fa-IR" w:bidi="fa-IR"/>
              </w:rPr>
            </w:pPr>
            <w:r w:rsidRPr="005000AE">
              <w:rPr>
                <w:kern w:val="1"/>
                <w:lang w:eastAsia="fa-IR" w:bidi="fa-IR"/>
              </w:rPr>
              <w:t>100</w:t>
            </w:r>
          </w:p>
        </w:tc>
        <w:tc>
          <w:tcPr>
            <w:tcW w:w="990" w:type="dxa"/>
            <w:tcBorders>
              <w:top w:val="single" w:sz="4" w:space="0" w:color="auto"/>
              <w:left w:val="single" w:sz="4" w:space="0" w:color="auto"/>
              <w:bottom w:val="single" w:sz="4" w:space="0" w:color="auto"/>
              <w:right w:val="single" w:sz="4" w:space="0" w:color="auto"/>
            </w:tcBorders>
          </w:tcPr>
          <w:p w:rsidR="0070371B" w:rsidRPr="005000AE" w:rsidRDefault="0070371B" w:rsidP="0070371B">
            <w:pPr>
              <w:widowControl w:val="0"/>
              <w:tabs>
                <w:tab w:val="left" w:pos="180"/>
                <w:tab w:val="center" w:pos="553"/>
              </w:tabs>
              <w:suppressAutoHyphens/>
              <w:autoSpaceDE w:val="0"/>
              <w:jc w:val="center"/>
              <w:rPr>
                <w:kern w:val="1"/>
                <w:lang w:eastAsia="fa-IR" w:bidi="fa-IR"/>
              </w:rPr>
            </w:pPr>
            <w:r w:rsidRPr="005000AE">
              <w:rPr>
                <w:kern w:val="1"/>
                <w:lang w:eastAsia="fa-IR" w:bidi="fa-IR"/>
              </w:rPr>
              <w:t>100</w:t>
            </w:r>
          </w:p>
        </w:tc>
        <w:tc>
          <w:tcPr>
            <w:tcW w:w="991" w:type="dxa"/>
            <w:tcBorders>
              <w:top w:val="single" w:sz="4" w:space="0" w:color="auto"/>
              <w:left w:val="single" w:sz="4" w:space="0" w:color="auto"/>
              <w:bottom w:val="single" w:sz="4" w:space="0" w:color="auto"/>
            </w:tcBorders>
          </w:tcPr>
          <w:p w:rsidR="0070371B" w:rsidRPr="005000AE" w:rsidRDefault="0070371B" w:rsidP="0070371B">
            <w:pPr>
              <w:widowControl w:val="0"/>
              <w:suppressAutoHyphens/>
              <w:autoSpaceDE w:val="0"/>
              <w:jc w:val="center"/>
              <w:rPr>
                <w:kern w:val="1"/>
                <w:lang w:eastAsia="fa-IR" w:bidi="fa-IR"/>
              </w:rPr>
            </w:pPr>
            <w:r w:rsidRPr="005000AE">
              <w:rPr>
                <w:kern w:val="1"/>
                <w:lang w:eastAsia="fa-IR" w:bidi="fa-IR"/>
              </w:rPr>
              <w:t>100</w:t>
            </w:r>
          </w:p>
        </w:tc>
      </w:tr>
    </w:tbl>
    <w:p w:rsidR="0070371B" w:rsidRPr="005000AE" w:rsidRDefault="0070371B" w:rsidP="0070371B">
      <w:pPr>
        <w:rPr>
          <w:b/>
        </w:rPr>
      </w:pPr>
    </w:p>
    <w:p w:rsidR="0070371B" w:rsidRPr="005000AE" w:rsidRDefault="0070371B" w:rsidP="0070371B">
      <w:pPr>
        <w:jc w:val="center"/>
        <w:rPr>
          <w:b/>
        </w:rPr>
      </w:pPr>
      <w:r w:rsidRPr="005000AE">
        <w:rPr>
          <w:b/>
        </w:rPr>
        <w:t xml:space="preserve">4. Ресурсное обеспечение подпрограммы </w:t>
      </w:r>
    </w:p>
    <w:p w:rsidR="0070371B" w:rsidRPr="005000AE" w:rsidRDefault="0070371B" w:rsidP="0070371B">
      <w:pPr>
        <w:widowControl w:val="0"/>
        <w:autoSpaceDE w:val="0"/>
        <w:autoSpaceDN w:val="0"/>
        <w:jc w:val="right"/>
      </w:pPr>
      <w:r w:rsidRPr="005000AE">
        <w:t>рублей</w:t>
      </w:r>
    </w:p>
    <w:tbl>
      <w:tblPr>
        <w:tblW w:w="1046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
        <w:gridCol w:w="4253"/>
        <w:gridCol w:w="1701"/>
        <w:gridCol w:w="1276"/>
        <w:gridCol w:w="1276"/>
        <w:gridCol w:w="1275"/>
      </w:tblGrid>
      <w:tr w:rsidR="0070371B" w:rsidRPr="005000AE" w:rsidTr="0070371B">
        <w:tc>
          <w:tcPr>
            <w:tcW w:w="680" w:type="dxa"/>
          </w:tcPr>
          <w:p w:rsidR="0070371B" w:rsidRPr="005000AE" w:rsidRDefault="0070371B" w:rsidP="0070371B">
            <w:pPr>
              <w:spacing w:line="276" w:lineRule="auto"/>
              <w:jc w:val="center"/>
              <w:rPr>
                <w:lang w:eastAsia="en-US"/>
              </w:rPr>
            </w:pPr>
            <w:r w:rsidRPr="005000AE">
              <w:rPr>
                <w:lang w:eastAsia="en-US"/>
              </w:rPr>
              <w:t>№ п/п</w:t>
            </w:r>
          </w:p>
        </w:tc>
        <w:tc>
          <w:tcPr>
            <w:tcW w:w="4253" w:type="dxa"/>
          </w:tcPr>
          <w:p w:rsidR="0070371B" w:rsidRPr="005000AE" w:rsidRDefault="0070371B" w:rsidP="0070371B">
            <w:pPr>
              <w:spacing w:line="276" w:lineRule="auto"/>
              <w:jc w:val="center"/>
              <w:rPr>
                <w:lang w:eastAsia="en-US"/>
              </w:rPr>
            </w:pPr>
            <w:r w:rsidRPr="005000AE">
              <w:rPr>
                <w:lang w:eastAsia="en-US"/>
              </w:rPr>
              <w:t>Наименование мероприятия</w:t>
            </w:r>
          </w:p>
        </w:tc>
        <w:tc>
          <w:tcPr>
            <w:tcW w:w="1701" w:type="dxa"/>
            <w:tcBorders>
              <w:right w:val="single" w:sz="4" w:space="0" w:color="auto"/>
            </w:tcBorders>
          </w:tcPr>
          <w:p w:rsidR="0070371B" w:rsidRPr="005000AE" w:rsidRDefault="0070371B" w:rsidP="0070371B">
            <w:pPr>
              <w:spacing w:line="276" w:lineRule="auto"/>
              <w:jc w:val="center"/>
              <w:rPr>
                <w:lang w:eastAsia="en-US"/>
              </w:rPr>
            </w:pPr>
            <w:r w:rsidRPr="005000AE">
              <w:rPr>
                <w:lang w:eastAsia="en-US"/>
              </w:rPr>
              <w:t>Исполнитель</w:t>
            </w:r>
          </w:p>
        </w:tc>
        <w:tc>
          <w:tcPr>
            <w:tcW w:w="1276" w:type="dxa"/>
            <w:tcBorders>
              <w:left w:val="single" w:sz="4" w:space="0" w:color="auto"/>
              <w:right w:val="single" w:sz="4" w:space="0" w:color="auto"/>
            </w:tcBorders>
          </w:tcPr>
          <w:p w:rsidR="0070371B" w:rsidRPr="005000AE" w:rsidRDefault="0070371B" w:rsidP="0070371B">
            <w:pPr>
              <w:spacing w:line="276" w:lineRule="auto"/>
              <w:jc w:val="center"/>
              <w:rPr>
                <w:lang w:eastAsia="en-US"/>
              </w:rPr>
            </w:pPr>
            <w:r w:rsidRPr="005000AE">
              <w:rPr>
                <w:lang w:eastAsia="en-US"/>
              </w:rPr>
              <w:t>202</w:t>
            </w:r>
            <w:r>
              <w:rPr>
                <w:lang w:eastAsia="en-US"/>
              </w:rPr>
              <w:t>3</w:t>
            </w:r>
            <w:r w:rsidRPr="005000AE">
              <w:rPr>
                <w:lang w:eastAsia="en-US"/>
              </w:rPr>
              <w:t xml:space="preserve"> год</w:t>
            </w:r>
            <w:r>
              <w:rPr>
                <w:lang w:eastAsia="en-US"/>
              </w:rPr>
              <w:t>*</w:t>
            </w:r>
          </w:p>
        </w:tc>
        <w:tc>
          <w:tcPr>
            <w:tcW w:w="1276" w:type="dxa"/>
            <w:tcBorders>
              <w:left w:val="single" w:sz="4" w:space="0" w:color="auto"/>
              <w:right w:val="single" w:sz="4" w:space="0" w:color="auto"/>
            </w:tcBorders>
          </w:tcPr>
          <w:p w:rsidR="0070371B" w:rsidRPr="005000AE" w:rsidRDefault="0070371B" w:rsidP="0070371B">
            <w:pPr>
              <w:spacing w:line="276" w:lineRule="auto"/>
              <w:jc w:val="center"/>
              <w:rPr>
                <w:lang w:eastAsia="en-US"/>
              </w:rPr>
            </w:pPr>
            <w:r w:rsidRPr="005000AE">
              <w:rPr>
                <w:lang w:eastAsia="en-US"/>
              </w:rPr>
              <w:t>202</w:t>
            </w:r>
            <w:r>
              <w:rPr>
                <w:lang w:eastAsia="en-US"/>
              </w:rPr>
              <w:t>4</w:t>
            </w:r>
            <w:r w:rsidRPr="005000AE">
              <w:rPr>
                <w:lang w:eastAsia="en-US"/>
              </w:rPr>
              <w:t xml:space="preserve"> год</w:t>
            </w:r>
            <w:r>
              <w:rPr>
                <w:lang w:eastAsia="en-US"/>
              </w:rPr>
              <w:t>*</w:t>
            </w:r>
          </w:p>
        </w:tc>
        <w:tc>
          <w:tcPr>
            <w:tcW w:w="1275" w:type="dxa"/>
            <w:tcBorders>
              <w:left w:val="single" w:sz="4" w:space="0" w:color="auto"/>
              <w:right w:val="single" w:sz="4" w:space="0" w:color="auto"/>
            </w:tcBorders>
          </w:tcPr>
          <w:p w:rsidR="0070371B" w:rsidRPr="005000AE" w:rsidRDefault="0070371B" w:rsidP="0070371B">
            <w:pPr>
              <w:spacing w:line="276" w:lineRule="auto"/>
              <w:jc w:val="center"/>
              <w:rPr>
                <w:lang w:eastAsia="en-US"/>
              </w:rPr>
            </w:pPr>
            <w:r w:rsidRPr="005000AE">
              <w:rPr>
                <w:lang w:eastAsia="en-US"/>
              </w:rPr>
              <w:t>202</w:t>
            </w:r>
            <w:r>
              <w:rPr>
                <w:lang w:eastAsia="en-US"/>
              </w:rPr>
              <w:t>5</w:t>
            </w:r>
            <w:r w:rsidRPr="005000AE">
              <w:rPr>
                <w:lang w:eastAsia="en-US"/>
              </w:rPr>
              <w:t xml:space="preserve"> год</w:t>
            </w:r>
            <w:r>
              <w:rPr>
                <w:lang w:eastAsia="en-US"/>
              </w:rPr>
              <w:t>*</w:t>
            </w:r>
          </w:p>
        </w:tc>
      </w:tr>
      <w:tr w:rsidR="0070371B" w:rsidRPr="005000AE" w:rsidTr="0070371B">
        <w:tc>
          <w:tcPr>
            <w:tcW w:w="6634" w:type="dxa"/>
            <w:gridSpan w:val="3"/>
            <w:tcBorders>
              <w:right w:val="single" w:sz="4" w:space="0" w:color="auto"/>
            </w:tcBorders>
          </w:tcPr>
          <w:p w:rsidR="0070371B" w:rsidRPr="005000AE" w:rsidRDefault="0070371B" w:rsidP="0070371B">
            <w:pPr>
              <w:rPr>
                <w:lang w:eastAsia="en-US"/>
              </w:rPr>
            </w:pPr>
            <w:r w:rsidRPr="005000AE">
              <w:rPr>
                <w:lang w:eastAsia="en-US"/>
              </w:rPr>
              <w:t>Подпрограмма, всего</w:t>
            </w:r>
          </w:p>
        </w:tc>
        <w:tc>
          <w:tcPr>
            <w:tcW w:w="1276" w:type="dxa"/>
            <w:tcBorders>
              <w:right w:val="single" w:sz="4" w:space="0" w:color="auto"/>
            </w:tcBorders>
          </w:tcPr>
          <w:p w:rsidR="0070371B" w:rsidRPr="005000AE" w:rsidRDefault="0070371B" w:rsidP="0070371B">
            <w:pPr>
              <w:jc w:val="center"/>
              <w:rPr>
                <w:lang w:eastAsia="en-US"/>
              </w:rPr>
            </w:pPr>
            <w:r w:rsidRPr="005000AE">
              <w:rPr>
                <w:lang w:eastAsia="en-US"/>
              </w:rPr>
              <w:t>0,0</w:t>
            </w:r>
            <w:r>
              <w:rPr>
                <w:lang w:eastAsia="en-US"/>
              </w:rPr>
              <w:t>0</w:t>
            </w:r>
          </w:p>
        </w:tc>
        <w:tc>
          <w:tcPr>
            <w:tcW w:w="1276" w:type="dxa"/>
            <w:tcBorders>
              <w:right w:val="single" w:sz="4" w:space="0" w:color="auto"/>
            </w:tcBorders>
          </w:tcPr>
          <w:p w:rsidR="0070371B" w:rsidRPr="005000AE" w:rsidRDefault="0070371B" w:rsidP="0070371B">
            <w:pPr>
              <w:jc w:val="center"/>
              <w:rPr>
                <w:lang w:eastAsia="en-US"/>
              </w:rPr>
            </w:pPr>
            <w:r w:rsidRPr="005000AE">
              <w:rPr>
                <w:lang w:eastAsia="en-US"/>
              </w:rPr>
              <w:t>0,0</w:t>
            </w:r>
            <w:r>
              <w:rPr>
                <w:lang w:eastAsia="en-US"/>
              </w:rPr>
              <w:t>0</w:t>
            </w:r>
          </w:p>
        </w:tc>
        <w:tc>
          <w:tcPr>
            <w:tcW w:w="1275" w:type="dxa"/>
            <w:tcBorders>
              <w:right w:val="single" w:sz="4" w:space="0" w:color="auto"/>
            </w:tcBorders>
          </w:tcPr>
          <w:p w:rsidR="0070371B" w:rsidRPr="005000AE" w:rsidRDefault="0070371B" w:rsidP="0070371B">
            <w:pPr>
              <w:spacing w:line="276" w:lineRule="auto"/>
              <w:jc w:val="center"/>
              <w:rPr>
                <w:lang w:eastAsia="en-US"/>
              </w:rPr>
            </w:pPr>
            <w:r w:rsidRPr="005000AE">
              <w:rPr>
                <w:lang w:eastAsia="en-US"/>
              </w:rPr>
              <w:t>0,0</w:t>
            </w:r>
            <w:r>
              <w:rPr>
                <w:lang w:eastAsia="en-US"/>
              </w:rPr>
              <w:t>0</w:t>
            </w:r>
          </w:p>
        </w:tc>
      </w:tr>
      <w:tr w:rsidR="0070371B" w:rsidRPr="005000AE" w:rsidTr="0070371B">
        <w:trPr>
          <w:trHeight w:val="171"/>
        </w:trPr>
        <w:tc>
          <w:tcPr>
            <w:tcW w:w="6634" w:type="dxa"/>
            <w:gridSpan w:val="3"/>
          </w:tcPr>
          <w:p w:rsidR="0070371B" w:rsidRPr="005000AE" w:rsidRDefault="0070371B" w:rsidP="0070371B">
            <w:pPr>
              <w:rPr>
                <w:lang w:eastAsia="en-US"/>
              </w:rPr>
            </w:pPr>
            <w:r w:rsidRPr="005000AE">
              <w:rPr>
                <w:lang w:eastAsia="en-US"/>
              </w:rPr>
              <w:t>- бюджет городского округа</w:t>
            </w:r>
          </w:p>
        </w:tc>
        <w:tc>
          <w:tcPr>
            <w:tcW w:w="1276" w:type="dxa"/>
            <w:tcBorders>
              <w:right w:val="single" w:sz="4" w:space="0" w:color="auto"/>
            </w:tcBorders>
          </w:tcPr>
          <w:p w:rsidR="0070371B" w:rsidRPr="005000AE" w:rsidRDefault="0070371B" w:rsidP="0070371B">
            <w:pPr>
              <w:jc w:val="center"/>
              <w:rPr>
                <w:lang w:eastAsia="en-US"/>
              </w:rPr>
            </w:pPr>
            <w:r w:rsidRPr="005000AE">
              <w:rPr>
                <w:lang w:eastAsia="en-US"/>
              </w:rPr>
              <w:t>0,0</w:t>
            </w:r>
            <w:r>
              <w:rPr>
                <w:lang w:eastAsia="en-US"/>
              </w:rPr>
              <w:t>0</w:t>
            </w:r>
          </w:p>
        </w:tc>
        <w:tc>
          <w:tcPr>
            <w:tcW w:w="1276" w:type="dxa"/>
            <w:tcBorders>
              <w:left w:val="single" w:sz="4" w:space="0" w:color="auto"/>
            </w:tcBorders>
          </w:tcPr>
          <w:p w:rsidR="0070371B" w:rsidRPr="005000AE" w:rsidRDefault="0070371B" w:rsidP="0070371B">
            <w:pPr>
              <w:jc w:val="center"/>
              <w:rPr>
                <w:lang w:eastAsia="en-US"/>
              </w:rPr>
            </w:pPr>
            <w:r w:rsidRPr="005000AE">
              <w:rPr>
                <w:lang w:eastAsia="en-US"/>
              </w:rPr>
              <w:t>0,0</w:t>
            </w:r>
            <w:r>
              <w:rPr>
                <w:lang w:eastAsia="en-US"/>
              </w:rPr>
              <w:t>0</w:t>
            </w:r>
          </w:p>
        </w:tc>
        <w:tc>
          <w:tcPr>
            <w:tcW w:w="1275" w:type="dxa"/>
          </w:tcPr>
          <w:p w:rsidR="0070371B" w:rsidRPr="005000AE" w:rsidRDefault="0070371B" w:rsidP="0070371B">
            <w:pPr>
              <w:spacing w:line="276" w:lineRule="auto"/>
              <w:jc w:val="center"/>
              <w:rPr>
                <w:lang w:eastAsia="en-US"/>
              </w:rPr>
            </w:pPr>
            <w:r w:rsidRPr="005000AE">
              <w:rPr>
                <w:lang w:eastAsia="en-US"/>
              </w:rPr>
              <w:t>0,0</w:t>
            </w:r>
            <w:r>
              <w:rPr>
                <w:lang w:eastAsia="en-US"/>
              </w:rPr>
              <w:t>0</w:t>
            </w:r>
          </w:p>
        </w:tc>
      </w:tr>
      <w:tr w:rsidR="0070371B" w:rsidRPr="005000AE" w:rsidTr="0070371B">
        <w:trPr>
          <w:trHeight w:val="144"/>
        </w:trPr>
        <w:tc>
          <w:tcPr>
            <w:tcW w:w="6634" w:type="dxa"/>
            <w:gridSpan w:val="3"/>
          </w:tcPr>
          <w:p w:rsidR="0070371B" w:rsidRPr="005000AE" w:rsidRDefault="0070371B" w:rsidP="0070371B">
            <w:pPr>
              <w:rPr>
                <w:lang w:eastAsia="en-US"/>
              </w:rPr>
            </w:pPr>
            <w:r w:rsidRPr="005000AE">
              <w:rPr>
                <w:lang w:eastAsia="en-US"/>
              </w:rPr>
              <w:t>- областной бюджет</w:t>
            </w:r>
          </w:p>
        </w:tc>
        <w:tc>
          <w:tcPr>
            <w:tcW w:w="1276" w:type="dxa"/>
          </w:tcPr>
          <w:p w:rsidR="0070371B" w:rsidRPr="005000AE" w:rsidRDefault="0070371B" w:rsidP="0070371B">
            <w:pPr>
              <w:jc w:val="center"/>
              <w:rPr>
                <w:lang w:eastAsia="en-US"/>
              </w:rPr>
            </w:pPr>
            <w:r w:rsidRPr="005000AE">
              <w:rPr>
                <w:lang w:eastAsia="en-US"/>
              </w:rPr>
              <w:t>0,0</w:t>
            </w:r>
            <w:r>
              <w:rPr>
                <w:lang w:eastAsia="en-US"/>
              </w:rPr>
              <w:t>0</w:t>
            </w:r>
          </w:p>
        </w:tc>
        <w:tc>
          <w:tcPr>
            <w:tcW w:w="1276" w:type="dxa"/>
          </w:tcPr>
          <w:p w:rsidR="0070371B" w:rsidRPr="005000AE" w:rsidRDefault="0070371B" w:rsidP="0070371B">
            <w:pPr>
              <w:jc w:val="center"/>
              <w:rPr>
                <w:lang w:eastAsia="en-US"/>
              </w:rPr>
            </w:pPr>
            <w:r w:rsidRPr="005000AE">
              <w:rPr>
                <w:lang w:eastAsia="en-US"/>
              </w:rPr>
              <w:t>0,0</w:t>
            </w:r>
            <w:r>
              <w:rPr>
                <w:lang w:eastAsia="en-US"/>
              </w:rPr>
              <w:t>0</w:t>
            </w:r>
          </w:p>
        </w:tc>
        <w:tc>
          <w:tcPr>
            <w:tcW w:w="1275" w:type="dxa"/>
          </w:tcPr>
          <w:p w:rsidR="0070371B" w:rsidRPr="005000AE" w:rsidRDefault="0070371B" w:rsidP="0070371B">
            <w:pPr>
              <w:spacing w:line="276" w:lineRule="auto"/>
              <w:jc w:val="center"/>
              <w:rPr>
                <w:lang w:eastAsia="en-US"/>
              </w:rPr>
            </w:pPr>
            <w:r w:rsidRPr="005000AE">
              <w:rPr>
                <w:lang w:eastAsia="en-US"/>
              </w:rPr>
              <w:t>0,0</w:t>
            </w:r>
            <w:r>
              <w:rPr>
                <w:lang w:eastAsia="en-US"/>
              </w:rPr>
              <w:t>0</w:t>
            </w:r>
          </w:p>
        </w:tc>
      </w:tr>
      <w:tr w:rsidR="0070371B" w:rsidRPr="005000AE" w:rsidTr="0070371B">
        <w:tc>
          <w:tcPr>
            <w:tcW w:w="680" w:type="dxa"/>
            <w:tcBorders>
              <w:right w:val="single" w:sz="4" w:space="0" w:color="auto"/>
            </w:tcBorders>
          </w:tcPr>
          <w:p w:rsidR="0070371B" w:rsidRPr="005000AE" w:rsidRDefault="0070371B" w:rsidP="0070371B">
            <w:pPr>
              <w:rPr>
                <w:lang w:eastAsia="en-US"/>
              </w:rPr>
            </w:pPr>
            <w:r>
              <w:rPr>
                <w:lang w:eastAsia="en-US"/>
              </w:rPr>
              <w:t>1</w:t>
            </w:r>
          </w:p>
        </w:tc>
        <w:tc>
          <w:tcPr>
            <w:tcW w:w="4253" w:type="dxa"/>
            <w:tcBorders>
              <w:left w:val="single" w:sz="4" w:space="0" w:color="auto"/>
              <w:right w:val="single" w:sz="4" w:space="0" w:color="auto"/>
            </w:tcBorders>
          </w:tcPr>
          <w:p w:rsidR="0070371B" w:rsidRPr="005000AE" w:rsidRDefault="0070371B" w:rsidP="0070371B">
            <w:pPr>
              <w:rPr>
                <w:lang w:eastAsia="en-US"/>
              </w:rPr>
            </w:pPr>
            <w:r w:rsidRPr="005000AE">
              <w:rPr>
                <w:lang w:eastAsia="en-US"/>
              </w:rPr>
              <w:t>Основное мероприятие «</w:t>
            </w:r>
            <w:r>
              <w:rPr>
                <w:lang w:eastAsia="en-US"/>
              </w:rPr>
              <w:t>Создание в образовательных организациях условий для обучения детей с ограниченными возможностями здоровья</w:t>
            </w:r>
            <w:r w:rsidRPr="005000AE">
              <w:rPr>
                <w:lang w:eastAsia="en-US"/>
              </w:rPr>
              <w:t>»</w:t>
            </w:r>
          </w:p>
        </w:tc>
        <w:tc>
          <w:tcPr>
            <w:tcW w:w="1701" w:type="dxa"/>
            <w:vMerge w:val="restart"/>
            <w:tcBorders>
              <w:left w:val="single" w:sz="4" w:space="0" w:color="auto"/>
            </w:tcBorders>
          </w:tcPr>
          <w:p w:rsidR="0070371B" w:rsidRPr="005000AE" w:rsidRDefault="0070371B" w:rsidP="0070371B">
            <w:pPr>
              <w:jc w:val="center"/>
              <w:rPr>
                <w:lang w:eastAsia="en-US"/>
              </w:rPr>
            </w:pPr>
          </w:p>
          <w:p w:rsidR="0070371B" w:rsidRPr="005000AE" w:rsidRDefault="0070371B" w:rsidP="0070371B">
            <w:pPr>
              <w:jc w:val="center"/>
              <w:rPr>
                <w:lang w:eastAsia="en-US"/>
              </w:rPr>
            </w:pPr>
            <w:r w:rsidRPr="005000AE">
              <w:rPr>
                <w:lang w:eastAsia="en-US"/>
              </w:rPr>
              <w:t>Отдел</w:t>
            </w:r>
          </w:p>
          <w:p w:rsidR="0070371B" w:rsidRPr="005000AE" w:rsidRDefault="0070371B" w:rsidP="0070371B">
            <w:pPr>
              <w:jc w:val="center"/>
              <w:rPr>
                <w:lang w:eastAsia="en-US"/>
              </w:rPr>
            </w:pPr>
            <w:r>
              <w:rPr>
                <w:lang w:eastAsia="en-US"/>
              </w:rPr>
              <w:t>образования администра-</w:t>
            </w:r>
            <w:r w:rsidRPr="005000AE">
              <w:rPr>
                <w:lang w:eastAsia="en-US"/>
              </w:rPr>
              <w:t>ции городского округа Вичуга</w:t>
            </w:r>
          </w:p>
        </w:tc>
        <w:tc>
          <w:tcPr>
            <w:tcW w:w="1276" w:type="dxa"/>
          </w:tcPr>
          <w:p w:rsidR="0070371B" w:rsidRPr="005000AE" w:rsidRDefault="0070371B" w:rsidP="0070371B">
            <w:pPr>
              <w:jc w:val="center"/>
              <w:rPr>
                <w:lang w:eastAsia="en-US"/>
              </w:rPr>
            </w:pPr>
          </w:p>
          <w:p w:rsidR="0070371B" w:rsidRPr="005000AE" w:rsidRDefault="0070371B" w:rsidP="0070371B">
            <w:pPr>
              <w:jc w:val="center"/>
              <w:rPr>
                <w:lang w:eastAsia="en-US"/>
              </w:rPr>
            </w:pPr>
            <w:r w:rsidRPr="005000AE">
              <w:rPr>
                <w:lang w:eastAsia="en-US"/>
              </w:rPr>
              <w:t>0,0</w:t>
            </w:r>
            <w:r>
              <w:rPr>
                <w:lang w:eastAsia="en-US"/>
              </w:rPr>
              <w:t>0</w:t>
            </w:r>
          </w:p>
        </w:tc>
        <w:tc>
          <w:tcPr>
            <w:tcW w:w="1276" w:type="dxa"/>
          </w:tcPr>
          <w:p w:rsidR="0070371B" w:rsidRPr="005000AE" w:rsidRDefault="0070371B" w:rsidP="0070371B">
            <w:pPr>
              <w:jc w:val="center"/>
              <w:rPr>
                <w:lang w:eastAsia="en-US"/>
              </w:rPr>
            </w:pPr>
          </w:p>
          <w:p w:rsidR="0070371B" w:rsidRPr="005000AE" w:rsidRDefault="0070371B" w:rsidP="0070371B">
            <w:pPr>
              <w:jc w:val="center"/>
              <w:rPr>
                <w:lang w:eastAsia="en-US"/>
              </w:rPr>
            </w:pPr>
            <w:r w:rsidRPr="005000AE">
              <w:rPr>
                <w:lang w:eastAsia="en-US"/>
              </w:rPr>
              <w:t>0,0</w:t>
            </w:r>
            <w:r>
              <w:rPr>
                <w:lang w:eastAsia="en-US"/>
              </w:rPr>
              <w:t>0</w:t>
            </w:r>
          </w:p>
        </w:tc>
        <w:tc>
          <w:tcPr>
            <w:tcW w:w="1275" w:type="dxa"/>
          </w:tcPr>
          <w:p w:rsidR="0070371B" w:rsidRPr="005000AE" w:rsidRDefault="0070371B" w:rsidP="0070371B">
            <w:pPr>
              <w:spacing w:line="276" w:lineRule="auto"/>
              <w:jc w:val="center"/>
              <w:rPr>
                <w:lang w:eastAsia="en-US"/>
              </w:rPr>
            </w:pPr>
          </w:p>
          <w:p w:rsidR="0070371B" w:rsidRPr="005000AE" w:rsidRDefault="0070371B" w:rsidP="0070371B">
            <w:pPr>
              <w:spacing w:line="276" w:lineRule="auto"/>
              <w:jc w:val="center"/>
              <w:rPr>
                <w:lang w:eastAsia="en-US"/>
              </w:rPr>
            </w:pPr>
            <w:r w:rsidRPr="005000AE">
              <w:rPr>
                <w:lang w:eastAsia="en-US"/>
              </w:rPr>
              <w:t>0,0</w:t>
            </w:r>
            <w:r>
              <w:rPr>
                <w:lang w:eastAsia="en-US"/>
              </w:rPr>
              <w:t>0</w:t>
            </w:r>
          </w:p>
        </w:tc>
      </w:tr>
      <w:tr w:rsidR="0070371B" w:rsidRPr="005000AE" w:rsidTr="0070371B">
        <w:tc>
          <w:tcPr>
            <w:tcW w:w="680" w:type="dxa"/>
            <w:vMerge w:val="restart"/>
            <w:tcBorders>
              <w:right w:val="single" w:sz="4" w:space="0" w:color="auto"/>
            </w:tcBorders>
          </w:tcPr>
          <w:p w:rsidR="0070371B" w:rsidRPr="005000AE" w:rsidRDefault="0070371B" w:rsidP="0070371B">
            <w:pPr>
              <w:rPr>
                <w:lang w:eastAsia="en-US"/>
              </w:rPr>
            </w:pPr>
          </w:p>
        </w:tc>
        <w:tc>
          <w:tcPr>
            <w:tcW w:w="4253" w:type="dxa"/>
            <w:tcBorders>
              <w:left w:val="single" w:sz="4" w:space="0" w:color="auto"/>
              <w:right w:val="single" w:sz="4" w:space="0" w:color="auto"/>
            </w:tcBorders>
          </w:tcPr>
          <w:p w:rsidR="0070371B" w:rsidRPr="005000AE" w:rsidRDefault="0070371B" w:rsidP="0070371B">
            <w:pPr>
              <w:rPr>
                <w:lang w:eastAsia="en-US"/>
              </w:rPr>
            </w:pPr>
            <w:r w:rsidRPr="005000AE">
              <w:rPr>
                <w:lang w:eastAsia="en-US"/>
              </w:rPr>
              <w:t>- бюджет городского округа</w:t>
            </w:r>
          </w:p>
        </w:tc>
        <w:tc>
          <w:tcPr>
            <w:tcW w:w="1701" w:type="dxa"/>
            <w:vMerge/>
            <w:tcBorders>
              <w:left w:val="single" w:sz="4" w:space="0" w:color="auto"/>
            </w:tcBorders>
          </w:tcPr>
          <w:p w:rsidR="0070371B" w:rsidRPr="005000AE" w:rsidRDefault="0070371B" w:rsidP="0070371B">
            <w:pPr>
              <w:rPr>
                <w:lang w:eastAsia="en-US"/>
              </w:rPr>
            </w:pPr>
          </w:p>
        </w:tc>
        <w:tc>
          <w:tcPr>
            <w:tcW w:w="1276" w:type="dxa"/>
          </w:tcPr>
          <w:p w:rsidR="0070371B" w:rsidRPr="005000AE" w:rsidRDefault="0070371B" w:rsidP="0070371B">
            <w:pPr>
              <w:jc w:val="center"/>
              <w:rPr>
                <w:lang w:eastAsia="en-US"/>
              </w:rPr>
            </w:pPr>
            <w:r w:rsidRPr="005000AE">
              <w:rPr>
                <w:lang w:eastAsia="en-US"/>
              </w:rPr>
              <w:t>0,0</w:t>
            </w:r>
            <w:r>
              <w:rPr>
                <w:lang w:eastAsia="en-US"/>
              </w:rPr>
              <w:t>0</w:t>
            </w:r>
          </w:p>
        </w:tc>
        <w:tc>
          <w:tcPr>
            <w:tcW w:w="1276" w:type="dxa"/>
          </w:tcPr>
          <w:p w:rsidR="0070371B" w:rsidRPr="005000AE" w:rsidRDefault="0070371B" w:rsidP="0070371B">
            <w:pPr>
              <w:jc w:val="center"/>
              <w:rPr>
                <w:lang w:eastAsia="en-US"/>
              </w:rPr>
            </w:pPr>
            <w:r w:rsidRPr="005000AE">
              <w:rPr>
                <w:lang w:eastAsia="en-US"/>
              </w:rPr>
              <w:t>0,0</w:t>
            </w:r>
            <w:r>
              <w:rPr>
                <w:lang w:eastAsia="en-US"/>
              </w:rPr>
              <w:t>0</w:t>
            </w:r>
          </w:p>
        </w:tc>
        <w:tc>
          <w:tcPr>
            <w:tcW w:w="1275" w:type="dxa"/>
          </w:tcPr>
          <w:p w:rsidR="0070371B" w:rsidRPr="005000AE" w:rsidRDefault="0070371B" w:rsidP="0070371B">
            <w:pPr>
              <w:jc w:val="center"/>
              <w:rPr>
                <w:lang w:eastAsia="en-US"/>
              </w:rPr>
            </w:pPr>
            <w:r w:rsidRPr="005000AE">
              <w:rPr>
                <w:lang w:eastAsia="en-US"/>
              </w:rPr>
              <w:t>0,0</w:t>
            </w:r>
            <w:r>
              <w:rPr>
                <w:lang w:eastAsia="en-US"/>
              </w:rPr>
              <w:t>0</w:t>
            </w:r>
          </w:p>
        </w:tc>
      </w:tr>
      <w:tr w:rsidR="0070371B" w:rsidRPr="005000AE" w:rsidTr="0070371B">
        <w:trPr>
          <w:trHeight w:val="172"/>
        </w:trPr>
        <w:tc>
          <w:tcPr>
            <w:tcW w:w="680" w:type="dxa"/>
            <w:vMerge/>
            <w:tcBorders>
              <w:right w:val="single" w:sz="4" w:space="0" w:color="auto"/>
            </w:tcBorders>
          </w:tcPr>
          <w:p w:rsidR="0070371B" w:rsidRPr="005000AE" w:rsidRDefault="0070371B" w:rsidP="0070371B">
            <w:pPr>
              <w:rPr>
                <w:lang w:eastAsia="en-US"/>
              </w:rPr>
            </w:pPr>
          </w:p>
        </w:tc>
        <w:tc>
          <w:tcPr>
            <w:tcW w:w="4253" w:type="dxa"/>
            <w:tcBorders>
              <w:left w:val="single" w:sz="4" w:space="0" w:color="auto"/>
              <w:right w:val="single" w:sz="4" w:space="0" w:color="auto"/>
            </w:tcBorders>
          </w:tcPr>
          <w:p w:rsidR="0070371B" w:rsidRPr="005000AE" w:rsidRDefault="0070371B" w:rsidP="0070371B">
            <w:pPr>
              <w:rPr>
                <w:lang w:eastAsia="en-US"/>
              </w:rPr>
            </w:pPr>
            <w:r w:rsidRPr="005000AE">
              <w:rPr>
                <w:lang w:eastAsia="en-US"/>
              </w:rPr>
              <w:t>- областной бюджет</w:t>
            </w:r>
          </w:p>
        </w:tc>
        <w:tc>
          <w:tcPr>
            <w:tcW w:w="1701" w:type="dxa"/>
            <w:vMerge/>
            <w:tcBorders>
              <w:left w:val="single" w:sz="4" w:space="0" w:color="auto"/>
              <w:bottom w:val="nil"/>
            </w:tcBorders>
          </w:tcPr>
          <w:p w:rsidR="0070371B" w:rsidRPr="005000AE" w:rsidRDefault="0070371B" w:rsidP="0070371B">
            <w:pPr>
              <w:rPr>
                <w:lang w:eastAsia="en-US"/>
              </w:rPr>
            </w:pPr>
          </w:p>
        </w:tc>
        <w:tc>
          <w:tcPr>
            <w:tcW w:w="1276" w:type="dxa"/>
          </w:tcPr>
          <w:p w:rsidR="0070371B" w:rsidRPr="005000AE" w:rsidRDefault="0070371B" w:rsidP="0070371B">
            <w:pPr>
              <w:jc w:val="center"/>
              <w:rPr>
                <w:lang w:eastAsia="en-US"/>
              </w:rPr>
            </w:pPr>
            <w:r w:rsidRPr="005000AE">
              <w:rPr>
                <w:lang w:eastAsia="en-US"/>
              </w:rPr>
              <w:t>0,0</w:t>
            </w:r>
            <w:r>
              <w:rPr>
                <w:lang w:eastAsia="en-US"/>
              </w:rPr>
              <w:t>0</w:t>
            </w:r>
          </w:p>
        </w:tc>
        <w:tc>
          <w:tcPr>
            <w:tcW w:w="1276" w:type="dxa"/>
          </w:tcPr>
          <w:p w:rsidR="0070371B" w:rsidRPr="005000AE" w:rsidRDefault="0070371B" w:rsidP="0070371B">
            <w:pPr>
              <w:jc w:val="center"/>
              <w:rPr>
                <w:lang w:eastAsia="en-US"/>
              </w:rPr>
            </w:pPr>
            <w:r w:rsidRPr="005000AE">
              <w:rPr>
                <w:lang w:eastAsia="en-US"/>
              </w:rPr>
              <w:t>0,0</w:t>
            </w:r>
            <w:r>
              <w:rPr>
                <w:lang w:eastAsia="en-US"/>
              </w:rPr>
              <w:t>0</w:t>
            </w:r>
          </w:p>
        </w:tc>
        <w:tc>
          <w:tcPr>
            <w:tcW w:w="1275" w:type="dxa"/>
          </w:tcPr>
          <w:p w:rsidR="0070371B" w:rsidRPr="005000AE" w:rsidRDefault="0070371B" w:rsidP="0070371B">
            <w:pPr>
              <w:jc w:val="center"/>
              <w:rPr>
                <w:lang w:eastAsia="en-US"/>
              </w:rPr>
            </w:pPr>
            <w:r w:rsidRPr="005000AE">
              <w:rPr>
                <w:lang w:eastAsia="en-US"/>
              </w:rPr>
              <w:t>0,0</w:t>
            </w:r>
            <w:r>
              <w:rPr>
                <w:lang w:eastAsia="en-US"/>
              </w:rPr>
              <w:t>0</w:t>
            </w:r>
          </w:p>
        </w:tc>
      </w:tr>
      <w:tr w:rsidR="0070371B" w:rsidRPr="005000AE" w:rsidTr="0070371B">
        <w:tc>
          <w:tcPr>
            <w:tcW w:w="680" w:type="dxa"/>
            <w:tcBorders>
              <w:right w:val="single" w:sz="4" w:space="0" w:color="auto"/>
            </w:tcBorders>
          </w:tcPr>
          <w:p w:rsidR="0070371B" w:rsidRPr="005000AE" w:rsidRDefault="0070371B" w:rsidP="0070371B">
            <w:pPr>
              <w:rPr>
                <w:lang w:eastAsia="en-US"/>
              </w:rPr>
            </w:pPr>
            <w:r w:rsidRPr="005000AE">
              <w:rPr>
                <w:lang w:eastAsia="en-US"/>
              </w:rPr>
              <w:t>1.</w:t>
            </w:r>
            <w:r>
              <w:rPr>
                <w:lang w:eastAsia="en-US"/>
              </w:rPr>
              <w:t>1.</w:t>
            </w:r>
          </w:p>
        </w:tc>
        <w:tc>
          <w:tcPr>
            <w:tcW w:w="4253" w:type="dxa"/>
            <w:tcBorders>
              <w:left w:val="single" w:sz="4" w:space="0" w:color="auto"/>
              <w:right w:val="single" w:sz="4" w:space="0" w:color="auto"/>
            </w:tcBorders>
          </w:tcPr>
          <w:p w:rsidR="0070371B" w:rsidRPr="005000AE" w:rsidRDefault="0070371B" w:rsidP="0070371B">
            <w:pPr>
              <w:rPr>
                <w:lang w:eastAsia="en-US"/>
              </w:rPr>
            </w:pPr>
            <w:r w:rsidRPr="005000AE">
              <w:t>Направление расходов</w:t>
            </w:r>
            <w:r w:rsidRPr="005000AE">
              <w:rPr>
                <w:lang w:eastAsia="en-US"/>
              </w:rPr>
              <w:t xml:space="preserve"> «</w:t>
            </w:r>
            <w:r>
              <w:rPr>
                <w:lang w:eastAsia="en-US"/>
              </w:rPr>
              <w:t>Приобретение и установка оборудования для обучения детей с ограниченными возможностями здоровья в муниципальных образовательных организациях</w:t>
            </w:r>
            <w:r w:rsidRPr="005000AE">
              <w:rPr>
                <w:lang w:eastAsia="en-US"/>
              </w:rPr>
              <w:t>»</w:t>
            </w:r>
          </w:p>
        </w:tc>
        <w:tc>
          <w:tcPr>
            <w:tcW w:w="1701" w:type="dxa"/>
            <w:vMerge w:val="restart"/>
            <w:tcBorders>
              <w:top w:val="nil"/>
              <w:left w:val="single" w:sz="4" w:space="0" w:color="auto"/>
            </w:tcBorders>
          </w:tcPr>
          <w:p w:rsidR="0070371B" w:rsidRPr="005000AE" w:rsidRDefault="0070371B" w:rsidP="0070371B">
            <w:pPr>
              <w:jc w:val="center"/>
              <w:rPr>
                <w:lang w:eastAsia="en-US"/>
              </w:rPr>
            </w:pPr>
          </w:p>
        </w:tc>
        <w:tc>
          <w:tcPr>
            <w:tcW w:w="1276" w:type="dxa"/>
          </w:tcPr>
          <w:p w:rsidR="0070371B" w:rsidRPr="005000AE" w:rsidRDefault="0070371B" w:rsidP="0070371B">
            <w:pPr>
              <w:jc w:val="center"/>
              <w:rPr>
                <w:lang w:eastAsia="en-US"/>
              </w:rPr>
            </w:pPr>
          </w:p>
          <w:p w:rsidR="0070371B" w:rsidRPr="005000AE" w:rsidRDefault="0070371B" w:rsidP="0070371B">
            <w:pPr>
              <w:jc w:val="center"/>
              <w:rPr>
                <w:lang w:eastAsia="en-US"/>
              </w:rPr>
            </w:pPr>
            <w:r w:rsidRPr="005000AE">
              <w:rPr>
                <w:lang w:eastAsia="en-US"/>
              </w:rPr>
              <w:t>0,0</w:t>
            </w:r>
            <w:r>
              <w:rPr>
                <w:lang w:eastAsia="en-US"/>
              </w:rPr>
              <w:t>0</w:t>
            </w:r>
          </w:p>
        </w:tc>
        <w:tc>
          <w:tcPr>
            <w:tcW w:w="1276" w:type="dxa"/>
          </w:tcPr>
          <w:p w:rsidR="0070371B" w:rsidRPr="005000AE" w:rsidRDefault="0070371B" w:rsidP="0070371B">
            <w:pPr>
              <w:jc w:val="center"/>
              <w:rPr>
                <w:lang w:eastAsia="en-US"/>
              </w:rPr>
            </w:pPr>
          </w:p>
          <w:p w:rsidR="0070371B" w:rsidRPr="005000AE" w:rsidRDefault="0070371B" w:rsidP="0070371B">
            <w:pPr>
              <w:jc w:val="center"/>
              <w:rPr>
                <w:lang w:eastAsia="en-US"/>
              </w:rPr>
            </w:pPr>
            <w:r w:rsidRPr="005000AE">
              <w:rPr>
                <w:lang w:eastAsia="en-US"/>
              </w:rPr>
              <w:t>0,0</w:t>
            </w:r>
            <w:r>
              <w:rPr>
                <w:lang w:eastAsia="en-US"/>
              </w:rPr>
              <w:t>0</w:t>
            </w:r>
          </w:p>
        </w:tc>
        <w:tc>
          <w:tcPr>
            <w:tcW w:w="1275" w:type="dxa"/>
          </w:tcPr>
          <w:p w:rsidR="0070371B" w:rsidRPr="005000AE" w:rsidRDefault="0070371B" w:rsidP="0070371B">
            <w:pPr>
              <w:spacing w:line="276" w:lineRule="auto"/>
              <w:jc w:val="center"/>
              <w:rPr>
                <w:lang w:eastAsia="en-US"/>
              </w:rPr>
            </w:pPr>
          </w:p>
          <w:p w:rsidR="0070371B" w:rsidRPr="005000AE" w:rsidRDefault="0070371B" w:rsidP="0070371B">
            <w:pPr>
              <w:spacing w:line="276" w:lineRule="auto"/>
              <w:jc w:val="center"/>
              <w:rPr>
                <w:lang w:eastAsia="en-US"/>
              </w:rPr>
            </w:pPr>
            <w:r w:rsidRPr="005000AE">
              <w:rPr>
                <w:lang w:eastAsia="en-US"/>
              </w:rPr>
              <w:t>0,0</w:t>
            </w:r>
            <w:r>
              <w:rPr>
                <w:lang w:eastAsia="en-US"/>
              </w:rPr>
              <w:t>0</w:t>
            </w:r>
          </w:p>
        </w:tc>
      </w:tr>
      <w:tr w:rsidR="0070371B" w:rsidRPr="005000AE" w:rsidTr="0070371B">
        <w:tc>
          <w:tcPr>
            <w:tcW w:w="680" w:type="dxa"/>
            <w:vMerge w:val="restart"/>
            <w:tcBorders>
              <w:right w:val="single" w:sz="4" w:space="0" w:color="auto"/>
            </w:tcBorders>
          </w:tcPr>
          <w:p w:rsidR="0070371B" w:rsidRPr="005000AE" w:rsidRDefault="0070371B" w:rsidP="0070371B">
            <w:pPr>
              <w:rPr>
                <w:lang w:eastAsia="en-US"/>
              </w:rPr>
            </w:pPr>
          </w:p>
        </w:tc>
        <w:tc>
          <w:tcPr>
            <w:tcW w:w="4253" w:type="dxa"/>
            <w:tcBorders>
              <w:left w:val="single" w:sz="4" w:space="0" w:color="auto"/>
              <w:right w:val="single" w:sz="4" w:space="0" w:color="auto"/>
            </w:tcBorders>
          </w:tcPr>
          <w:p w:rsidR="0070371B" w:rsidRPr="005000AE" w:rsidRDefault="0070371B" w:rsidP="0070371B">
            <w:pPr>
              <w:rPr>
                <w:lang w:eastAsia="en-US"/>
              </w:rPr>
            </w:pPr>
            <w:r w:rsidRPr="005000AE">
              <w:rPr>
                <w:lang w:eastAsia="en-US"/>
              </w:rPr>
              <w:t>-  бюджет городского округа</w:t>
            </w:r>
          </w:p>
        </w:tc>
        <w:tc>
          <w:tcPr>
            <w:tcW w:w="1701" w:type="dxa"/>
            <w:vMerge/>
            <w:tcBorders>
              <w:top w:val="nil"/>
              <w:left w:val="single" w:sz="4" w:space="0" w:color="auto"/>
              <w:bottom w:val="nil"/>
            </w:tcBorders>
            <w:vAlign w:val="center"/>
          </w:tcPr>
          <w:p w:rsidR="0070371B" w:rsidRPr="005000AE" w:rsidRDefault="0070371B" w:rsidP="0070371B">
            <w:pPr>
              <w:rPr>
                <w:lang w:eastAsia="en-US"/>
              </w:rPr>
            </w:pPr>
          </w:p>
        </w:tc>
        <w:tc>
          <w:tcPr>
            <w:tcW w:w="1276" w:type="dxa"/>
          </w:tcPr>
          <w:p w:rsidR="0070371B" w:rsidRPr="005000AE" w:rsidRDefault="0070371B" w:rsidP="0070371B">
            <w:pPr>
              <w:jc w:val="center"/>
              <w:rPr>
                <w:lang w:eastAsia="en-US"/>
              </w:rPr>
            </w:pPr>
            <w:r w:rsidRPr="005000AE">
              <w:rPr>
                <w:lang w:eastAsia="en-US"/>
              </w:rPr>
              <w:t>0,0</w:t>
            </w:r>
            <w:r>
              <w:rPr>
                <w:lang w:eastAsia="en-US"/>
              </w:rPr>
              <w:t>0</w:t>
            </w:r>
          </w:p>
        </w:tc>
        <w:tc>
          <w:tcPr>
            <w:tcW w:w="1276" w:type="dxa"/>
          </w:tcPr>
          <w:p w:rsidR="0070371B" w:rsidRPr="005000AE" w:rsidRDefault="0070371B" w:rsidP="0070371B">
            <w:pPr>
              <w:jc w:val="center"/>
              <w:rPr>
                <w:lang w:eastAsia="en-US"/>
              </w:rPr>
            </w:pPr>
            <w:r w:rsidRPr="005000AE">
              <w:rPr>
                <w:lang w:eastAsia="en-US"/>
              </w:rPr>
              <w:t>0,0</w:t>
            </w:r>
            <w:r>
              <w:rPr>
                <w:lang w:eastAsia="en-US"/>
              </w:rPr>
              <w:t>0</w:t>
            </w:r>
          </w:p>
        </w:tc>
        <w:tc>
          <w:tcPr>
            <w:tcW w:w="1275" w:type="dxa"/>
          </w:tcPr>
          <w:p w:rsidR="0070371B" w:rsidRPr="005000AE" w:rsidRDefault="0070371B" w:rsidP="0070371B">
            <w:pPr>
              <w:spacing w:line="276" w:lineRule="auto"/>
              <w:jc w:val="center"/>
              <w:rPr>
                <w:lang w:eastAsia="en-US"/>
              </w:rPr>
            </w:pPr>
            <w:r w:rsidRPr="005000AE">
              <w:rPr>
                <w:lang w:eastAsia="en-US"/>
              </w:rPr>
              <w:t>0,0</w:t>
            </w:r>
            <w:r>
              <w:rPr>
                <w:lang w:eastAsia="en-US"/>
              </w:rPr>
              <w:t>0</w:t>
            </w:r>
          </w:p>
        </w:tc>
      </w:tr>
      <w:tr w:rsidR="0070371B" w:rsidRPr="005000AE" w:rsidTr="0070371B">
        <w:tc>
          <w:tcPr>
            <w:tcW w:w="680" w:type="dxa"/>
            <w:vMerge/>
            <w:tcBorders>
              <w:right w:val="single" w:sz="4" w:space="0" w:color="auto"/>
            </w:tcBorders>
          </w:tcPr>
          <w:p w:rsidR="0070371B" w:rsidRPr="005000AE" w:rsidRDefault="0070371B" w:rsidP="0070371B">
            <w:pPr>
              <w:rPr>
                <w:lang w:eastAsia="en-US"/>
              </w:rPr>
            </w:pPr>
          </w:p>
        </w:tc>
        <w:tc>
          <w:tcPr>
            <w:tcW w:w="4253" w:type="dxa"/>
            <w:tcBorders>
              <w:left w:val="single" w:sz="4" w:space="0" w:color="auto"/>
              <w:right w:val="single" w:sz="4" w:space="0" w:color="auto"/>
            </w:tcBorders>
          </w:tcPr>
          <w:p w:rsidR="0070371B" w:rsidRPr="005000AE" w:rsidRDefault="0070371B" w:rsidP="0070371B">
            <w:pPr>
              <w:rPr>
                <w:lang w:eastAsia="en-US"/>
              </w:rPr>
            </w:pPr>
            <w:r w:rsidRPr="005000AE">
              <w:rPr>
                <w:lang w:eastAsia="en-US"/>
              </w:rPr>
              <w:t>- областной бюджет</w:t>
            </w:r>
          </w:p>
        </w:tc>
        <w:tc>
          <w:tcPr>
            <w:tcW w:w="1701" w:type="dxa"/>
            <w:tcBorders>
              <w:top w:val="nil"/>
              <w:left w:val="single" w:sz="4" w:space="0" w:color="auto"/>
            </w:tcBorders>
            <w:vAlign w:val="center"/>
          </w:tcPr>
          <w:p w:rsidR="0070371B" w:rsidRPr="005000AE" w:rsidRDefault="0070371B" w:rsidP="0070371B">
            <w:pPr>
              <w:rPr>
                <w:lang w:eastAsia="en-US"/>
              </w:rPr>
            </w:pPr>
          </w:p>
        </w:tc>
        <w:tc>
          <w:tcPr>
            <w:tcW w:w="1276" w:type="dxa"/>
          </w:tcPr>
          <w:p w:rsidR="0070371B" w:rsidRPr="005000AE" w:rsidRDefault="0070371B" w:rsidP="0070371B">
            <w:pPr>
              <w:jc w:val="center"/>
              <w:rPr>
                <w:lang w:eastAsia="en-US"/>
              </w:rPr>
            </w:pPr>
            <w:r w:rsidRPr="005000AE">
              <w:rPr>
                <w:lang w:eastAsia="en-US"/>
              </w:rPr>
              <w:t>0,0</w:t>
            </w:r>
            <w:r>
              <w:rPr>
                <w:lang w:eastAsia="en-US"/>
              </w:rPr>
              <w:t>0</w:t>
            </w:r>
          </w:p>
        </w:tc>
        <w:tc>
          <w:tcPr>
            <w:tcW w:w="1276" w:type="dxa"/>
          </w:tcPr>
          <w:p w:rsidR="0070371B" w:rsidRPr="005000AE" w:rsidRDefault="0070371B" w:rsidP="0070371B">
            <w:pPr>
              <w:jc w:val="center"/>
              <w:rPr>
                <w:lang w:eastAsia="en-US"/>
              </w:rPr>
            </w:pPr>
            <w:r w:rsidRPr="005000AE">
              <w:rPr>
                <w:lang w:eastAsia="en-US"/>
              </w:rPr>
              <w:t>0,0</w:t>
            </w:r>
            <w:r>
              <w:rPr>
                <w:lang w:eastAsia="en-US"/>
              </w:rPr>
              <w:t>0</w:t>
            </w:r>
          </w:p>
        </w:tc>
        <w:tc>
          <w:tcPr>
            <w:tcW w:w="1275" w:type="dxa"/>
          </w:tcPr>
          <w:p w:rsidR="0070371B" w:rsidRPr="005000AE" w:rsidRDefault="0070371B" w:rsidP="0070371B">
            <w:pPr>
              <w:spacing w:line="276" w:lineRule="auto"/>
              <w:jc w:val="center"/>
              <w:rPr>
                <w:lang w:eastAsia="en-US"/>
              </w:rPr>
            </w:pPr>
            <w:r w:rsidRPr="005000AE">
              <w:rPr>
                <w:lang w:eastAsia="en-US"/>
              </w:rPr>
              <w:t>0,0</w:t>
            </w:r>
            <w:r>
              <w:rPr>
                <w:lang w:eastAsia="en-US"/>
              </w:rPr>
              <w:t>0</w:t>
            </w:r>
          </w:p>
        </w:tc>
      </w:tr>
    </w:tbl>
    <w:p w:rsidR="0070371B" w:rsidRPr="005000AE" w:rsidRDefault="0070371B" w:rsidP="0070371B"/>
    <w:p w:rsidR="0070371B" w:rsidRDefault="0070371B" w:rsidP="0070371B">
      <w:pPr>
        <w:rPr>
          <w:bCs/>
          <w:iCs/>
        </w:rPr>
      </w:pPr>
      <w:r>
        <w:rPr>
          <w:bCs/>
          <w:iCs/>
        </w:rPr>
        <w:t>*</w:t>
      </w:r>
      <w:r>
        <w:rPr>
          <w:i/>
          <w:lang w:eastAsia="en-US"/>
        </w:rPr>
        <w:t xml:space="preserve"> Реализация мероприятий  подпрограммы не требует финансового обеспечения</w:t>
      </w:r>
    </w:p>
    <w:p w:rsidR="0070371B" w:rsidRDefault="0070371B" w:rsidP="0070371B">
      <w:pPr>
        <w:jc w:val="center"/>
        <w:rPr>
          <w:b/>
        </w:rPr>
      </w:pPr>
    </w:p>
    <w:p w:rsidR="0070371B" w:rsidRDefault="0070371B" w:rsidP="0070371B">
      <w:pPr>
        <w:jc w:val="center"/>
        <w:rPr>
          <w:b/>
        </w:rPr>
      </w:pPr>
    </w:p>
    <w:p w:rsidR="0070371B" w:rsidRDefault="0070371B" w:rsidP="0070371B">
      <w:pPr>
        <w:jc w:val="center"/>
        <w:rPr>
          <w:bCs/>
          <w:iCs/>
        </w:rPr>
      </w:pPr>
    </w:p>
    <w:p w:rsidR="0070371B" w:rsidRDefault="0070371B" w:rsidP="0070371B">
      <w:pPr>
        <w:rPr>
          <w:bCs/>
          <w:iCs/>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Default="0070371B" w:rsidP="0070371B">
      <w:pPr>
        <w:jc w:val="right"/>
        <w:rPr>
          <w:b/>
          <w:sz w:val="20"/>
          <w:szCs w:val="20"/>
        </w:rPr>
      </w:pPr>
    </w:p>
    <w:p w:rsidR="0070371B" w:rsidRPr="001E3561" w:rsidRDefault="0070371B" w:rsidP="0070371B">
      <w:pPr>
        <w:jc w:val="right"/>
        <w:rPr>
          <w:b/>
          <w:color w:val="000000" w:themeColor="text1"/>
          <w:sz w:val="20"/>
          <w:szCs w:val="20"/>
        </w:rPr>
      </w:pPr>
    </w:p>
    <w:p w:rsidR="0070371B" w:rsidRDefault="0070371B" w:rsidP="0070371B">
      <w:pPr>
        <w:jc w:val="right"/>
        <w:rPr>
          <w:b/>
          <w:color w:val="000000" w:themeColor="text1"/>
          <w:sz w:val="20"/>
          <w:szCs w:val="20"/>
        </w:rPr>
      </w:pPr>
    </w:p>
    <w:p w:rsidR="0070371B" w:rsidRPr="001E3561" w:rsidRDefault="0070371B" w:rsidP="0070371B">
      <w:pPr>
        <w:jc w:val="right"/>
        <w:rPr>
          <w:color w:val="000000" w:themeColor="text1"/>
          <w:sz w:val="20"/>
          <w:szCs w:val="20"/>
        </w:rPr>
      </w:pPr>
      <w:r w:rsidRPr="001E3561">
        <w:rPr>
          <w:b/>
          <w:color w:val="000000" w:themeColor="text1"/>
          <w:sz w:val="20"/>
          <w:szCs w:val="20"/>
        </w:rPr>
        <w:t>Приложение № 12</w:t>
      </w:r>
    </w:p>
    <w:p w:rsidR="0070371B" w:rsidRPr="001E3561" w:rsidRDefault="0070371B" w:rsidP="0070371B">
      <w:pPr>
        <w:jc w:val="right"/>
        <w:rPr>
          <w:color w:val="000000" w:themeColor="text1"/>
          <w:sz w:val="20"/>
          <w:szCs w:val="20"/>
        </w:rPr>
      </w:pPr>
      <w:r w:rsidRPr="001E3561">
        <w:rPr>
          <w:color w:val="000000" w:themeColor="text1"/>
          <w:sz w:val="20"/>
          <w:szCs w:val="20"/>
        </w:rPr>
        <w:t>к муниципальной программе</w:t>
      </w:r>
    </w:p>
    <w:p w:rsidR="0070371B" w:rsidRPr="001E3561" w:rsidRDefault="0070371B" w:rsidP="0070371B">
      <w:pPr>
        <w:jc w:val="right"/>
        <w:rPr>
          <w:color w:val="000000" w:themeColor="text1"/>
          <w:sz w:val="20"/>
          <w:szCs w:val="20"/>
        </w:rPr>
      </w:pPr>
      <w:r w:rsidRPr="001E3561">
        <w:rPr>
          <w:color w:val="000000" w:themeColor="text1"/>
          <w:sz w:val="20"/>
          <w:szCs w:val="20"/>
        </w:rPr>
        <w:t xml:space="preserve">«Развитие системы образования </w:t>
      </w:r>
    </w:p>
    <w:p w:rsidR="0070371B" w:rsidRPr="001E3561" w:rsidRDefault="0070371B" w:rsidP="0070371B">
      <w:pPr>
        <w:jc w:val="right"/>
        <w:rPr>
          <w:color w:val="000000" w:themeColor="text1"/>
          <w:sz w:val="20"/>
          <w:szCs w:val="20"/>
        </w:rPr>
      </w:pPr>
      <w:r w:rsidRPr="001E3561">
        <w:rPr>
          <w:color w:val="000000" w:themeColor="text1"/>
          <w:sz w:val="20"/>
          <w:szCs w:val="20"/>
        </w:rPr>
        <w:t>городского округа Вичуга»</w:t>
      </w:r>
    </w:p>
    <w:p w:rsidR="0070371B" w:rsidRPr="001E3561" w:rsidRDefault="0070371B" w:rsidP="0070371B">
      <w:pPr>
        <w:jc w:val="center"/>
        <w:rPr>
          <w:b/>
          <w:color w:val="000000" w:themeColor="text1"/>
          <w:sz w:val="28"/>
          <w:szCs w:val="28"/>
        </w:rPr>
      </w:pPr>
    </w:p>
    <w:p w:rsidR="0070371B" w:rsidRPr="00513916" w:rsidRDefault="0070371B" w:rsidP="0070371B">
      <w:pPr>
        <w:jc w:val="center"/>
        <w:rPr>
          <w:b/>
        </w:rPr>
      </w:pPr>
      <w:r w:rsidRPr="00513916">
        <w:rPr>
          <w:b/>
        </w:rPr>
        <w:t>Подпрограмма «</w:t>
      </w:r>
      <w:r w:rsidRPr="00513916">
        <w:rPr>
          <w:b/>
          <w:sz w:val="22"/>
          <w:szCs w:val="22"/>
        </w:rPr>
        <w:t>Развитие цифровизации образовательного процесса</w:t>
      </w:r>
      <w:r>
        <w:rPr>
          <w:b/>
          <w:sz w:val="22"/>
          <w:szCs w:val="22"/>
        </w:rPr>
        <w:t xml:space="preserve"> в регионе</w:t>
      </w:r>
      <w:r w:rsidRPr="00513916">
        <w:rPr>
          <w:b/>
        </w:rPr>
        <w:t>»</w:t>
      </w:r>
    </w:p>
    <w:p w:rsidR="0070371B" w:rsidRPr="00513916" w:rsidRDefault="0070371B" w:rsidP="0070371B">
      <w:pPr>
        <w:jc w:val="center"/>
        <w:rPr>
          <w:b/>
        </w:rPr>
      </w:pPr>
    </w:p>
    <w:p w:rsidR="0070371B" w:rsidRPr="005000AE" w:rsidRDefault="0070371B" w:rsidP="0070371B">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70371B" w:rsidRPr="005000AE" w:rsidTr="0070371B">
        <w:tc>
          <w:tcPr>
            <w:tcW w:w="2943" w:type="dxa"/>
          </w:tcPr>
          <w:p w:rsidR="0070371B" w:rsidRPr="005000AE" w:rsidRDefault="0070371B" w:rsidP="0070371B">
            <w:pPr>
              <w:tabs>
                <w:tab w:val="left" w:pos="4005"/>
              </w:tabs>
              <w:jc w:val="both"/>
            </w:pPr>
            <w:r w:rsidRPr="005000AE">
              <w:rPr>
                <w:sz w:val="22"/>
                <w:szCs w:val="22"/>
              </w:rPr>
              <w:t>Наименование подпрограммы</w:t>
            </w:r>
          </w:p>
        </w:tc>
        <w:tc>
          <w:tcPr>
            <w:tcW w:w="6628" w:type="dxa"/>
          </w:tcPr>
          <w:p w:rsidR="0070371B" w:rsidRPr="0063294C" w:rsidRDefault="0070371B" w:rsidP="0070371B">
            <w:pPr>
              <w:jc w:val="center"/>
            </w:pPr>
            <w:r w:rsidRPr="005000AE">
              <w:rPr>
                <w:sz w:val="22"/>
                <w:szCs w:val="22"/>
              </w:rPr>
              <w:t xml:space="preserve">Развитие </w:t>
            </w:r>
            <w:r>
              <w:rPr>
                <w:sz w:val="22"/>
                <w:szCs w:val="22"/>
              </w:rPr>
              <w:t>цифровизации образовательного процесса в регионе</w:t>
            </w:r>
          </w:p>
        </w:tc>
      </w:tr>
      <w:tr w:rsidR="0070371B" w:rsidRPr="005000AE" w:rsidTr="0070371B">
        <w:tc>
          <w:tcPr>
            <w:tcW w:w="2943" w:type="dxa"/>
          </w:tcPr>
          <w:p w:rsidR="0070371B" w:rsidRPr="005000AE" w:rsidRDefault="0070371B" w:rsidP="0070371B">
            <w:r w:rsidRPr="005000AE">
              <w:rPr>
                <w:sz w:val="22"/>
                <w:szCs w:val="22"/>
              </w:rPr>
              <w:t>Срок реализации подпрограммы</w:t>
            </w:r>
          </w:p>
        </w:tc>
        <w:tc>
          <w:tcPr>
            <w:tcW w:w="6628" w:type="dxa"/>
          </w:tcPr>
          <w:p w:rsidR="0070371B" w:rsidRPr="002D372B" w:rsidRDefault="0070371B" w:rsidP="0070371B">
            <w:pPr>
              <w:jc w:val="center"/>
            </w:pPr>
            <w:r w:rsidRPr="00141C2E">
              <w:t>202</w:t>
            </w:r>
            <w:r>
              <w:t>3</w:t>
            </w:r>
            <w:r w:rsidRPr="00141C2E">
              <w:t>-202</w:t>
            </w:r>
            <w:r>
              <w:t xml:space="preserve">5 </w:t>
            </w:r>
            <w:r w:rsidRPr="00141C2E">
              <w:t>годы.</w:t>
            </w:r>
          </w:p>
        </w:tc>
      </w:tr>
      <w:tr w:rsidR="0070371B" w:rsidRPr="005000AE" w:rsidTr="0070371B">
        <w:tc>
          <w:tcPr>
            <w:tcW w:w="2943" w:type="dxa"/>
          </w:tcPr>
          <w:p w:rsidR="0070371B" w:rsidRPr="005000AE" w:rsidRDefault="0070371B" w:rsidP="0070371B">
            <w:r w:rsidRPr="005000AE">
              <w:rPr>
                <w:sz w:val="22"/>
                <w:szCs w:val="22"/>
              </w:rPr>
              <w:t>Исполнители подпрограммы</w:t>
            </w:r>
          </w:p>
        </w:tc>
        <w:tc>
          <w:tcPr>
            <w:tcW w:w="6628" w:type="dxa"/>
          </w:tcPr>
          <w:p w:rsidR="0070371B" w:rsidRPr="005000AE" w:rsidRDefault="0070371B" w:rsidP="0070371B">
            <w:pPr>
              <w:jc w:val="both"/>
            </w:pPr>
            <w:r w:rsidRPr="005000AE">
              <w:rPr>
                <w:sz w:val="22"/>
                <w:szCs w:val="22"/>
              </w:rPr>
              <w:t>Отдел образования администрации городского округа Вичуга</w:t>
            </w:r>
          </w:p>
        </w:tc>
      </w:tr>
      <w:tr w:rsidR="0070371B" w:rsidRPr="005000AE" w:rsidTr="0070371B">
        <w:tc>
          <w:tcPr>
            <w:tcW w:w="2943" w:type="dxa"/>
          </w:tcPr>
          <w:p w:rsidR="0070371B" w:rsidRPr="005000AE" w:rsidRDefault="0070371B" w:rsidP="0070371B"/>
          <w:p w:rsidR="0070371B" w:rsidRPr="005000AE" w:rsidRDefault="0070371B" w:rsidP="0070371B">
            <w:r w:rsidRPr="005000AE">
              <w:rPr>
                <w:sz w:val="22"/>
                <w:szCs w:val="22"/>
              </w:rPr>
              <w:t>Задачи подпрограммы</w:t>
            </w:r>
          </w:p>
          <w:p w:rsidR="0070371B" w:rsidRPr="005000AE" w:rsidRDefault="0070371B" w:rsidP="0070371B">
            <w:pPr>
              <w:tabs>
                <w:tab w:val="left" w:pos="3555"/>
              </w:tabs>
              <w:autoSpaceDE w:val="0"/>
              <w:autoSpaceDN w:val="0"/>
              <w:adjustRightInd w:val="0"/>
              <w:ind w:firstLine="540"/>
              <w:jc w:val="both"/>
            </w:pPr>
          </w:p>
          <w:p w:rsidR="0070371B" w:rsidRPr="005000AE" w:rsidRDefault="0070371B" w:rsidP="0070371B">
            <w:pPr>
              <w:tabs>
                <w:tab w:val="left" w:pos="3555"/>
              </w:tabs>
              <w:autoSpaceDE w:val="0"/>
              <w:autoSpaceDN w:val="0"/>
              <w:adjustRightInd w:val="0"/>
              <w:jc w:val="both"/>
              <w:rPr>
                <w:b/>
              </w:rPr>
            </w:pPr>
          </w:p>
        </w:tc>
        <w:tc>
          <w:tcPr>
            <w:tcW w:w="6628" w:type="dxa"/>
          </w:tcPr>
          <w:p w:rsidR="0070371B" w:rsidRPr="00CE65DC" w:rsidRDefault="0070371B" w:rsidP="0070371B">
            <w:pPr>
              <w:tabs>
                <w:tab w:val="left" w:pos="4005"/>
              </w:tabs>
              <w:jc w:val="both"/>
            </w:pPr>
            <w:r>
              <w:t>О</w:t>
            </w:r>
            <w:r w:rsidRPr="00724CD6">
              <w:t>бновление материально-технической базы образовательных организаций Ивановской области для обеспечения доступа обучающихся, сотрудников и педагогических работников к цифровой образовательной инфраструктуре и контенту</w:t>
            </w:r>
          </w:p>
        </w:tc>
      </w:tr>
      <w:tr w:rsidR="0070371B" w:rsidRPr="005000AE" w:rsidTr="0070371B">
        <w:tc>
          <w:tcPr>
            <w:tcW w:w="2943" w:type="dxa"/>
          </w:tcPr>
          <w:p w:rsidR="0070371B" w:rsidRPr="005000AE" w:rsidRDefault="0070371B" w:rsidP="0070371B">
            <w:r w:rsidRPr="005000AE">
              <w:rPr>
                <w:sz w:val="22"/>
                <w:szCs w:val="22"/>
              </w:rPr>
              <w:t>Объемы ресурсного обеспечения подпрограммы*</w:t>
            </w:r>
          </w:p>
        </w:tc>
        <w:tc>
          <w:tcPr>
            <w:tcW w:w="6628" w:type="dxa"/>
          </w:tcPr>
          <w:p w:rsidR="0070371B" w:rsidRPr="00920C87" w:rsidRDefault="0070371B" w:rsidP="0070371B">
            <w:pPr>
              <w:tabs>
                <w:tab w:val="left" w:pos="709"/>
              </w:tabs>
              <w:jc w:val="both"/>
              <w:rPr>
                <w:lang w:eastAsia="en-US"/>
              </w:rPr>
            </w:pPr>
            <w:r w:rsidRPr="00920C87">
              <w:rPr>
                <w:sz w:val="22"/>
                <w:szCs w:val="22"/>
                <w:lang w:eastAsia="en-US"/>
              </w:rPr>
              <w:t>Общий объём финансирования:</w:t>
            </w:r>
          </w:p>
          <w:p w:rsidR="0070371B" w:rsidRPr="004469AB" w:rsidRDefault="0070371B" w:rsidP="0070371B">
            <w:pPr>
              <w:tabs>
                <w:tab w:val="left" w:pos="709"/>
              </w:tabs>
              <w:jc w:val="both"/>
              <w:rPr>
                <w:lang w:eastAsia="en-US"/>
              </w:rPr>
            </w:pPr>
            <w:r w:rsidRPr="00920C87">
              <w:rPr>
                <w:i/>
                <w:lang w:eastAsia="en-US"/>
              </w:rPr>
              <w:t>202</w:t>
            </w:r>
            <w:r>
              <w:rPr>
                <w:i/>
                <w:lang w:eastAsia="en-US"/>
              </w:rPr>
              <w:t>3</w:t>
            </w:r>
            <w:r w:rsidRPr="00920C87">
              <w:rPr>
                <w:i/>
                <w:lang w:eastAsia="en-US"/>
              </w:rPr>
              <w:t xml:space="preserve"> год</w:t>
            </w:r>
            <w:r w:rsidRPr="00920C87">
              <w:rPr>
                <w:lang w:eastAsia="en-US"/>
              </w:rPr>
              <w:t xml:space="preserve"> –</w:t>
            </w:r>
            <w:r w:rsidRPr="00437B26">
              <w:rPr>
                <w:lang w:eastAsia="en-US"/>
              </w:rPr>
              <w:t>0,00</w:t>
            </w:r>
            <w:r w:rsidRPr="004469AB">
              <w:rPr>
                <w:lang w:eastAsia="en-US"/>
              </w:rPr>
              <w:t xml:space="preserve"> руб.,</w:t>
            </w:r>
          </w:p>
          <w:p w:rsidR="0070371B" w:rsidRPr="006C7F3B" w:rsidRDefault="0070371B" w:rsidP="0070371B">
            <w:pPr>
              <w:tabs>
                <w:tab w:val="left" w:pos="709"/>
              </w:tabs>
              <w:jc w:val="both"/>
              <w:rPr>
                <w:lang w:eastAsia="en-US"/>
              </w:rPr>
            </w:pPr>
            <w:r w:rsidRPr="004469AB">
              <w:rPr>
                <w:i/>
                <w:lang w:eastAsia="en-US"/>
              </w:rPr>
              <w:t>202</w:t>
            </w:r>
            <w:r>
              <w:rPr>
                <w:i/>
                <w:lang w:eastAsia="en-US"/>
              </w:rPr>
              <w:t>4</w:t>
            </w:r>
            <w:r w:rsidRPr="004469AB">
              <w:rPr>
                <w:i/>
                <w:lang w:eastAsia="en-US"/>
              </w:rPr>
              <w:t xml:space="preserve"> год</w:t>
            </w:r>
            <w:r w:rsidRPr="004469AB">
              <w:rPr>
                <w:lang w:eastAsia="en-US"/>
              </w:rPr>
              <w:t xml:space="preserve"> </w:t>
            </w:r>
            <w:r w:rsidRPr="006C7F3B">
              <w:rPr>
                <w:lang w:eastAsia="en-US"/>
              </w:rPr>
              <w:t>– 0,00 руб.,</w:t>
            </w:r>
          </w:p>
          <w:p w:rsidR="0070371B" w:rsidRPr="006C7F3B" w:rsidRDefault="0070371B" w:rsidP="0070371B">
            <w:pPr>
              <w:tabs>
                <w:tab w:val="left" w:pos="709"/>
              </w:tabs>
              <w:jc w:val="both"/>
              <w:rPr>
                <w:lang w:eastAsia="en-US"/>
              </w:rPr>
            </w:pPr>
            <w:r w:rsidRPr="006C7F3B">
              <w:rPr>
                <w:i/>
                <w:lang w:eastAsia="en-US"/>
              </w:rPr>
              <w:t>202</w:t>
            </w:r>
            <w:r>
              <w:rPr>
                <w:i/>
                <w:lang w:eastAsia="en-US"/>
              </w:rPr>
              <w:t>5</w:t>
            </w:r>
            <w:r w:rsidRPr="006C7F3B">
              <w:rPr>
                <w:i/>
                <w:lang w:eastAsia="en-US"/>
              </w:rPr>
              <w:t>год</w:t>
            </w:r>
            <w:r w:rsidRPr="006C7F3B">
              <w:rPr>
                <w:lang w:eastAsia="en-US"/>
              </w:rPr>
              <w:t xml:space="preserve"> – 0,00 руб.</w:t>
            </w:r>
          </w:p>
          <w:p w:rsidR="0070371B" w:rsidRPr="006C7F3B" w:rsidRDefault="0070371B" w:rsidP="0070371B">
            <w:pPr>
              <w:tabs>
                <w:tab w:val="left" w:pos="709"/>
              </w:tabs>
              <w:jc w:val="both"/>
              <w:rPr>
                <w:i/>
                <w:lang w:eastAsia="en-US"/>
              </w:rPr>
            </w:pPr>
            <w:r w:rsidRPr="006C7F3B">
              <w:rPr>
                <w:i/>
                <w:lang w:eastAsia="en-US"/>
              </w:rPr>
              <w:t>Бюджет городского округа:</w:t>
            </w:r>
          </w:p>
          <w:p w:rsidR="0070371B" w:rsidRPr="006C7F3B" w:rsidRDefault="0070371B" w:rsidP="0070371B">
            <w:pPr>
              <w:tabs>
                <w:tab w:val="left" w:pos="709"/>
              </w:tabs>
              <w:jc w:val="both"/>
              <w:rPr>
                <w:lang w:eastAsia="en-US"/>
              </w:rPr>
            </w:pPr>
            <w:r w:rsidRPr="006C7F3B">
              <w:rPr>
                <w:i/>
                <w:lang w:eastAsia="en-US"/>
              </w:rPr>
              <w:t>202</w:t>
            </w:r>
            <w:r>
              <w:rPr>
                <w:i/>
                <w:lang w:eastAsia="en-US"/>
              </w:rPr>
              <w:t>3</w:t>
            </w:r>
            <w:r w:rsidRPr="006C7F3B">
              <w:rPr>
                <w:i/>
                <w:lang w:eastAsia="en-US"/>
              </w:rPr>
              <w:t xml:space="preserve"> год</w:t>
            </w:r>
            <w:r w:rsidRPr="006C7F3B">
              <w:rPr>
                <w:lang w:eastAsia="en-US"/>
              </w:rPr>
              <w:t xml:space="preserve"> –0,00 руб.,</w:t>
            </w:r>
          </w:p>
          <w:p w:rsidR="0070371B" w:rsidRPr="006C7F3B" w:rsidRDefault="0070371B" w:rsidP="0070371B">
            <w:pPr>
              <w:tabs>
                <w:tab w:val="left" w:pos="709"/>
              </w:tabs>
              <w:jc w:val="both"/>
              <w:rPr>
                <w:lang w:eastAsia="en-US"/>
              </w:rPr>
            </w:pPr>
            <w:r w:rsidRPr="006C7F3B">
              <w:rPr>
                <w:i/>
                <w:lang w:eastAsia="en-US"/>
              </w:rPr>
              <w:t>202</w:t>
            </w:r>
            <w:r>
              <w:rPr>
                <w:i/>
                <w:lang w:eastAsia="en-US"/>
              </w:rPr>
              <w:t>4</w:t>
            </w:r>
            <w:r w:rsidRPr="006C7F3B">
              <w:rPr>
                <w:i/>
                <w:lang w:eastAsia="en-US"/>
              </w:rPr>
              <w:t xml:space="preserve"> год</w:t>
            </w:r>
            <w:r w:rsidRPr="006C7F3B">
              <w:rPr>
                <w:lang w:eastAsia="en-US"/>
              </w:rPr>
              <w:t xml:space="preserve"> – 0,00 руб.,</w:t>
            </w:r>
          </w:p>
          <w:p w:rsidR="0070371B" w:rsidRPr="004469AB" w:rsidRDefault="0070371B" w:rsidP="0070371B">
            <w:pPr>
              <w:tabs>
                <w:tab w:val="left" w:pos="709"/>
              </w:tabs>
              <w:jc w:val="both"/>
              <w:rPr>
                <w:lang w:eastAsia="en-US"/>
              </w:rPr>
            </w:pPr>
            <w:r w:rsidRPr="006C7F3B">
              <w:rPr>
                <w:i/>
                <w:lang w:eastAsia="en-US"/>
              </w:rPr>
              <w:t>202</w:t>
            </w:r>
            <w:r>
              <w:rPr>
                <w:i/>
                <w:lang w:eastAsia="en-US"/>
              </w:rPr>
              <w:t>5</w:t>
            </w:r>
            <w:r w:rsidRPr="006C7F3B">
              <w:rPr>
                <w:i/>
                <w:lang w:eastAsia="en-US"/>
              </w:rPr>
              <w:t xml:space="preserve"> год</w:t>
            </w:r>
            <w:r w:rsidRPr="006C7F3B">
              <w:rPr>
                <w:lang w:eastAsia="en-US"/>
              </w:rPr>
              <w:t xml:space="preserve"> –0,00 руб</w:t>
            </w:r>
            <w:r w:rsidRPr="004469AB">
              <w:rPr>
                <w:lang w:eastAsia="en-US"/>
              </w:rPr>
              <w:t>.</w:t>
            </w:r>
          </w:p>
          <w:p w:rsidR="0070371B" w:rsidRPr="004469AB" w:rsidRDefault="0070371B" w:rsidP="0070371B">
            <w:pPr>
              <w:tabs>
                <w:tab w:val="left" w:pos="709"/>
              </w:tabs>
              <w:jc w:val="both"/>
              <w:rPr>
                <w:i/>
                <w:lang w:eastAsia="en-US"/>
              </w:rPr>
            </w:pPr>
            <w:r w:rsidRPr="004469AB">
              <w:rPr>
                <w:i/>
                <w:lang w:eastAsia="en-US"/>
              </w:rPr>
              <w:t>Областной бюджет:</w:t>
            </w:r>
          </w:p>
          <w:p w:rsidR="0070371B" w:rsidRPr="004469AB" w:rsidRDefault="0070371B" w:rsidP="0070371B">
            <w:pPr>
              <w:rPr>
                <w:lang w:eastAsia="en-US"/>
              </w:rPr>
            </w:pPr>
            <w:r w:rsidRPr="004469AB">
              <w:rPr>
                <w:i/>
                <w:lang w:eastAsia="en-US"/>
              </w:rPr>
              <w:t>202</w:t>
            </w:r>
            <w:r>
              <w:rPr>
                <w:i/>
                <w:lang w:eastAsia="en-US"/>
              </w:rPr>
              <w:t>3</w:t>
            </w:r>
            <w:r w:rsidRPr="004469AB">
              <w:rPr>
                <w:i/>
                <w:lang w:eastAsia="en-US"/>
              </w:rPr>
              <w:t xml:space="preserve"> год </w:t>
            </w:r>
            <w:r w:rsidRPr="004469AB">
              <w:rPr>
                <w:lang w:eastAsia="en-US"/>
              </w:rPr>
              <w:t>–0,00 руб.,</w:t>
            </w:r>
          </w:p>
          <w:p w:rsidR="0070371B" w:rsidRPr="004469AB" w:rsidRDefault="0070371B" w:rsidP="0070371B">
            <w:pPr>
              <w:rPr>
                <w:lang w:eastAsia="en-US"/>
              </w:rPr>
            </w:pPr>
            <w:r w:rsidRPr="004469AB">
              <w:rPr>
                <w:i/>
                <w:lang w:eastAsia="en-US"/>
              </w:rPr>
              <w:t>202</w:t>
            </w:r>
            <w:r>
              <w:rPr>
                <w:i/>
                <w:lang w:eastAsia="en-US"/>
              </w:rPr>
              <w:t>4</w:t>
            </w:r>
            <w:r w:rsidRPr="004469AB">
              <w:rPr>
                <w:i/>
                <w:lang w:eastAsia="en-US"/>
              </w:rPr>
              <w:t xml:space="preserve"> год </w:t>
            </w:r>
            <w:r w:rsidRPr="004469AB">
              <w:rPr>
                <w:lang w:eastAsia="en-US"/>
              </w:rPr>
              <w:t>– 0,00 руб.,</w:t>
            </w:r>
          </w:p>
          <w:p w:rsidR="0070371B" w:rsidRPr="004469AB" w:rsidRDefault="0070371B" w:rsidP="0070371B">
            <w:pPr>
              <w:tabs>
                <w:tab w:val="left" w:pos="709"/>
              </w:tabs>
              <w:jc w:val="both"/>
              <w:rPr>
                <w:lang w:eastAsia="en-US"/>
              </w:rPr>
            </w:pPr>
            <w:r w:rsidRPr="004469AB">
              <w:rPr>
                <w:i/>
                <w:lang w:eastAsia="en-US"/>
              </w:rPr>
              <w:t>202</w:t>
            </w:r>
            <w:r>
              <w:rPr>
                <w:i/>
                <w:lang w:eastAsia="en-US"/>
              </w:rPr>
              <w:t>5</w:t>
            </w:r>
            <w:r w:rsidRPr="004469AB">
              <w:rPr>
                <w:i/>
                <w:lang w:eastAsia="en-US"/>
              </w:rPr>
              <w:t xml:space="preserve"> год</w:t>
            </w:r>
            <w:r w:rsidRPr="004469AB">
              <w:rPr>
                <w:lang w:eastAsia="en-US"/>
              </w:rPr>
              <w:t xml:space="preserve"> –0,00 руб.</w:t>
            </w:r>
          </w:p>
          <w:p w:rsidR="0070371B" w:rsidRPr="004469AB" w:rsidRDefault="0070371B" w:rsidP="0070371B">
            <w:pPr>
              <w:tabs>
                <w:tab w:val="left" w:pos="709"/>
              </w:tabs>
              <w:jc w:val="both"/>
              <w:rPr>
                <w:i/>
                <w:lang w:eastAsia="en-US"/>
              </w:rPr>
            </w:pPr>
            <w:r w:rsidRPr="004469AB">
              <w:rPr>
                <w:i/>
                <w:lang w:eastAsia="en-US"/>
              </w:rPr>
              <w:t>Федеральный бюджет:</w:t>
            </w:r>
          </w:p>
          <w:p w:rsidR="0070371B" w:rsidRPr="004469AB" w:rsidRDefault="0070371B" w:rsidP="0070371B">
            <w:pPr>
              <w:rPr>
                <w:lang w:eastAsia="en-US"/>
              </w:rPr>
            </w:pPr>
            <w:r w:rsidRPr="004469AB">
              <w:rPr>
                <w:i/>
                <w:lang w:eastAsia="en-US"/>
              </w:rPr>
              <w:t>202</w:t>
            </w:r>
            <w:r>
              <w:rPr>
                <w:i/>
                <w:lang w:eastAsia="en-US"/>
              </w:rPr>
              <w:t>3</w:t>
            </w:r>
            <w:r w:rsidRPr="004469AB">
              <w:rPr>
                <w:i/>
                <w:lang w:eastAsia="en-US"/>
              </w:rPr>
              <w:t xml:space="preserve"> год </w:t>
            </w:r>
            <w:r w:rsidRPr="004469AB">
              <w:rPr>
                <w:lang w:eastAsia="en-US"/>
              </w:rPr>
              <w:t xml:space="preserve">– </w:t>
            </w:r>
            <w:r w:rsidRPr="004469AB">
              <w:t xml:space="preserve">0,00 </w:t>
            </w:r>
            <w:r w:rsidRPr="004469AB">
              <w:rPr>
                <w:lang w:eastAsia="en-US"/>
              </w:rPr>
              <w:t>руб.,</w:t>
            </w:r>
          </w:p>
          <w:p w:rsidR="0070371B" w:rsidRPr="004469AB" w:rsidRDefault="0070371B" w:rsidP="0070371B">
            <w:pPr>
              <w:rPr>
                <w:lang w:eastAsia="en-US"/>
              </w:rPr>
            </w:pPr>
            <w:r w:rsidRPr="004469AB">
              <w:rPr>
                <w:i/>
                <w:lang w:eastAsia="en-US"/>
              </w:rPr>
              <w:t>202</w:t>
            </w:r>
            <w:r>
              <w:rPr>
                <w:i/>
                <w:lang w:eastAsia="en-US"/>
              </w:rPr>
              <w:t>4</w:t>
            </w:r>
            <w:r w:rsidRPr="004469AB">
              <w:rPr>
                <w:i/>
                <w:lang w:eastAsia="en-US"/>
              </w:rPr>
              <w:t xml:space="preserve">год </w:t>
            </w:r>
            <w:r w:rsidRPr="004469AB">
              <w:rPr>
                <w:lang w:eastAsia="en-US"/>
              </w:rPr>
              <w:t>– 0,00 руб.,</w:t>
            </w:r>
          </w:p>
          <w:p w:rsidR="0070371B" w:rsidRPr="00BC50AA" w:rsidRDefault="0070371B" w:rsidP="0070371B">
            <w:pPr>
              <w:tabs>
                <w:tab w:val="left" w:pos="709"/>
              </w:tabs>
              <w:jc w:val="both"/>
              <w:rPr>
                <w:color w:val="4F81BD" w:themeColor="accent1"/>
                <w:lang w:eastAsia="en-US"/>
              </w:rPr>
            </w:pPr>
            <w:r w:rsidRPr="004469AB">
              <w:rPr>
                <w:i/>
                <w:lang w:eastAsia="en-US"/>
              </w:rPr>
              <w:t>202</w:t>
            </w:r>
            <w:r>
              <w:rPr>
                <w:i/>
                <w:lang w:eastAsia="en-US"/>
              </w:rPr>
              <w:t>5</w:t>
            </w:r>
            <w:r w:rsidRPr="004469AB">
              <w:rPr>
                <w:i/>
                <w:lang w:eastAsia="en-US"/>
              </w:rPr>
              <w:t xml:space="preserve"> год</w:t>
            </w:r>
            <w:r w:rsidRPr="004469AB">
              <w:rPr>
                <w:lang w:eastAsia="en-US"/>
              </w:rPr>
              <w:t xml:space="preserve"> –0,00 руб.</w:t>
            </w:r>
          </w:p>
        </w:tc>
      </w:tr>
      <w:tr w:rsidR="0070371B" w:rsidRPr="005000AE" w:rsidTr="0070371B">
        <w:trPr>
          <w:trHeight w:val="1963"/>
        </w:trPr>
        <w:tc>
          <w:tcPr>
            <w:tcW w:w="2943" w:type="dxa"/>
          </w:tcPr>
          <w:p w:rsidR="0070371B" w:rsidRPr="005000AE" w:rsidRDefault="0070371B" w:rsidP="0070371B"/>
          <w:p w:rsidR="0070371B" w:rsidRDefault="0070371B" w:rsidP="0070371B">
            <w:pPr>
              <w:rPr>
                <w:sz w:val="22"/>
                <w:szCs w:val="22"/>
                <w:lang w:val="en-US"/>
              </w:rPr>
            </w:pPr>
            <w:r w:rsidRPr="005000AE">
              <w:rPr>
                <w:sz w:val="22"/>
                <w:szCs w:val="22"/>
              </w:rPr>
              <w:t>Ожидаемые результаты реализации подпрограммы</w:t>
            </w:r>
          </w:p>
          <w:p w:rsidR="0070371B" w:rsidRDefault="0070371B" w:rsidP="0070371B">
            <w:pPr>
              <w:rPr>
                <w:sz w:val="22"/>
                <w:szCs w:val="22"/>
                <w:lang w:val="en-US"/>
              </w:rPr>
            </w:pPr>
          </w:p>
          <w:p w:rsidR="0070371B" w:rsidRPr="0063294C" w:rsidRDefault="0070371B" w:rsidP="0070371B">
            <w:pPr>
              <w:rPr>
                <w:lang w:val="en-US"/>
              </w:rPr>
            </w:pPr>
          </w:p>
        </w:tc>
        <w:tc>
          <w:tcPr>
            <w:tcW w:w="6628" w:type="dxa"/>
          </w:tcPr>
          <w:p w:rsidR="0070371B" w:rsidRPr="00E93725" w:rsidRDefault="0070371B" w:rsidP="0070371B">
            <w:pPr>
              <w:jc w:val="both"/>
              <w:rPr>
                <w:color w:val="FF0000"/>
              </w:rPr>
            </w:pPr>
            <w:r w:rsidRPr="00E93725">
              <w:rPr>
                <w:color w:val="2D2D2D"/>
                <w:spacing w:val="2"/>
                <w:shd w:val="clear" w:color="auto" w:fill="FFFFFF"/>
              </w:rPr>
              <w:t>Реализация подпрограммы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tc>
      </w:tr>
    </w:tbl>
    <w:p w:rsidR="0070371B" w:rsidRPr="005000AE" w:rsidRDefault="0070371B" w:rsidP="0070371B">
      <w:pPr>
        <w:widowControl w:val="0"/>
        <w:autoSpaceDE w:val="0"/>
        <w:autoSpaceDN w:val="0"/>
        <w:adjustRightInd w:val="0"/>
        <w:jc w:val="both"/>
        <w:outlineLvl w:val="0"/>
        <w:rPr>
          <w:bCs/>
          <w:kern w:val="32"/>
          <w:sz w:val="20"/>
          <w:szCs w:val="20"/>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70371B" w:rsidRPr="005000AE" w:rsidRDefault="0070371B" w:rsidP="0070371B">
      <w:pPr>
        <w:widowControl w:val="0"/>
        <w:autoSpaceDE w:val="0"/>
        <w:autoSpaceDN w:val="0"/>
        <w:adjustRightInd w:val="0"/>
        <w:spacing w:before="108" w:after="108"/>
        <w:jc w:val="center"/>
        <w:outlineLvl w:val="0"/>
        <w:rPr>
          <w:b/>
          <w:bCs/>
          <w:kern w:val="32"/>
        </w:rPr>
      </w:pPr>
      <w:r w:rsidRPr="005000AE">
        <w:rPr>
          <w:b/>
        </w:rPr>
        <w:t>2. Характеристика мероприятий подпрограммы</w:t>
      </w:r>
    </w:p>
    <w:p w:rsidR="0070371B" w:rsidRPr="00C44E94" w:rsidRDefault="0070371B" w:rsidP="0070371B">
      <w:pPr>
        <w:widowControl w:val="0"/>
        <w:autoSpaceDE w:val="0"/>
        <w:autoSpaceDN w:val="0"/>
        <w:ind w:firstLine="540"/>
        <w:contextualSpacing/>
        <w:jc w:val="both"/>
      </w:pPr>
      <w:r w:rsidRPr="00C44E94">
        <w:t>1. Основное мероприятие «Региональный проект «Цифровая образовательная среда» включает в себя следующие мероприятия:</w:t>
      </w:r>
    </w:p>
    <w:p w:rsidR="0070371B" w:rsidRPr="00C44E94" w:rsidRDefault="0070371B" w:rsidP="0070371B">
      <w:pPr>
        <w:ind w:firstLine="540"/>
        <w:contextualSpacing/>
      </w:pPr>
      <w:r w:rsidRPr="00C44E94">
        <w:t xml:space="preserve"> Мероприятия, входящие в состав основного мероприятия:</w:t>
      </w:r>
    </w:p>
    <w:p w:rsidR="0070371B" w:rsidRPr="00C44E94" w:rsidRDefault="0070371B" w:rsidP="0070371B">
      <w:pPr>
        <w:ind w:firstLine="540"/>
        <w:contextualSpacing/>
      </w:pPr>
      <w:r w:rsidRPr="00C44E94">
        <w:t>1.1. Обеспечение образовательных организаций материально-технической базой для внедрения цифровой образовательной среды.</w:t>
      </w:r>
    </w:p>
    <w:p w:rsidR="0070371B" w:rsidRPr="00C44E94" w:rsidRDefault="0070371B" w:rsidP="0070371B">
      <w:pPr>
        <w:widowControl w:val="0"/>
        <w:autoSpaceDE w:val="0"/>
        <w:autoSpaceDN w:val="0"/>
        <w:adjustRightInd w:val="0"/>
        <w:spacing w:before="108"/>
        <w:contextualSpacing/>
        <w:jc w:val="both"/>
        <w:outlineLvl w:val="0"/>
      </w:pPr>
      <w:r w:rsidRPr="00C44E94">
        <w:tab/>
        <w:t xml:space="preserve">Мероприятие предполагает обновление материально-технической базы образовательных организаций Ивановской области для обеспечения доступа обучающихся, сотрудников и педагогических работников к цифровой образовательной </w:t>
      </w:r>
      <w:r w:rsidRPr="00C44E94">
        <w:lastRenderedPageBreak/>
        <w:t>инфраструктуре и контенту (МБОУ ООШ № 9- 2023 год)</w:t>
      </w:r>
    </w:p>
    <w:p w:rsidR="0070371B" w:rsidRPr="00F872C6" w:rsidRDefault="0070371B" w:rsidP="0070371B">
      <w:pPr>
        <w:widowControl w:val="0"/>
        <w:autoSpaceDE w:val="0"/>
        <w:autoSpaceDN w:val="0"/>
        <w:ind w:firstLine="708"/>
        <w:jc w:val="both"/>
        <w:rPr>
          <w:b/>
        </w:rPr>
      </w:pPr>
      <w:r w:rsidRPr="00C44E94">
        <w:rPr>
          <w:shd w:val="clear" w:color="auto" w:fill="FFFFFF"/>
        </w:rPr>
        <w:t xml:space="preserve">Исполнители мероприятия - </w:t>
      </w:r>
      <w:r w:rsidRPr="00C44E94">
        <w:t>общеобразовательные организации городского округа</w:t>
      </w:r>
      <w:r w:rsidRPr="008F405A">
        <w:rPr>
          <w:color w:val="FF0000"/>
        </w:rPr>
        <w:t xml:space="preserve"> </w:t>
      </w:r>
      <w:r w:rsidRPr="00864309">
        <w:rPr>
          <w:color w:val="000000" w:themeColor="text1"/>
        </w:rPr>
        <w:t>Вичуга.</w:t>
      </w:r>
    </w:p>
    <w:p w:rsidR="0070371B" w:rsidRPr="00724CD6" w:rsidRDefault="0070371B" w:rsidP="0070371B">
      <w:pPr>
        <w:widowControl w:val="0"/>
        <w:autoSpaceDE w:val="0"/>
        <w:autoSpaceDN w:val="0"/>
        <w:adjustRightInd w:val="0"/>
        <w:spacing w:before="108"/>
        <w:contextualSpacing/>
        <w:jc w:val="both"/>
        <w:outlineLvl w:val="0"/>
        <w:rPr>
          <w:color w:val="FF0000"/>
        </w:rPr>
      </w:pPr>
      <w:r w:rsidRPr="00724CD6">
        <w:t xml:space="preserve">Срок выполнения мероприятия </w:t>
      </w:r>
      <w:r>
        <w:t>–2023 год</w:t>
      </w:r>
      <w:r w:rsidRPr="00724CD6">
        <w:t>.</w:t>
      </w:r>
    </w:p>
    <w:p w:rsidR="0070371B" w:rsidRPr="005000AE" w:rsidRDefault="0070371B" w:rsidP="0070371B">
      <w:pPr>
        <w:ind w:left="2127"/>
        <w:jc w:val="center"/>
        <w:rPr>
          <w:b/>
        </w:rPr>
      </w:pPr>
      <w:r>
        <w:rPr>
          <w:b/>
        </w:rPr>
        <w:t>3.</w:t>
      </w:r>
      <w:r w:rsidRPr="005000AE">
        <w:rPr>
          <w:b/>
        </w:rPr>
        <w:t>Целевые индикаторы (показатели) подпрограммы</w:t>
      </w:r>
    </w:p>
    <w:p w:rsidR="0070371B" w:rsidRPr="005000AE" w:rsidRDefault="0070371B" w:rsidP="0070371B">
      <w:pPr>
        <w:rPr>
          <w:b/>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3268"/>
        <w:gridCol w:w="1131"/>
        <w:gridCol w:w="990"/>
        <w:gridCol w:w="1134"/>
        <w:gridCol w:w="991"/>
        <w:gridCol w:w="990"/>
        <w:gridCol w:w="856"/>
      </w:tblGrid>
      <w:tr w:rsidR="0070371B" w:rsidRPr="005000AE" w:rsidTr="006B7348">
        <w:tc>
          <w:tcPr>
            <w:tcW w:w="847" w:type="dxa"/>
            <w:vMerge w:val="restart"/>
            <w:tcBorders>
              <w:top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N п/п</w:t>
            </w:r>
          </w:p>
        </w:tc>
        <w:tc>
          <w:tcPr>
            <w:tcW w:w="3268" w:type="dxa"/>
            <w:vMerge w:val="restart"/>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Наименование целевого индикатора (показателя)</w:t>
            </w:r>
          </w:p>
        </w:tc>
        <w:tc>
          <w:tcPr>
            <w:tcW w:w="1131" w:type="dxa"/>
            <w:vMerge w:val="restart"/>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Ед. изм.</w:t>
            </w:r>
          </w:p>
        </w:tc>
        <w:tc>
          <w:tcPr>
            <w:tcW w:w="4961" w:type="dxa"/>
            <w:gridSpan w:val="5"/>
            <w:tcBorders>
              <w:top w:val="single" w:sz="4" w:space="0" w:color="auto"/>
              <w:left w:val="single" w:sz="4" w:space="0" w:color="auto"/>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Значения целевых индикаторов (показателей)</w:t>
            </w:r>
          </w:p>
        </w:tc>
      </w:tr>
      <w:tr w:rsidR="0070371B" w:rsidRPr="005000AE" w:rsidTr="006B7348">
        <w:tc>
          <w:tcPr>
            <w:tcW w:w="847" w:type="dxa"/>
            <w:vMerge/>
            <w:tcBorders>
              <w:top w:val="single" w:sz="4" w:space="0" w:color="auto"/>
              <w:bottom w:val="single" w:sz="4" w:space="0" w:color="auto"/>
              <w:right w:val="single" w:sz="4" w:space="0" w:color="auto"/>
            </w:tcBorders>
          </w:tcPr>
          <w:p w:rsidR="0070371B" w:rsidRPr="00C44E94" w:rsidRDefault="0070371B" w:rsidP="0070371B">
            <w:pPr>
              <w:pStyle w:val="ad"/>
              <w:rPr>
                <w:rFonts w:ascii="Times New Roman" w:hAnsi="Times New Roman" w:cs="Times New Roman"/>
              </w:rPr>
            </w:pPr>
          </w:p>
        </w:tc>
        <w:tc>
          <w:tcPr>
            <w:tcW w:w="3268" w:type="dxa"/>
            <w:vMerge/>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rPr>
                <w:rFonts w:ascii="Times New Roman" w:hAnsi="Times New Roman" w:cs="Times New Roman"/>
              </w:rPr>
            </w:pPr>
          </w:p>
        </w:tc>
        <w:tc>
          <w:tcPr>
            <w:tcW w:w="1131" w:type="dxa"/>
            <w:vMerge/>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2021</w:t>
            </w:r>
          </w:p>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год</w:t>
            </w:r>
          </w:p>
        </w:tc>
        <w:tc>
          <w:tcPr>
            <w:tcW w:w="1134" w:type="dxa"/>
            <w:tcBorders>
              <w:top w:val="single" w:sz="4" w:space="0" w:color="auto"/>
              <w:left w:val="single" w:sz="4" w:space="0" w:color="auto"/>
              <w:bottom w:val="single" w:sz="4" w:space="0" w:color="auto"/>
              <w:right w:val="single" w:sz="4" w:space="0" w:color="auto"/>
            </w:tcBorders>
          </w:tcPr>
          <w:p w:rsidR="0070371B" w:rsidRDefault="0070371B" w:rsidP="0070371B">
            <w:pPr>
              <w:pStyle w:val="ad"/>
              <w:jc w:val="center"/>
              <w:rPr>
                <w:rFonts w:ascii="Times New Roman" w:hAnsi="Times New Roman" w:cs="Times New Roman"/>
              </w:rPr>
            </w:pPr>
            <w:r w:rsidRPr="00C44E94">
              <w:rPr>
                <w:rFonts w:ascii="Times New Roman" w:hAnsi="Times New Roman" w:cs="Times New Roman"/>
              </w:rPr>
              <w:t>2022</w:t>
            </w:r>
          </w:p>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2023 год</w:t>
            </w:r>
          </w:p>
        </w:tc>
        <w:tc>
          <w:tcPr>
            <w:tcW w:w="99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2024 год</w:t>
            </w:r>
          </w:p>
        </w:tc>
        <w:tc>
          <w:tcPr>
            <w:tcW w:w="856" w:type="dxa"/>
            <w:tcBorders>
              <w:top w:val="single" w:sz="4" w:space="0" w:color="auto"/>
              <w:left w:val="single" w:sz="4" w:space="0" w:color="auto"/>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2025 год</w:t>
            </w:r>
          </w:p>
        </w:tc>
      </w:tr>
      <w:tr w:rsidR="0070371B" w:rsidRPr="005000AE" w:rsidTr="006B7348">
        <w:tc>
          <w:tcPr>
            <w:tcW w:w="847" w:type="dxa"/>
            <w:tcBorders>
              <w:top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1.</w:t>
            </w:r>
          </w:p>
        </w:tc>
        <w:tc>
          <w:tcPr>
            <w:tcW w:w="9360" w:type="dxa"/>
            <w:gridSpan w:val="7"/>
            <w:tcBorders>
              <w:top w:val="single" w:sz="4" w:space="0" w:color="auto"/>
              <w:left w:val="single" w:sz="4" w:space="0" w:color="auto"/>
              <w:bottom w:val="single" w:sz="4" w:space="0" w:color="auto"/>
            </w:tcBorders>
          </w:tcPr>
          <w:p w:rsidR="0070371B" w:rsidRPr="00C44E94" w:rsidRDefault="0070371B" w:rsidP="0070371B">
            <w:pPr>
              <w:pStyle w:val="ad"/>
              <w:jc w:val="left"/>
              <w:rPr>
                <w:rFonts w:ascii="Times New Roman" w:hAnsi="Times New Roman" w:cs="Times New Roman"/>
              </w:rPr>
            </w:pPr>
            <w:r w:rsidRPr="00C44E94">
              <w:rPr>
                <w:rFonts w:ascii="Times New Roman" w:hAnsi="Times New Roman" w:cs="Times New Roman"/>
              </w:rPr>
              <w:t>Региональный проект «Цифровая образовательная среда»</w:t>
            </w:r>
          </w:p>
        </w:tc>
      </w:tr>
      <w:tr w:rsidR="0070371B" w:rsidRPr="005000AE" w:rsidTr="006B7348">
        <w:tc>
          <w:tcPr>
            <w:tcW w:w="847" w:type="dxa"/>
            <w:tcBorders>
              <w:top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1.1.</w:t>
            </w:r>
          </w:p>
        </w:tc>
        <w:tc>
          <w:tcPr>
            <w:tcW w:w="9360" w:type="dxa"/>
            <w:gridSpan w:val="7"/>
            <w:tcBorders>
              <w:top w:val="single" w:sz="4" w:space="0" w:color="auto"/>
              <w:left w:val="single" w:sz="4" w:space="0" w:color="auto"/>
              <w:bottom w:val="single" w:sz="4" w:space="0" w:color="auto"/>
            </w:tcBorders>
          </w:tcPr>
          <w:p w:rsidR="0070371B" w:rsidRPr="00C44E94" w:rsidRDefault="0070371B" w:rsidP="0070371B">
            <w:r w:rsidRPr="00C44E94">
              <w:t>"Обеспечение образовательных организаций материально-технической базой для внедрения цифровой образовательной среды"</w:t>
            </w:r>
          </w:p>
        </w:tc>
      </w:tr>
      <w:tr w:rsidR="0070371B" w:rsidRPr="005000AE" w:rsidTr="006B7348">
        <w:tc>
          <w:tcPr>
            <w:tcW w:w="847" w:type="dxa"/>
            <w:tcBorders>
              <w:top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1.1.1.</w:t>
            </w:r>
          </w:p>
        </w:tc>
        <w:tc>
          <w:tcPr>
            <w:tcW w:w="3268" w:type="dxa"/>
            <w:tcBorders>
              <w:top w:val="single" w:sz="4" w:space="0" w:color="auto"/>
              <w:left w:val="single" w:sz="4" w:space="0" w:color="auto"/>
              <w:bottom w:val="single" w:sz="4" w:space="0" w:color="auto"/>
              <w:right w:val="single" w:sz="4" w:space="0" w:color="auto"/>
            </w:tcBorders>
          </w:tcPr>
          <w:p w:rsidR="0070371B" w:rsidRPr="00C44E94" w:rsidRDefault="0070371B" w:rsidP="0070371B">
            <w:r w:rsidRPr="00C44E94">
              <w:t>Количество образовательных организаций, обеспеченных материально-технической базой для внедрения цифровой образовательной среды</w:t>
            </w:r>
          </w:p>
        </w:tc>
        <w:tc>
          <w:tcPr>
            <w:tcW w:w="113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Ед.</w:t>
            </w:r>
          </w:p>
        </w:tc>
        <w:tc>
          <w:tcPr>
            <w:tcW w:w="99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0</w:t>
            </w:r>
          </w:p>
        </w:tc>
        <w:tc>
          <w:tcPr>
            <w:tcW w:w="856" w:type="dxa"/>
            <w:tcBorders>
              <w:top w:val="single" w:sz="4" w:space="0" w:color="auto"/>
              <w:left w:val="single" w:sz="4" w:space="0" w:color="auto"/>
              <w:bottom w:val="single" w:sz="4" w:space="0" w:color="auto"/>
            </w:tcBorders>
          </w:tcPr>
          <w:p w:rsidR="0070371B" w:rsidRPr="00C44E94" w:rsidRDefault="0070371B" w:rsidP="0070371B">
            <w:pPr>
              <w:pStyle w:val="ad"/>
              <w:jc w:val="center"/>
              <w:rPr>
                <w:rFonts w:ascii="Times New Roman" w:hAnsi="Times New Roman" w:cs="Times New Roman"/>
              </w:rPr>
            </w:pPr>
            <w:r w:rsidRPr="00C44E94">
              <w:rPr>
                <w:rFonts w:ascii="Times New Roman" w:hAnsi="Times New Roman" w:cs="Times New Roman"/>
              </w:rPr>
              <w:t>0</w:t>
            </w:r>
          </w:p>
        </w:tc>
      </w:tr>
    </w:tbl>
    <w:p w:rsidR="0070371B" w:rsidRPr="005000AE" w:rsidRDefault="0070371B" w:rsidP="0070371B">
      <w:pPr>
        <w:widowControl w:val="0"/>
        <w:autoSpaceDE w:val="0"/>
        <w:autoSpaceDN w:val="0"/>
        <w:adjustRightInd w:val="0"/>
        <w:jc w:val="both"/>
      </w:pPr>
      <w:r w:rsidRPr="005000AE">
        <w:t>Достижение ожидаемых результатов реализации подпрограммы в части качественных параметров предоставления образования зависит от успешности и масштаба выполнения мероприятий иных подпрограмм, направленных на создание современных условий обучения в общеобразовательных учреждениях  города.</w:t>
      </w:r>
    </w:p>
    <w:p w:rsidR="0070371B" w:rsidRPr="005000AE" w:rsidRDefault="0070371B" w:rsidP="0070371B"/>
    <w:p w:rsidR="0070371B" w:rsidRPr="005000AE" w:rsidRDefault="0070371B" w:rsidP="0070371B">
      <w:pPr>
        <w:jc w:val="center"/>
        <w:rPr>
          <w:b/>
        </w:rPr>
      </w:pPr>
      <w:r w:rsidRPr="005000AE">
        <w:rPr>
          <w:b/>
        </w:rPr>
        <w:t xml:space="preserve">4. Ресурсное обеспечение подпрограммы </w:t>
      </w:r>
    </w:p>
    <w:p w:rsidR="0070371B" w:rsidRPr="002648A0" w:rsidRDefault="0070371B" w:rsidP="0070371B">
      <w:pPr>
        <w:jc w:val="right"/>
      </w:pPr>
      <w:r w:rsidRPr="005000AE">
        <w:t>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61"/>
        <w:gridCol w:w="1559"/>
        <w:gridCol w:w="1701"/>
        <w:gridCol w:w="1701"/>
        <w:gridCol w:w="1701"/>
      </w:tblGrid>
      <w:tr w:rsidR="0070371B" w:rsidRPr="00C44E94" w:rsidTr="0070371B">
        <w:tc>
          <w:tcPr>
            <w:tcW w:w="709" w:type="dxa"/>
          </w:tcPr>
          <w:p w:rsidR="0070371B" w:rsidRPr="00C44E94" w:rsidRDefault="0070371B" w:rsidP="0070371B">
            <w:pPr>
              <w:jc w:val="center"/>
            </w:pPr>
            <w:r w:rsidRPr="00C44E94">
              <w:t>№ п/п</w:t>
            </w:r>
          </w:p>
        </w:tc>
        <w:tc>
          <w:tcPr>
            <w:tcW w:w="3261" w:type="dxa"/>
          </w:tcPr>
          <w:p w:rsidR="0070371B" w:rsidRPr="00C44E94" w:rsidRDefault="0070371B" w:rsidP="0070371B">
            <w:pPr>
              <w:jc w:val="center"/>
            </w:pPr>
            <w:r w:rsidRPr="00C44E94">
              <w:t>Наименование мероприятия</w:t>
            </w:r>
          </w:p>
        </w:tc>
        <w:tc>
          <w:tcPr>
            <w:tcW w:w="1559" w:type="dxa"/>
            <w:tcBorders>
              <w:right w:val="single" w:sz="4" w:space="0" w:color="auto"/>
            </w:tcBorders>
          </w:tcPr>
          <w:p w:rsidR="0070371B" w:rsidRPr="00C44E94" w:rsidRDefault="0070371B" w:rsidP="0070371B">
            <w:pPr>
              <w:jc w:val="center"/>
            </w:pPr>
            <w:r w:rsidRPr="00C44E94">
              <w:t>Исполни-тель</w:t>
            </w:r>
          </w:p>
          <w:p w:rsidR="0070371B" w:rsidRPr="00C44E94" w:rsidRDefault="0070371B" w:rsidP="0070371B">
            <w:pPr>
              <w:jc w:val="center"/>
            </w:pPr>
          </w:p>
        </w:tc>
        <w:tc>
          <w:tcPr>
            <w:tcW w:w="1701" w:type="dxa"/>
            <w:tcBorders>
              <w:left w:val="single" w:sz="4" w:space="0" w:color="auto"/>
              <w:right w:val="single" w:sz="4" w:space="0" w:color="auto"/>
            </w:tcBorders>
          </w:tcPr>
          <w:p w:rsidR="0070371B" w:rsidRPr="00C44E94" w:rsidRDefault="0070371B" w:rsidP="0070371B">
            <w:pPr>
              <w:jc w:val="center"/>
            </w:pPr>
            <w:r w:rsidRPr="00C44E94">
              <w:t>2023 год</w:t>
            </w:r>
          </w:p>
        </w:tc>
        <w:tc>
          <w:tcPr>
            <w:tcW w:w="1701" w:type="dxa"/>
            <w:tcBorders>
              <w:left w:val="single" w:sz="4" w:space="0" w:color="auto"/>
              <w:right w:val="single" w:sz="4" w:space="0" w:color="auto"/>
            </w:tcBorders>
          </w:tcPr>
          <w:p w:rsidR="0070371B" w:rsidRPr="00C44E94" w:rsidRDefault="0070371B" w:rsidP="0070371B">
            <w:pPr>
              <w:jc w:val="center"/>
            </w:pPr>
            <w:r w:rsidRPr="00C44E94">
              <w:t>2024 год</w:t>
            </w:r>
          </w:p>
        </w:tc>
        <w:tc>
          <w:tcPr>
            <w:tcW w:w="1701" w:type="dxa"/>
            <w:tcBorders>
              <w:left w:val="single" w:sz="4" w:space="0" w:color="auto"/>
              <w:right w:val="single" w:sz="4" w:space="0" w:color="auto"/>
            </w:tcBorders>
          </w:tcPr>
          <w:p w:rsidR="0070371B" w:rsidRPr="00C44E94" w:rsidRDefault="0070371B" w:rsidP="0070371B">
            <w:pPr>
              <w:jc w:val="center"/>
            </w:pPr>
            <w:r w:rsidRPr="00C44E94">
              <w:t>2025 год</w:t>
            </w:r>
          </w:p>
        </w:tc>
      </w:tr>
      <w:tr w:rsidR="0070371B" w:rsidRPr="00C44E94" w:rsidTr="0070371B">
        <w:trPr>
          <w:trHeight w:val="562"/>
        </w:trPr>
        <w:tc>
          <w:tcPr>
            <w:tcW w:w="5529" w:type="dxa"/>
            <w:gridSpan w:val="3"/>
            <w:tcBorders>
              <w:right w:val="single" w:sz="4" w:space="0" w:color="auto"/>
            </w:tcBorders>
          </w:tcPr>
          <w:p w:rsidR="0070371B" w:rsidRPr="00C44E94" w:rsidRDefault="0070371B" w:rsidP="0070371B">
            <w:r w:rsidRPr="00C44E94">
              <w:t>Подпрограмма, всего</w:t>
            </w:r>
          </w:p>
        </w:tc>
        <w:tc>
          <w:tcPr>
            <w:tcW w:w="1701" w:type="dxa"/>
            <w:tcBorders>
              <w:left w:val="single" w:sz="4" w:space="0" w:color="auto"/>
              <w:right w:val="single" w:sz="4" w:space="0" w:color="auto"/>
            </w:tcBorders>
          </w:tcPr>
          <w:p w:rsidR="0070371B" w:rsidRPr="00C44E94" w:rsidRDefault="0070371B" w:rsidP="0070371B">
            <w:pPr>
              <w:jc w:val="center"/>
            </w:pPr>
            <w:r w:rsidRPr="00C44E94">
              <w:t>0,00</w:t>
            </w:r>
          </w:p>
        </w:tc>
        <w:tc>
          <w:tcPr>
            <w:tcW w:w="1701" w:type="dxa"/>
            <w:tcBorders>
              <w:left w:val="single" w:sz="4" w:space="0" w:color="auto"/>
              <w:right w:val="single" w:sz="4" w:space="0" w:color="auto"/>
            </w:tcBorders>
          </w:tcPr>
          <w:p w:rsidR="0070371B" w:rsidRPr="00C44E94" w:rsidRDefault="0070371B" w:rsidP="0070371B">
            <w:pPr>
              <w:jc w:val="center"/>
            </w:pPr>
            <w:r w:rsidRPr="00C44E94">
              <w:t>0,00</w:t>
            </w:r>
          </w:p>
        </w:tc>
        <w:tc>
          <w:tcPr>
            <w:tcW w:w="1701" w:type="dxa"/>
            <w:tcBorders>
              <w:left w:val="single" w:sz="4" w:space="0" w:color="auto"/>
              <w:right w:val="single" w:sz="4" w:space="0" w:color="auto"/>
            </w:tcBorders>
          </w:tcPr>
          <w:p w:rsidR="0070371B" w:rsidRPr="00C44E94" w:rsidRDefault="0070371B" w:rsidP="0070371B">
            <w:pPr>
              <w:jc w:val="center"/>
            </w:pPr>
            <w:r w:rsidRPr="00C44E94">
              <w:t>0,00</w:t>
            </w:r>
          </w:p>
        </w:tc>
      </w:tr>
      <w:tr w:rsidR="0070371B" w:rsidRPr="00C44E94" w:rsidTr="0070371B">
        <w:tc>
          <w:tcPr>
            <w:tcW w:w="5529" w:type="dxa"/>
            <w:gridSpan w:val="3"/>
            <w:tcBorders>
              <w:right w:val="single" w:sz="4" w:space="0" w:color="auto"/>
            </w:tcBorders>
          </w:tcPr>
          <w:p w:rsidR="0070371B" w:rsidRPr="00C44E94" w:rsidRDefault="0070371B" w:rsidP="0070371B">
            <w:r w:rsidRPr="00C44E94">
              <w:t>- бюджет городского округа</w:t>
            </w:r>
          </w:p>
        </w:tc>
        <w:tc>
          <w:tcPr>
            <w:tcW w:w="1701" w:type="dxa"/>
            <w:tcBorders>
              <w:left w:val="single" w:sz="4" w:space="0" w:color="auto"/>
              <w:right w:val="single" w:sz="4" w:space="0" w:color="auto"/>
            </w:tcBorders>
          </w:tcPr>
          <w:p w:rsidR="0070371B" w:rsidRPr="00C44E94" w:rsidRDefault="0070371B" w:rsidP="0070371B">
            <w:pPr>
              <w:jc w:val="center"/>
            </w:pPr>
            <w:r w:rsidRPr="00C44E94">
              <w:t>0,00</w:t>
            </w:r>
          </w:p>
        </w:tc>
        <w:tc>
          <w:tcPr>
            <w:tcW w:w="1701" w:type="dxa"/>
            <w:tcBorders>
              <w:left w:val="single" w:sz="4" w:space="0" w:color="auto"/>
              <w:right w:val="single" w:sz="4" w:space="0" w:color="auto"/>
            </w:tcBorders>
          </w:tcPr>
          <w:p w:rsidR="0070371B" w:rsidRPr="00C44E94" w:rsidRDefault="0070371B" w:rsidP="0070371B">
            <w:pPr>
              <w:jc w:val="center"/>
            </w:pPr>
            <w:r w:rsidRPr="00C44E94">
              <w:t>0,00</w:t>
            </w:r>
          </w:p>
        </w:tc>
        <w:tc>
          <w:tcPr>
            <w:tcW w:w="1701" w:type="dxa"/>
            <w:tcBorders>
              <w:left w:val="single" w:sz="4" w:space="0" w:color="auto"/>
              <w:right w:val="single" w:sz="4" w:space="0" w:color="auto"/>
            </w:tcBorders>
          </w:tcPr>
          <w:p w:rsidR="0070371B" w:rsidRPr="00C44E94" w:rsidRDefault="0070371B" w:rsidP="0070371B">
            <w:pPr>
              <w:jc w:val="center"/>
            </w:pPr>
            <w:r w:rsidRPr="00C44E94">
              <w:t>0,00</w:t>
            </w:r>
          </w:p>
        </w:tc>
      </w:tr>
      <w:tr w:rsidR="0070371B" w:rsidRPr="00C44E94" w:rsidTr="0070371B">
        <w:tc>
          <w:tcPr>
            <w:tcW w:w="5529" w:type="dxa"/>
            <w:gridSpan w:val="3"/>
            <w:tcBorders>
              <w:right w:val="single" w:sz="4" w:space="0" w:color="auto"/>
            </w:tcBorders>
          </w:tcPr>
          <w:p w:rsidR="0070371B" w:rsidRPr="00C44E94" w:rsidRDefault="0070371B" w:rsidP="0070371B">
            <w:r w:rsidRPr="00C44E94">
              <w:t>- областной бюджет</w:t>
            </w:r>
          </w:p>
        </w:tc>
        <w:tc>
          <w:tcPr>
            <w:tcW w:w="1701" w:type="dxa"/>
            <w:tcBorders>
              <w:left w:val="single" w:sz="4" w:space="0" w:color="auto"/>
              <w:right w:val="single" w:sz="4" w:space="0" w:color="auto"/>
            </w:tcBorders>
          </w:tcPr>
          <w:p w:rsidR="0070371B" w:rsidRPr="00C44E94" w:rsidRDefault="0070371B" w:rsidP="0070371B">
            <w:pPr>
              <w:jc w:val="center"/>
            </w:pPr>
            <w:r w:rsidRPr="00C44E94">
              <w:t>0,00</w:t>
            </w:r>
          </w:p>
        </w:tc>
        <w:tc>
          <w:tcPr>
            <w:tcW w:w="1701" w:type="dxa"/>
            <w:tcBorders>
              <w:left w:val="single" w:sz="4" w:space="0" w:color="auto"/>
              <w:right w:val="single" w:sz="4" w:space="0" w:color="auto"/>
            </w:tcBorders>
          </w:tcPr>
          <w:p w:rsidR="0070371B" w:rsidRPr="00C44E94" w:rsidRDefault="0070371B" w:rsidP="0070371B">
            <w:pPr>
              <w:jc w:val="center"/>
            </w:pPr>
            <w:r w:rsidRPr="00C44E94">
              <w:t>0,00</w:t>
            </w:r>
          </w:p>
        </w:tc>
        <w:tc>
          <w:tcPr>
            <w:tcW w:w="1701" w:type="dxa"/>
            <w:tcBorders>
              <w:left w:val="single" w:sz="4" w:space="0" w:color="auto"/>
              <w:right w:val="single" w:sz="4" w:space="0" w:color="auto"/>
            </w:tcBorders>
          </w:tcPr>
          <w:p w:rsidR="0070371B" w:rsidRPr="00C44E94" w:rsidRDefault="0070371B" w:rsidP="0070371B">
            <w:pPr>
              <w:jc w:val="center"/>
            </w:pPr>
            <w:r w:rsidRPr="00C44E94">
              <w:t>0,00</w:t>
            </w:r>
          </w:p>
        </w:tc>
      </w:tr>
      <w:tr w:rsidR="0070371B" w:rsidRPr="00C44E94" w:rsidTr="0070371B">
        <w:tc>
          <w:tcPr>
            <w:tcW w:w="5529" w:type="dxa"/>
            <w:gridSpan w:val="3"/>
            <w:tcBorders>
              <w:right w:val="single" w:sz="4" w:space="0" w:color="auto"/>
            </w:tcBorders>
          </w:tcPr>
          <w:p w:rsidR="0070371B" w:rsidRPr="00C44E94" w:rsidRDefault="0070371B" w:rsidP="0070371B">
            <w:r w:rsidRPr="00C44E94">
              <w:rPr>
                <w:sz w:val="22"/>
                <w:szCs w:val="22"/>
              </w:rPr>
              <w:t>- федеральный бюджет</w:t>
            </w:r>
          </w:p>
        </w:tc>
        <w:tc>
          <w:tcPr>
            <w:tcW w:w="1701" w:type="dxa"/>
            <w:tcBorders>
              <w:left w:val="single" w:sz="4" w:space="0" w:color="auto"/>
              <w:right w:val="single" w:sz="4" w:space="0" w:color="auto"/>
            </w:tcBorders>
          </w:tcPr>
          <w:p w:rsidR="0070371B" w:rsidRPr="00C44E94" w:rsidRDefault="0070371B" w:rsidP="0070371B">
            <w:pPr>
              <w:jc w:val="center"/>
            </w:pPr>
            <w:r w:rsidRPr="00C44E94">
              <w:t>0,00</w:t>
            </w:r>
          </w:p>
        </w:tc>
        <w:tc>
          <w:tcPr>
            <w:tcW w:w="1701" w:type="dxa"/>
            <w:tcBorders>
              <w:left w:val="single" w:sz="4" w:space="0" w:color="auto"/>
              <w:right w:val="single" w:sz="4" w:space="0" w:color="auto"/>
            </w:tcBorders>
          </w:tcPr>
          <w:p w:rsidR="0070371B" w:rsidRPr="00C44E94" w:rsidRDefault="0070371B" w:rsidP="0070371B">
            <w:pPr>
              <w:jc w:val="center"/>
            </w:pPr>
            <w:r w:rsidRPr="00C44E94">
              <w:t>0,00</w:t>
            </w:r>
          </w:p>
        </w:tc>
        <w:tc>
          <w:tcPr>
            <w:tcW w:w="1701" w:type="dxa"/>
            <w:tcBorders>
              <w:left w:val="single" w:sz="4" w:space="0" w:color="auto"/>
              <w:right w:val="single" w:sz="4" w:space="0" w:color="auto"/>
            </w:tcBorders>
          </w:tcPr>
          <w:p w:rsidR="0070371B" w:rsidRPr="00C44E94" w:rsidRDefault="0070371B" w:rsidP="0070371B">
            <w:pPr>
              <w:jc w:val="center"/>
            </w:pPr>
            <w:r w:rsidRPr="00C44E94">
              <w:t>0,00</w:t>
            </w:r>
          </w:p>
        </w:tc>
      </w:tr>
      <w:tr w:rsidR="0070371B" w:rsidRPr="00C44E94" w:rsidTr="0070371B">
        <w:tc>
          <w:tcPr>
            <w:tcW w:w="709" w:type="dxa"/>
            <w:tcBorders>
              <w:right w:val="single" w:sz="4" w:space="0" w:color="auto"/>
            </w:tcBorders>
          </w:tcPr>
          <w:p w:rsidR="0070371B" w:rsidRPr="00C44E94" w:rsidRDefault="0070371B" w:rsidP="0070371B">
            <w:pPr>
              <w:jc w:val="center"/>
              <w:rPr>
                <w:sz w:val="22"/>
                <w:szCs w:val="22"/>
              </w:rPr>
            </w:pPr>
            <w:r w:rsidRPr="00C44E94">
              <w:rPr>
                <w:sz w:val="22"/>
                <w:szCs w:val="22"/>
              </w:rPr>
              <w:t>1.</w:t>
            </w:r>
          </w:p>
        </w:tc>
        <w:tc>
          <w:tcPr>
            <w:tcW w:w="3261" w:type="dxa"/>
            <w:tcBorders>
              <w:left w:val="single" w:sz="4" w:space="0" w:color="auto"/>
              <w:right w:val="single" w:sz="4" w:space="0" w:color="auto"/>
            </w:tcBorders>
          </w:tcPr>
          <w:p w:rsidR="0070371B" w:rsidRPr="00C44E94" w:rsidRDefault="0070371B" w:rsidP="0070371B">
            <w:pPr>
              <w:jc w:val="both"/>
              <w:rPr>
                <w:sz w:val="22"/>
                <w:szCs w:val="22"/>
              </w:rPr>
            </w:pPr>
            <w:r w:rsidRPr="00C44E94">
              <w:rPr>
                <w:sz w:val="22"/>
                <w:szCs w:val="22"/>
              </w:rPr>
              <w:t>Основное мероприятие «Региональный проект «Цифровая образовательная среда»»</w:t>
            </w:r>
          </w:p>
        </w:tc>
        <w:tc>
          <w:tcPr>
            <w:tcW w:w="1559" w:type="dxa"/>
            <w:vMerge w:val="restart"/>
            <w:tcBorders>
              <w:left w:val="single" w:sz="4" w:space="0" w:color="auto"/>
            </w:tcBorders>
            <w:vAlign w:val="center"/>
          </w:tcPr>
          <w:p w:rsidR="0070371B" w:rsidRPr="00C44E94" w:rsidRDefault="0070371B" w:rsidP="0070371B"/>
          <w:p w:rsidR="0070371B" w:rsidRPr="00C44E94" w:rsidRDefault="0070371B" w:rsidP="0070371B">
            <w:pPr>
              <w:jc w:val="center"/>
            </w:pPr>
            <w:r w:rsidRPr="00C44E94">
              <w:t>Отдел образования</w:t>
            </w:r>
          </w:p>
          <w:p w:rsidR="0070371B" w:rsidRPr="00C44E94" w:rsidRDefault="0070371B" w:rsidP="0070371B">
            <w:pPr>
              <w:jc w:val="center"/>
            </w:pPr>
            <w:r w:rsidRPr="00C44E94">
              <w:t>администра-ции городского округа Вичуга</w:t>
            </w:r>
          </w:p>
        </w:tc>
        <w:tc>
          <w:tcPr>
            <w:tcW w:w="1701" w:type="dxa"/>
          </w:tcPr>
          <w:p w:rsidR="0070371B" w:rsidRPr="00C44E94" w:rsidRDefault="0070371B" w:rsidP="0070371B">
            <w:pPr>
              <w:jc w:val="center"/>
            </w:pPr>
          </w:p>
          <w:p w:rsidR="0070371B" w:rsidRPr="00C44E94" w:rsidRDefault="0070371B" w:rsidP="0070371B">
            <w:pPr>
              <w:jc w:val="center"/>
            </w:pPr>
            <w:r w:rsidRPr="00C44E94">
              <w:t>0,00</w:t>
            </w:r>
          </w:p>
        </w:tc>
        <w:tc>
          <w:tcPr>
            <w:tcW w:w="1701" w:type="dxa"/>
          </w:tcPr>
          <w:p w:rsidR="0070371B" w:rsidRPr="00C44E94" w:rsidRDefault="0070371B" w:rsidP="0070371B">
            <w:pPr>
              <w:jc w:val="center"/>
            </w:pPr>
          </w:p>
          <w:p w:rsidR="0070371B" w:rsidRPr="00C44E94" w:rsidRDefault="0070371B" w:rsidP="0070371B">
            <w:pPr>
              <w:jc w:val="center"/>
            </w:pPr>
            <w:r w:rsidRPr="00C44E94">
              <w:t>0,00</w:t>
            </w:r>
          </w:p>
        </w:tc>
        <w:tc>
          <w:tcPr>
            <w:tcW w:w="1701" w:type="dxa"/>
          </w:tcPr>
          <w:p w:rsidR="0070371B" w:rsidRPr="00C44E94" w:rsidRDefault="0070371B" w:rsidP="0070371B">
            <w:pPr>
              <w:jc w:val="center"/>
            </w:pPr>
          </w:p>
          <w:p w:rsidR="0070371B" w:rsidRPr="00C44E94" w:rsidRDefault="0070371B" w:rsidP="0070371B">
            <w:pPr>
              <w:jc w:val="center"/>
            </w:pPr>
            <w:r w:rsidRPr="00C44E94">
              <w:t>0,00</w:t>
            </w:r>
          </w:p>
        </w:tc>
      </w:tr>
      <w:tr w:rsidR="0070371B" w:rsidRPr="00C44E94" w:rsidTr="0070371B">
        <w:tc>
          <w:tcPr>
            <w:tcW w:w="709" w:type="dxa"/>
            <w:tcBorders>
              <w:right w:val="single" w:sz="4" w:space="0" w:color="auto"/>
            </w:tcBorders>
          </w:tcPr>
          <w:p w:rsidR="0070371B" w:rsidRPr="00C44E94" w:rsidRDefault="0070371B" w:rsidP="0070371B">
            <w:pPr>
              <w:jc w:val="center"/>
              <w:rPr>
                <w:sz w:val="22"/>
                <w:szCs w:val="22"/>
              </w:rPr>
            </w:pPr>
          </w:p>
        </w:tc>
        <w:tc>
          <w:tcPr>
            <w:tcW w:w="3261" w:type="dxa"/>
            <w:tcBorders>
              <w:left w:val="single" w:sz="4" w:space="0" w:color="auto"/>
              <w:right w:val="single" w:sz="4" w:space="0" w:color="auto"/>
            </w:tcBorders>
          </w:tcPr>
          <w:p w:rsidR="0070371B" w:rsidRPr="00C44E94" w:rsidRDefault="0070371B" w:rsidP="0070371B">
            <w:pPr>
              <w:rPr>
                <w:sz w:val="22"/>
                <w:szCs w:val="22"/>
              </w:rPr>
            </w:pPr>
            <w:r w:rsidRPr="00C44E94">
              <w:rPr>
                <w:sz w:val="22"/>
                <w:szCs w:val="22"/>
              </w:rPr>
              <w:t>- бюджет городского округа</w:t>
            </w:r>
          </w:p>
        </w:tc>
        <w:tc>
          <w:tcPr>
            <w:tcW w:w="1559" w:type="dxa"/>
            <w:vMerge/>
            <w:tcBorders>
              <w:left w:val="single" w:sz="4" w:space="0" w:color="auto"/>
            </w:tcBorders>
            <w:vAlign w:val="center"/>
          </w:tcPr>
          <w:p w:rsidR="0070371B" w:rsidRPr="00C44E94" w:rsidRDefault="0070371B" w:rsidP="0070371B">
            <w:pPr>
              <w:jc w:val="center"/>
            </w:pPr>
          </w:p>
        </w:tc>
        <w:tc>
          <w:tcPr>
            <w:tcW w:w="1701" w:type="dxa"/>
          </w:tcPr>
          <w:p w:rsidR="0070371B" w:rsidRPr="00C44E94" w:rsidRDefault="0070371B" w:rsidP="0070371B">
            <w:pPr>
              <w:jc w:val="center"/>
            </w:pPr>
            <w:r w:rsidRPr="00C44E94">
              <w:t>0,00</w:t>
            </w:r>
          </w:p>
        </w:tc>
        <w:tc>
          <w:tcPr>
            <w:tcW w:w="1701" w:type="dxa"/>
          </w:tcPr>
          <w:p w:rsidR="0070371B" w:rsidRPr="00C44E94" w:rsidRDefault="0070371B" w:rsidP="0070371B">
            <w:pPr>
              <w:jc w:val="center"/>
            </w:pPr>
            <w:r w:rsidRPr="00C44E94">
              <w:t>0,00</w:t>
            </w:r>
          </w:p>
        </w:tc>
        <w:tc>
          <w:tcPr>
            <w:tcW w:w="1701" w:type="dxa"/>
          </w:tcPr>
          <w:p w:rsidR="0070371B" w:rsidRPr="00C44E94" w:rsidRDefault="0070371B" w:rsidP="0070371B">
            <w:pPr>
              <w:jc w:val="center"/>
            </w:pPr>
            <w:r w:rsidRPr="00C44E94">
              <w:t>0,00</w:t>
            </w:r>
          </w:p>
        </w:tc>
      </w:tr>
      <w:tr w:rsidR="0070371B" w:rsidRPr="00C44E94" w:rsidTr="0070371B">
        <w:tc>
          <w:tcPr>
            <w:tcW w:w="709" w:type="dxa"/>
            <w:tcBorders>
              <w:right w:val="single" w:sz="4" w:space="0" w:color="auto"/>
            </w:tcBorders>
          </w:tcPr>
          <w:p w:rsidR="0070371B" w:rsidRPr="00C44E94" w:rsidRDefault="0070371B" w:rsidP="0070371B">
            <w:pPr>
              <w:jc w:val="center"/>
              <w:rPr>
                <w:sz w:val="22"/>
                <w:szCs w:val="22"/>
              </w:rPr>
            </w:pPr>
          </w:p>
        </w:tc>
        <w:tc>
          <w:tcPr>
            <w:tcW w:w="3261" w:type="dxa"/>
            <w:tcBorders>
              <w:left w:val="single" w:sz="4" w:space="0" w:color="auto"/>
              <w:right w:val="single" w:sz="4" w:space="0" w:color="auto"/>
            </w:tcBorders>
          </w:tcPr>
          <w:p w:rsidR="0070371B" w:rsidRPr="00C44E94" w:rsidRDefault="0070371B" w:rsidP="0070371B">
            <w:pPr>
              <w:rPr>
                <w:sz w:val="22"/>
                <w:szCs w:val="22"/>
              </w:rPr>
            </w:pPr>
            <w:r w:rsidRPr="00C44E94">
              <w:rPr>
                <w:sz w:val="22"/>
                <w:szCs w:val="22"/>
              </w:rPr>
              <w:t>- областной бюджет</w:t>
            </w:r>
          </w:p>
        </w:tc>
        <w:tc>
          <w:tcPr>
            <w:tcW w:w="1559" w:type="dxa"/>
            <w:vMerge/>
            <w:tcBorders>
              <w:left w:val="single" w:sz="4" w:space="0" w:color="auto"/>
            </w:tcBorders>
            <w:vAlign w:val="center"/>
          </w:tcPr>
          <w:p w:rsidR="0070371B" w:rsidRPr="00C44E94" w:rsidRDefault="0070371B" w:rsidP="0070371B">
            <w:pPr>
              <w:jc w:val="center"/>
            </w:pPr>
          </w:p>
        </w:tc>
        <w:tc>
          <w:tcPr>
            <w:tcW w:w="1701" w:type="dxa"/>
          </w:tcPr>
          <w:p w:rsidR="0070371B" w:rsidRPr="00C44E94" w:rsidRDefault="0070371B" w:rsidP="0070371B">
            <w:pPr>
              <w:jc w:val="center"/>
            </w:pPr>
            <w:r w:rsidRPr="00C44E94">
              <w:t>0,00</w:t>
            </w:r>
          </w:p>
        </w:tc>
        <w:tc>
          <w:tcPr>
            <w:tcW w:w="1701" w:type="dxa"/>
          </w:tcPr>
          <w:p w:rsidR="0070371B" w:rsidRPr="00C44E94" w:rsidRDefault="0070371B" w:rsidP="0070371B">
            <w:pPr>
              <w:jc w:val="center"/>
            </w:pPr>
            <w:r w:rsidRPr="00C44E94">
              <w:t>0,00</w:t>
            </w:r>
          </w:p>
        </w:tc>
        <w:tc>
          <w:tcPr>
            <w:tcW w:w="1701" w:type="dxa"/>
          </w:tcPr>
          <w:p w:rsidR="0070371B" w:rsidRPr="00C44E94" w:rsidRDefault="0070371B" w:rsidP="0070371B">
            <w:pPr>
              <w:jc w:val="center"/>
            </w:pPr>
            <w:r w:rsidRPr="00C44E94">
              <w:t>0,00</w:t>
            </w:r>
          </w:p>
        </w:tc>
      </w:tr>
      <w:tr w:rsidR="0070371B" w:rsidRPr="00C44E94" w:rsidTr="0070371B">
        <w:tc>
          <w:tcPr>
            <w:tcW w:w="709" w:type="dxa"/>
            <w:tcBorders>
              <w:bottom w:val="nil"/>
              <w:right w:val="single" w:sz="4" w:space="0" w:color="auto"/>
            </w:tcBorders>
          </w:tcPr>
          <w:p w:rsidR="0070371B" w:rsidRPr="00C44E94" w:rsidRDefault="0070371B" w:rsidP="0070371B">
            <w:pPr>
              <w:jc w:val="center"/>
              <w:rPr>
                <w:sz w:val="22"/>
                <w:szCs w:val="22"/>
              </w:rPr>
            </w:pPr>
          </w:p>
        </w:tc>
        <w:tc>
          <w:tcPr>
            <w:tcW w:w="3261" w:type="dxa"/>
            <w:tcBorders>
              <w:left w:val="single" w:sz="4" w:space="0" w:color="auto"/>
              <w:right w:val="single" w:sz="4" w:space="0" w:color="auto"/>
            </w:tcBorders>
          </w:tcPr>
          <w:p w:rsidR="0070371B" w:rsidRPr="00C44E94" w:rsidRDefault="0070371B" w:rsidP="0070371B">
            <w:pPr>
              <w:rPr>
                <w:sz w:val="22"/>
                <w:szCs w:val="22"/>
              </w:rPr>
            </w:pPr>
            <w:r w:rsidRPr="00C44E94">
              <w:rPr>
                <w:sz w:val="22"/>
                <w:szCs w:val="22"/>
              </w:rPr>
              <w:t>- федеральный бюджет</w:t>
            </w:r>
          </w:p>
        </w:tc>
        <w:tc>
          <w:tcPr>
            <w:tcW w:w="1559" w:type="dxa"/>
            <w:vMerge/>
            <w:tcBorders>
              <w:left w:val="single" w:sz="4" w:space="0" w:color="auto"/>
            </w:tcBorders>
            <w:vAlign w:val="center"/>
          </w:tcPr>
          <w:p w:rsidR="0070371B" w:rsidRPr="00C44E94" w:rsidRDefault="0070371B" w:rsidP="0070371B">
            <w:pPr>
              <w:jc w:val="center"/>
            </w:pPr>
          </w:p>
        </w:tc>
        <w:tc>
          <w:tcPr>
            <w:tcW w:w="1701" w:type="dxa"/>
          </w:tcPr>
          <w:p w:rsidR="0070371B" w:rsidRPr="00C44E94" w:rsidRDefault="0070371B" w:rsidP="0070371B">
            <w:pPr>
              <w:jc w:val="center"/>
            </w:pPr>
            <w:r w:rsidRPr="00C44E94">
              <w:t>0,00</w:t>
            </w:r>
          </w:p>
        </w:tc>
        <w:tc>
          <w:tcPr>
            <w:tcW w:w="1701" w:type="dxa"/>
          </w:tcPr>
          <w:p w:rsidR="0070371B" w:rsidRPr="00C44E94" w:rsidRDefault="0070371B" w:rsidP="0070371B">
            <w:pPr>
              <w:jc w:val="center"/>
            </w:pPr>
            <w:r w:rsidRPr="00C44E94">
              <w:t>0,00</w:t>
            </w:r>
          </w:p>
        </w:tc>
        <w:tc>
          <w:tcPr>
            <w:tcW w:w="1701" w:type="dxa"/>
          </w:tcPr>
          <w:p w:rsidR="0070371B" w:rsidRPr="00C44E94" w:rsidRDefault="0070371B" w:rsidP="0070371B">
            <w:pPr>
              <w:jc w:val="center"/>
            </w:pPr>
            <w:r w:rsidRPr="00C44E94">
              <w:t>0,00</w:t>
            </w:r>
          </w:p>
        </w:tc>
      </w:tr>
      <w:tr w:rsidR="0070371B" w:rsidRPr="00C44E94" w:rsidTr="0070371B">
        <w:tc>
          <w:tcPr>
            <w:tcW w:w="709" w:type="dxa"/>
            <w:tcBorders>
              <w:top w:val="nil"/>
              <w:right w:val="single" w:sz="4" w:space="0" w:color="auto"/>
            </w:tcBorders>
          </w:tcPr>
          <w:p w:rsidR="0070371B" w:rsidRPr="00C44E94" w:rsidRDefault="0070371B" w:rsidP="0070371B">
            <w:pPr>
              <w:jc w:val="center"/>
              <w:rPr>
                <w:sz w:val="22"/>
                <w:szCs w:val="22"/>
              </w:rPr>
            </w:pPr>
            <w:r w:rsidRPr="00C44E94">
              <w:rPr>
                <w:sz w:val="22"/>
                <w:szCs w:val="22"/>
              </w:rPr>
              <w:t>1.1.</w:t>
            </w:r>
          </w:p>
        </w:tc>
        <w:tc>
          <w:tcPr>
            <w:tcW w:w="3261" w:type="dxa"/>
            <w:tcBorders>
              <w:top w:val="nil"/>
              <w:left w:val="single" w:sz="4" w:space="0" w:color="auto"/>
              <w:right w:val="single" w:sz="4" w:space="0" w:color="auto"/>
            </w:tcBorders>
          </w:tcPr>
          <w:p w:rsidR="0070371B" w:rsidRPr="00C44E94" w:rsidRDefault="0070371B" w:rsidP="0070371B">
            <w:pPr>
              <w:jc w:val="both"/>
              <w:rPr>
                <w:sz w:val="22"/>
                <w:szCs w:val="22"/>
              </w:rPr>
            </w:pPr>
            <w:r w:rsidRPr="00C44E94">
              <w:rPr>
                <w:sz w:val="22"/>
                <w:szCs w:val="22"/>
              </w:rPr>
              <w:t xml:space="preserve">Направление расходов </w:t>
            </w:r>
          </w:p>
          <w:p w:rsidR="0070371B" w:rsidRPr="00C44E94" w:rsidRDefault="0070371B" w:rsidP="0070371B">
            <w:pPr>
              <w:jc w:val="both"/>
              <w:rPr>
                <w:sz w:val="22"/>
                <w:szCs w:val="22"/>
              </w:rPr>
            </w:pPr>
            <w:r w:rsidRPr="00C44E94">
              <w:rPr>
                <w:sz w:val="22"/>
                <w:szCs w:val="22"/>
              </w:rPr>
              <w:t>«</w:t>
            </w:r>
            <w:r w:rsidRPr="00C44E94">
              <w:t>Обеспечение образовательных организаций материально-технической базой для внедрения цифровой образовательной среды</w:t>
            </w:r>
            <w:r w:rsidRPr="00C44E94">
              <w:rPr>
                <w:sz w:val="22"/>
                <w:szCs w:val="22"/>
              </w:rPr>
              <w:t>»</w:t>
            </w:r>
          </w:p>
        </w:tc>
        <w:tc>
          <w:tcPr>
            <w:tcW w:w="1559" w:type="dxa"/>
            <w:vMerge/>
            <w:tcBorders>
              <w:top w:val="nil"/>
              <w:left w:val="single" w:sz="4" w:space="0" w:color="auto"/>
            </w:tcBorders>
            <w:vAlign w:val="center"/>
          </w:tcPr>
          <w:p w:rsidR="0070371B" w:rsidRPr="00C44E94" w:rsidRDefault="0070371B" w:rsidP="0070371B">
            <w:pPr>
              <w:jc w:val="center"/>
            </w:pPr>
          </w:p>
        </w:tc>
        <w:tc>
          <w:tcPr>
            <w:tcW w:w="1701" w:type="dxa"/>
          </w:tcPr>
          <w:p w:rsidR="0070371B" w:rsidRPr="00C44E94" w:rsidRDefault="0070371B" w:rsidP="0070371B">
            <w:pPr>
              <w:jc w:val="center"/>
            </w:pPr>
          </w:p>
          <w:p w:rsidR="0070371B" w:rsidRPr="00C44E94" w:rsidRDefault="0070371B" w:rsidP="0070371B">
            <w:pPr>
              <w:jc w:val="center"/>
            </w:pPr>
          </w:p>
          <w:p w:rsidR="0070371B" w:rsidRPr="00C44E94" w:rsidRDefault="0070371B" w:rsidP="0070371B">
            <w:pPr>
              <w:jc w:val="center"/>
            </w:pPr>
          </w:p>
          <w:p w:rsidR="0070371B" w:rsidRPr="00C44E94" w:rsidRDefault="0070371B" w:rsidP="0070371B">
            <w:pPr>
              <w:jc w:val="center"/>
            </w:pPr>
            <w:r w:rsidRPr="00C44E94">
              <w:t>0,00</w:t>
            </w:r>
          </w:p>
        </w:tc>
        <w:tc>
          <w:tcPr>
            <w:tcW w:w="1701" w:type="dxa"/>
          </w:tcPr>
          <w:p w:rsidR="0070371B" w:rsidRPr="00C44E94" w:rsidRDefault="0070371B" w:rsidP="0070371B">
            <w:pPr>
              <w:jc w:val="center"/>
            </w:pPr>
          </w:p>
          <w:p w:rsidR="0070371B" w:rsidRPr="00C44E94" w:rsidRDefault="0070371B" w:rsidP="0070371B">
            <w:pPr>
              <w:jc w:val="center"/>
            </w:pPr>
          </w:p>
          <w:p w:rsidR="0070371B" w:rsidRPr="00C44E94" w:rsidRDefault="0070371B" w:rsidP="0070371B">
            <w:pPr>
              <w:jc w:val="center"/>
            </w:pPr>
          </w:p>
          <w:p w:rsidR="0070371B" w:rsidRPr="00C44E94" w:rsidRDefault="0070371B" w:rsidP="0070371B">
            <w:pPr>
              <w:jc w:val="center"/>
            </w:pPr>
            <w:r w:rsidRPr="00C44E94">
              <w:t>0,00</w:t>
            </w:r>
          </w:p>
        </w:tc>
        <w:tc>
          <w:tcPr>
            <w:tcW w:w="1701" w:type="dxa"/>
          </w:tcPr>
          <w:p w:rsidR="0070371B" w:rsidRPr="00C44E94" w:rsidRDefault="0070371B" w:rsidP="0070371B">
            <w:pPr>
              <w:jc w:val="center"/>
            </w:pPr>
          </w:p>
          <w:p w:rsidR="0070371B" w:rsidRPr="00C44E94" w:rsidRDefault="0070371B" w:rsidP="0070371B">
            <w:pPr>
              <w:jc w:val="center"/>
            </w:pPr>
          </w:p>
          <w:p w:rsidR="0070371B" w:rsidRPr="00C44E94" w:rsidRDefault="0070371B" w:rsidP="0070371B">
            <w:pPr>
              <w:jc w:val="center"/>
            </w:pPr>
          </w:p>
          <w:p w:rsidR="0070371B" w:rsidRPr="00C44E94" w:rsidRDefault="0070371B" w:rsidP="0070371B">
            <w:pPr>
              <w:jc w:val="center"/>
            </w:pPr>
            <w:r w:rsidRPr="00C44E94">
              <w:t>0,00</w:t>
            </w:r>
          </w:p>
        </w:tc>
      </w:tr>
      <w:tr w:rsidR="0070371B" w:rsidRPr="00C44E94" w:rsidTr="0070371B">
        <w:tc>
          <w:tcPr>
            <w:tcW w:w="709" w:type="dxa"/>
            <w:tcBorders>
              <w:right w:val="single" w:sz="4" w:space="0" w:color="auto"/>
            </w:tcBorders>
          </w:tcPr>
          <w:p w:rsidR="0070371B" w:rsidRPr="00C44E94" w:rsidRDefault="0070371B" w:rsidP="0070371B">
            <w:pPr>
              <w:jc w:val="center"/>
              <w:rPr>
                <w:sz w:val="22"/>
                <w:szCs w:val="22"/>
              </w:rPr>
            </w:pPr>
          </w:p>
        </w:tc>
        <w:tc>
          <w:tcPr>
            <w:tcW w:w="3261" w:type="dxa"/>
            <w:tcBorders>
              <w:left w:val="single" w:sz="4" w:space="0" w:color="auto"/>
              <w:right w:val="single" w:sz="4" w:space="0" w:color="auto"/>
            </w:tcBorders>
          </w:tcPr>
          <w:p w:rsidR="0070371B" w:rsidRPr="00C44E94" w:rsidRDefault="0070371B" w:rsidP="0070371B">
            <w:pPr>
              <w:rPr>
                <w:sz w:val="22"/>
                <w:szCs w:val="22"/>
              </w:rPr>
            </w:pPr>
            <w:r w:rsidRPr="00C44E94">
              <w:rPr>
                <w:sz w:val="22"/>
                <w:szCs w:val="22"/>
              </w:rPr>
              <w:t>- бюджет городского округа</w:t>
            </w:r>
          </w:p>
        </w:tc>
        <w:tc>
          <w:tcPr>
            <w:tcW w:w="1559" w:type="dxa"/>
            <w:vMerge/>
            <w:tcBorders>
              <w:top w:val="nil"/>
              <w:left w:val="single" w:sz="4" w:space="0" w:color="auto"/>
            </w:tcBorders>
            <w:vAlign w:val="center"/>
          </w:tcPr>
          <w:p w:rsidR="0070371B" w:rsidRPr="00C44E94" w:rsidRDefault="0070371B" w:rsidP="0070371B">
            <w:pPr>
              <w:jc w:val="center"/>
            </w:pPr>
          </w:p>
        </w:tc>
        <w:tc>
          <w:tcPr>
            <w:tcW w:w="1701" w:type="dxa"/>
          </w:tcPr>
          <w:p w:rsidR="0070371B" w:rsidRPr="00C44E94" w:rsidRDefault="0070371B" w:rsidP="0070371B">
            <w:pPr>
              <w:jc w:val="center"/>
            </w:pPr>
            <w:r w:rsidRPr="00C44E94">
              <w:t>0,00</w:t>
            </w:r>
          </w:p>
        </w:tc>
        <w:tc>
          <w:tcPr>
            <w:tcW w:w="1701" w:type="dxa"/>
          </w:tcPr>
          <w:p w:rsidR="0070371B" w:rsidRPr="00C44E94" w:rsidRDefault="0070371B" w:rsidP="0070371B">
            <w:pPr>
              <w:jc w:val="center"/>
            </w:pPr>
            <w:r w:rsidRPr="00C44E94">
              <w:t>0,00</w:t>
            </w:r>
          </w:p>
        </w:tc>
        <w:tc>
          <w:tcPr>
            <w:tcW w:w="1701" w:type="dxa"/>
          </w:tcPr>
          <w:p w:rsidR="0070371B" w:rsidRPr="00C44E94" w:rsidRDefault="0070371B" w:rsidP="0070371B">
            <w:pPr>
              <w:jc w:val="center"/>
            </w:pPr>
            <w:r w:rsidRPr="00C44E94">
              <w:t>0,00</w:t>
            </w:r>
          </w:p>
        </w:tc>
      </w:tr>
      <w:tr w:rsidR="0070371B" w:rsidRPr="00C44E94" w:rsidTr="0070371B">
        <w:tc>
          <w:tcPr>
            <w:tcW w:w="709" w:type="dxa"/>
            <w:tcBorders>
              <w:right w:val="single" w:sz="4" w:space="0" w:color="auto"/>
            </w:tcBorders>
          </w:tcPr>
          <w:p w:rsidR="0070371B" w:rsidRPr="00C44E94" w:rsidRDefault="0070371B" w:rsidP="0070371B">
            <w:pPr>
              <w:jc w:val="center"/>
              <w:rPr>
                <w:sz w:val="22"/>
                <w:szCs w:val="22"/>
              </w:rPr>
            </w:pPr>
          </w:p>
        </w:tc>
        <w:tc>
          <w:tcPr>
            <w:tcW w:w="3261" w:type="dxa"/>
            <w:tcBorders>
              <w:left w:val="single" w:sz="4" w:space="0" w:color="auto"/>
              <w:right w:val="single" w:sz="4" w:space="0" w:color="auto"/>
            </w:tcBorders>
          </w:tcPr>
          <w:p w:rsidR="0070371B" w:rsidRPr="00C44E94" w:rsidRDefault="0070371B" w:rsidP="0070371B">
            <w:pPr>
              <w:rPr>
                <w:sz w:val="22"/>
                <w:szCs w:val="22"/>
              </w:rPr>
            </w:pPr>
            <w:r w:rsidRPr="00C44E94">
              <w:rPr>
                <w:sz w:val="22"/>
                <w:szCs w:val="22"/>
              </w:rPr>
              <w:t>- областной бюджет</w:t>
            </w:r>
          </w:p>
        </w:tc>
        <w:tc>
          <w:tcPr>
            <w:tcW w:w="1559" w:type="dxa"/>
            <w:vMerge/>
            <w:tcBorders>
              <w:top w:val="nil"/>
              <w:left w:val="single" w:sz="4" w:space="0" w:color="auto"/>
              <w:bottom w:val="nil"/>
            </w:tcBorders>
            <w:vAlign w:val="center"/>
          </w:tcPr>
          <w:p w:rsidR="0070371B" w:rsidRPr="00C44E94" w:rsidRDefault="0070371B" w:rsidP="0070371B">
            <w:pPr>
              <w:jc w:val="center"/>
            </w:pPr>
          </w:p>
        </w:tc>
        <w:tc>
          <w:tcPr>
            <w:tcW w:w="1701" w:type="dxa"/>
          </w:tcPr>
          <w:p w:rsidR="0070371B" w:rsidRPr="00C44E94" w:rsidRDefault="0070371B" w:rsidP="0070371B">
            <w:pPr>
              <w:jc w:val="center"/>
            </w:pPr>
            <w:r w:rsidRPr="00C44E94">
              <w:t>0,00</w:t>
            </w:r>
          </w:p>
        </w:tc>
        <w:tc>
          <w:tcPr>
            <w:tcW w:w="1701" w:type="dxa"/>
          </w:tcPr>
          <w:p w:rsidR="0070371B" w:rsidRPr="00C44E94" w:rsidRDefault="0070371B" w:rsidP="0070371B">
            <w:pPr>
              <w:jc w:val="center"/>
            </w:pPr>
            <w:r w:rsidRPr="00C44E94">
              <w:t>0,00</w:t>
            </w:r>
          </w:p>
        </w:tc>
        <w:tc>
          <w:tcPr>
            <w:tcW w:w="1701" w:type="dxa"/>
          </w:tcPr>
          <w:p w:rsidR="0070371B" w:rsidRPr="00C44E94" w:rsidRDefault="0070371B" w:rsidP="0070371B">
            <w:pPr>
              <w:jc w:val="center"/>
            </w:pPr>
            <w:r w:rsidRPr="00C44E94">
              <w:t>0,00</w:t>
            </w:r>
          </w:p>
        </w:tc>
      </w:tr>
      <w:tr w:rsidR="0070371B" w:rsidRPr="00C44E94" w:rsidTr="0070371B">
        <w:tc>
          <w:tcPr>
            <w:tcW w:w="709" w:type="dxa"/>
            <w:tcBorders>
              <w:right w:val="single" w:sz="4" w:space="0" w:color="auto"/>
            </w:tcBorders>
          </w:tcPr>
          <w:p w:rsidR="0070371B" w:rsidRPr="00C44E94" w:rsidRDefault="0070371B" w:rsidP="0070371B">
            <w:pPr>
              <w:jc w:val="center"/>
              <w:rPr>
                <w:sz w:val="22"/>
                <w:szCs w:val="22"/>
              </w:rPr>
            </w:pPr>
          </w:p>
        </w:tc>
        <w:tc>
          <w:tcPr>
            <w:tcW w:w="3261" w:type="dxa"/>
            <w:tcBorders>
              <w:left w:val="single" w:sz="4" w:space="0" w:color="auto"/>
              <w:right w:val="single" w:sz="4" w:space="0" w:color="auto"/>
            </w:tcBorders>
          </w:tcPr>
          <w:p w:rsidR="0070371B" w:rsidRPr="00C44E94" w:rsidRDefault="0070371B" w:rsidP="0070371B">
            <w:pPr>
              <w:rPr>
                <w:sz w:val="22"/>
                <w:szCs w:val="22"/>
              </w:rPr>
            </w:pPr>
            <w:r w:rsidRPr="00C44E94">
              <w:rPr>
                <w:sz w:val="22"/>
                <w:szCs w:val="22"/>
              </w:rPr>
              <w:t>- федеральный бюджет</w:t>
            </w:r>
          </w:p>
        </w:tc>
        <w:tc>
          <w:tcPr>
            <w:tcW w:w="1559" w:type="dxa"/>
            <w:tcBorders>
              <w:top w:val="nil"/>
              <w:left w:val="single" w:sz="4" w:space="0" w:color="auto"/>
              <w:bottom w:val="single" w:sz="4" w:space="0" w:color="auto"/>
            </w:tcBorders>
            <w:vAlign w:val="center"/>
          </w:tcPr>
          <w:p w:rsidR="0070371B" w:rsidRPr="00C44E94" w:rsidRDefault="0070371B" w:rsidP="0070371B">
            <w:pPr>
              <w:jc w:val="center"/>
            </w:pPr>
          </w:p>
        </w:tc>
        <w:tc>
          <w:tcPr>
            <w:tcW w:w="1701" w:type="dxa"/>
          </w:tcPr>
          <w:p w:rsidR="0070371B" w:rsidRPr="00C44E94" w:rsidRDefault="0070371B" w:rsidP="0070371B">
            <w:pPr>
              <w:jc w:val="center"/>
            </w:pPr>
            <w:r w:rsidRPr="00C44E94">
              <w:t>0,00</w:t>
            </w:r>
          </w:p>
        </w:tc>
        <w:tc>
          <w:tcPr>
            <w:tcW w:w="1701" w:type="dxa"/>
          </w:tcPr>
          <w:p w:rsidR="0070371B" w:rsidRPr="00C44E94" w:rsidRDefault="0070371B" w:rsidP="0070371B">
            <w:pPr>
              <w:jc w:val="center"/>
            </w:pPr>
            <w:r w:rsidRPr="00C44E94">
              <w:t>0,00</w:t>
            </w:r>
          </w:p>
        </w:tc>
        <w:tc>
          <w:tcPr>
            <w:tcW w:w="1701" w:type="dxa"/>
          </w:tcPr>
          <w:p w:rsidR="0070371B" w:rsidRPr="00C44E94" w:rsidRDefault="0070371B" w:rsidP="0070371B">
            <w:pPr>
              <w:jc w:val="center"/>
            </w:pPr>
            <w:r w:rsidRPr="00C44E94">
              <w:t>0,00</w:t>
            </w:r>
          </w:p>
        </w:tc>
      </w:tr>
    </w:tbl>
    <w:p w:rsidR="0070371B" w:rsidRPr="00C44E94" w:rsidRDefault="0070371B" w:rsidP="0070371B">
      <w:pPr>
        <w:rPr>
          <w:bCs/>
          <w:iCs/>
        </w:rPr>
      </w:pPr>
    </w:p>
    <w:p w:rsidR="00A674C3" w:rsidRPr="005000AE" w:rsidRDefault="00A674C3" w:rsidP="00CB2504"/>
    <w:sectPr w:rsidR="00A674C3" w:rsidRPr="005000AE" w:rsidSect="00790678">
      <w:footerReference w:type="default" r:id="rId17"/>
      <w:pgSz w:w="11906" w:h="16838"/>
      <w:pgMar w:top="426"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3E8" w:rsidRDefault="001B63E8" w:rsidP="00FD5ADE">
      <w:r>
        <w:separator/>
      </w:r>
    </w:p>
  </w:endnote>
  <w:endnote w:type="continuationSeparator" w:id="0">
    <w:p w:rsidR="001B63E8" w:rsidRDefault="001B63E8" w:rsidP="00FD5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1933"/>
      <w:docPartObj>
        <w:docPartGallery w:val="Page Numbers (Bottom of Page)"/>
        <w:docPartUnique/>
      </w:docPartObj>
    </w:sdtPr>
    <w:sdtContent>
      <w:p w:rsidR="00BC3C72" w:rsidRDefault="00BC3C72">
        <w:pPr>
          <w:pStyle w:val="ab"/>
          <w:jc w:val="right"/>
        </w:pPr>
        <w:fldSimple w:instr=" PAGE   \* MERGEFORMAT ">
          <w:r w:rsidR="00966643">
            <w:rPr>
              <w:noProof/>
            </w:rPr>
            <w:t>1</w:t>
          </w:r>
        </w:fldSimple>
      </w:p>
    </w:sdtContent>
  </w:sdt>
  <w:p w:rsidR="00BC3C72" w:rsidRDefault="00BC3C7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72" w:rsidRDefault="00BC3C72">
    <w:pPr>
      <w:pStyle w:val="ab"/>
      <w:jc w:val="right"/>
    </w:pPr>
    <w:fldSimple w:instr=" PAGE   \* MERGEFORMAT ">
      <w:r w:rsidR="00966643">
        <w:rPr>
          <w:noProof/>
        </w:rPr>
        <w:t>56</w:t>
      </w:r>
    </w:fldSimple>
  </w:p>
  <w:p w:rsidR="00BC3C72" w:rsidRDefault="00BC3C7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3E8" w:rsidRDefault="001B63E8" w:rsidP="00FD5ADE">
      <w:r>
        <w:separator/>
      </w:r>
    </w:p>
  </w:footnote>
  <w:footnote w:type="continuationSeparator" w:id="0">
    <w:p w:rsidR="001B63E8" w:rsidRDefault="001B63E8" w:rsidP="00FD5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933"/>
    <w:multiLevelType w:val="hybridMultilevel"/>
    <w:tmpl w:val="EE0AB91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356428"/>
    <w:multiLevelType w:val="hybridMultilevel"/>
    <w:tmpl w:val="32D8D7AE"/>
    <w:lvl w:ilvl="0" w:tplc="A0FC53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1784D53"/>
    <w:multiLevelType w:val="hybridMultilevel"/>
    <w:tmpl w:val="50BCA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F4CED"/>
    <w:multiLevelType w:val="hybridMultilevel"/>
    <w:tmpl w:val="D75680DE"/>
    <w:lvl w:ilvl="0" w:tplc="25382AC6">
      <w:start w:val="1"/>
      <w:numFmt w:val="bullet"/>
      <w:lvlText w:val=""/>
      <w:lvlJc w:val="left"/>
      <w:pPr>
        <w:tabs>
          <w:tab w:val="num" w:pos="720"/>
        </w:tabs>
        <w:ind w:left="720" w:hanging="360"/>
      </w:pPr>
      <w:rPr>
        <w:rFonts w:ascii="Wingdings" w:hAnsi="Wingdings" w:hint="default"/>
      </w:rPr>
    </w:lvl>
    <w:lvl w:ilvl="1" w:tplc="4288A952" w:tentative="1">
      <w:start w:val="1"/>
      <w:numFmt w:val="bullet"/>
      <w:lvlText w:val=""/>
      <w:lvlJc w:val="left"/>
      <w:pPr>
        <w:tabs>
          <w:tab w:val="num" w:pos="1440"/>
        </w:tabs>
        <w:ind w:left="1440" w:hanging="360"/>
      </w:pPr>
      <w:rPr>
        <w:rFonts w:ascii="Wingdings" w:hAnsi="Wingdings" w:hint="default"/>
      </w:rPr>
    </w:lvl>
    <w:lvl w:ilvl="2" w:tplc="5B24D012" w:tentative="1">
      <w:start w:val="1"/>
      <w:numFmt w:val="bullet"/>
      <w:lvlText w:val=""/>
      <w:lvlJc w:val="left"/>
      <w:pPr>
        <w:tabs>
          <w:tab w:val="num" w:pos="2160"/>
        </w:tabs>
        <w:ind w:left="2160" w:hanging="360"/>
      </w:pPr>
      <w:rPr>
        <w:rFonts w:ascii="Wingdings" w:hAnsi="Wingdings" w:hint="default"/>
      </w:rPr>
    </w:lvl>
    <w:lvl w:ilvl="3" w:tplc="F304A8E4" w:tentative="1">
      <w:start w:val="1"/>
      <w:numFmt w:val="bullet"/>
      <w:lvlText w:val=""/>
      <w:lvlJc w:val="left"/>
      <w:pPr>
        <w:tabs>
          <w:tab w:val="num" w:pos="2880"/>
        </w:tabs>
        <w:ind w:left="2880" w:hanging="360"/>
      </w:pPr>
      <w:rPr>
        <w:rFonts w:ascii="Wingdings" w:hAnsi="Wingdings" w:hint="default"/>
      </w:rPr>
    </w:lvl>
    <w:lvl w:ilvl="4" w:tplc="E228A646" w:tentative="1">
      <w:start w:val="1"/>
      <w:numFmt w:val="bullet"/>
      <w:lvlText w:val=""/>
      <w:lvlJc w:val="left"/>
      <w:pPr>
        <w:tabs>
          <w:tab w:val="num" w:pos="3600"/>
        </w:tabs>
        <w:ind w:left="3600" w:hanging="360"/>
      </w:pPr>
      <w:rPr>
        <w:rFonts w:ascii="Wingdings" w:hAnsi="Wingdings" w:hint="default"/>
      </w:rPr>
    </w:lvl>
    <w:lvl w:ilvl="5" w:tplc="6AC8E306" w:tentative="1">
      <w:start w:val="1"/>
      <w:numFmt w:val="bullet"/>
      <w:lvlText w:val=""/>
      <w:lvlJc w:val="left"/>
      <w:pPr>
        <w:tabs>
          <w:tab w:val="num" w:pos="4320"/>
        </w:tabs>
        <w:ind w:left="4320" w:hanging="360"/>
      </w:pPr>
      <w:rPr>
        <w:rFonts w:ascii="Wingdings" w:hAnsi="Wingdings" w:hint="default"/>
      </w:rPr>
    </w:lvl>
    <w:lvl w:ilvl="6" w:tplc="FC9ED454" w:tentative="1">
      <w:start w:val="1"/>
      <w:numFmt w:val="bullet"/>
      <w:lvlText w:val=""/>
      <w:lvlJc w:val="left"/>
      <w:pPr>
        <w:tabs>
          <w:tab w:val="num" w:pos="5040"/>
        </w:tabs>
        <w:ind w:left="5040" w:hanging="360"/>
      </w:pPr>
      <w:rPr>
        <w:rFonts w:ascii="Wingdings" w:hAnsi="Wingdings" w:hint="default"/>
      </w:rPr>
    </w:lvl>
    <w:lvl w:ilvl="7" w:tplc="1D56EA96" w:tentative="1">
      <w:start w:val="1"/>
      <w:numFmt w:val="bullet"/>
      <w:lvlText w:val=""/>
      <w:lvlJc w:val="left"/>
      <w:pPr>
        <w:tabs>
          <w:tab w:val="num" w:pos="5760"/>
        </w:tabs>
        <w:ind w:left="5760" w:hanging="360"/>
      </w:pPr>
      <w:rPr>
        <w:rFonts w:ascii="Wingdings" w:hAnsi="Wingdings" w:hint="default"/>
      </w:rPr>
    </w:lvl>
    <w:lvl w:ilvl="8" w:tplc="FC8400AC" w:tentative="1">
      <w:start w:val="1"/>
      <w:numFmt w:val="bullet"/>
      <w:lvlText w:val=""/>
      <w:lvlJc w:val="left"/>
      <w:pPr>
        <w:tabs>
          <w:tab w:val="num" w:pos="6480"/>
        </w:tabs>
        <w:ind w:left="6480" w:hanging="360"/>
      </w:pPr>
      <w:rPr>
        <w:rFonts w:ascii="Wingdings" w:hAnsi="Wingdings" w:hint="default"/>
      </w:rPr>
    </w:lvl>
  </w:abstractNum>
  <w:abstractNum w:abstractNumId="4">
    <w:nsid w:val="15E92F39"/>
    <w:multiLevelType w:val="multilevel"/>
    <w:tmpl w:val="DEAC07E6"/>
    <w:lvl w:ilvl="0">
      <w:start w:val="2"/>
      <w:numFmt w:val="decimal"/>
      <w:lvlText w:val="%1.......鶼"/>
      <w:lvlJc w:val="left"/>
      <w:pPr>
        <w:ind w:left="2160" w:hanging="2160"/>
      </w:pPr>
      <w:rPr>
        <w:rFonts w:hint="default"/>
        <w:color w:val="FF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color w:val="FF0000"/>
      </w:rPr>
    </w:lvl>
  </w:abstractNum>
  <w:abstractNum w:abstractNumId="5">
    <w:nsid w:val="19C42ABA"/>
    <w:multiLevelType w:val="hybridMultilevel"/>
    <w:tmpl w:val="BEF2D1B6"/>
    <w:lvl w:ilvl="0" w:tplc="F4421346">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6">
    <w:nsid w:val="19CF511E"/>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C8D0CDC"/>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5613232"/>
    <w:multiLevelType w:val="hybridMultilevel"/>
    <w:tmpl w:val="0BE48ACE"/>
    <w:lvl w:ilvl="0" w:tplc="04190001">
      <w:start w:val="11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554841"/>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943DBB"/>
    <w:multiLevelType w:val="multilevel"/>
    <w:tmpl w:val="83885C5A"/>
    <w:lvl w:ilvl="0">
      <w:start w:val="2"/>
      <w:numFmt w:val="decimal"/>
      <w:lvlText w:val="%1."/>
      <w:lvlJc w:val="left"/>
      <w:pPr>
        <w:ind w:left="4897"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1">
    <w:nsid w:val="42840647"/>
    <w:multiLevelType w:val="hybridMultilevel"/>
    <w:tmpl w:val="EFBCC542"/>
    <w:lvl w:ilvl="0" w:tplc="14041F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34A7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0670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C0C52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C79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8405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6A8A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0674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41F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7F24FAE"/>
    <w:multiLevelType w:val="hybridMultilevel"/>
    <w:tmpl w:val="223A7390"/>
    <w:lvl w:ilvl="0" w:tplc="92E84C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93F32EE"/>
    <w:multiLevelType w:val="hybridMultilevel"/>
    <w:tmpl w:val="98B6FE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883912"/>
    <w:multiLevelType w:val="hybridMultilevel"/>
    <w:tmpl w:val="4814B56E"/>
    <w:lvl w:ilvl="0" w:tplc="E10E99AA">
      <w:start w:val="1"/>
      <w:numFmt w:val="bullet"/>
      <w:lvlText w:val=""/>
      <w:lvlJc w:val="left"/>
      <w:pPr>
        <w:tabs>
          <w:tab w:val="num" w:pos="720"/>
        </w:tabs>
        <w:ind w:left="720" w:hanging="360"/>
      </w:pPr>
      <w:rPr>
        <w:rFonts w:ascii="Wingdings" w:hAnsi="Wingdings" w:hint="default"/>
      </w:rPr>
    </w:lvl>
    <w:lvl w:ilvl="1" w:tplc="AFA845A0" w:tentative="1">
      <w:start w:val="1"/>
      <w:numFmt w:val="bullet"/>
      <w:lvlText w:val=""/>
      <w:lvlJc w:val="left"/>
      <w:pPr>
        <w:tabs>
          <w:tab w:val="num" w:pos="1440"/>
        </w:tabs>
        <w:ind w:left="1440" w:hanging="360"/>
      </w:pPr>
      <w:rPr>
        <w:rFonts w:ascii="Wingdings" w:hAnsi="Wingdings" w:hint="default"/>
      </w:rPr>
    </w:lvl>
    <w:lvl w:ilvl="2" w:tplc="652EEC8A" w:tentative="1">
      <w:start w:val="1"/>
      <w:numFmt w:val="bullet"/>
      <w:lvlText w:val=""/>
      <w:lvlJc w:val="left"/>
      <w:pPr>
        <w:tabs>
          <w:tab w:val="num" w:pos="2160"/>
        </w:tabs>
        <w:ind w:left="2160" w:hanging="360"/>
      </w:pPr>
      <w:rPr>
        <w:rFonts w:ascii="Wingdings" w:hAnsi="Wingdings" w:hint="default"/>
      </w:rPr>
    </w:lvl>
    <w:lvl w:ilvl="3" w:tplc="1AAE0B04" w:tentative="1">
      <w:start w:val="1"/>
      <w:numFmt w:val="bullet"/>
      <w:lvlText w:val=""/>
      <w:lvlJc w:val="left"/>
      <w:pPr>
        <w:tabs>
          <w:tab w:val="num" w:pos="2880"/>
        </w:tabs>
        <w:ind w:left="2880" w:hanging="360"/>
      </w:pPr>
      <w:rPr>
        <w:rFonts w:ascii="Wingdings" w:hAnsi="Wingdings" w:hint="default"/>
      </w:rPr>
    </w:lvl>
    <w:lvl w:ilvl="4" w:tplc="0B96E05A" w:tentative="1">
      <w:start w:val="1"/>
      <w:numFmt w:val="bullet"/>
      <w:lvlText w:val=""/>
      <w:lvlJc w:val="left"/>
      <w:pPr>
        <w:tabs>
          <w:tab w:val="num" w:pos="3600"/>
        </w:tabs>
        <w:ind w:left="3600" w:hanging="360"/>
      </w:pPr>
      <w:rPr>
        <w:rFonts w:ascii="Wingdings" w:hAnsi="Wingdings" w:hint="default"/>
      </w:rPr>
    </w:lvl>
    <w:lvl w:ilvl="5" w:tplc="92904B78" w:tentative="1">
      <w:start w:val="1"/>
      <w:numFmt w:val="bullet"/>
      <w:lvlText w:val=""/>
      <w:lvlJc w:val="left"/>
      <w:pPr>
        <w:tabs>
          <w:tab w:val="num" w:pos="4320"/>
        </w:tabs>
        <w:ind w:left="4320" w:hanging="360"/>
      </w:pPr>
      <w:rPr>
        <w:rFonts w:ascii="Wingdings" w:hAnsi="Wingdings" w:hint="default"/>
      </w:rPr>
    </w:lvl>
    <w:lvl w:ilvl="6" w:tplc="8E04B314" w:tentative="1">
      <w:start w:val="1"/>
      <w:numFmt w:val="bullet"/>
      <w:lvlText w:val=""/>
      <w:lvlJc w:val="left"/>
      <w:pPr>
        <w:tabs>
          <w:tab w:val="num" w:pos="5040"/>
        </w:tabs>
        <w:ind w:left="5040" w:hanging="360"/>
      </w:pPr>
      <w:rPr>
        <w:rFonts w:ascii="Wingdings" w:hAnsi="Wingdings" w:hint="default"/>
      </w:rPr>
    </w:lvl>
    <w:lvl w:ilvl="7" w:tplc="A2A8B0FC" w:tentative="1">
      <w:start w:val="1"/>
      <w:numFmt w:val="bullet"/>
      <w:lvlText w:val=""/>
      <w:lvlJc w:val="left"/>
      <w:pPr>
        <w:tabs>
          <w:tab w:val="num" w:pos="5760"/>
        </w:tabs>
        <w:ind w:left="5760" w:hanging="360"/>
      </w:pPr>
      <w:rPr>
        <w:rFonts w:ascii="Wingdings" w:hAnsi="Wingdings" w:hint="default"/>
      </w:rPr>
    </w:lvl>
    <w:lvl w:ilvl="8" w:tplc="56F8BA82" w:tentative="1">
      <w:start w:val="1"/>
      <w:numFmt w:val="bullet"/>
      <w:lvlText w:val=""/>
      <w:lvlJc w:val="left"/>
      <w:pPr>
        <w:tabs>
          <w:tab w:val="num" w:pos="6480"/>
        </w:tabs>
        <w:ind w:left="6480" w:hanging="360"/>
      </w:pPr>
      <w:rPr>
        <w:rFonts w:ascii="Wingdings" w:hAnsi="Wingdings" w:hint="default"/>
      </w:rPr>
    </w:lvl>
  </w:abstractNum>
  <w:abstractNum w:abstractNumId="15">
    <w:nsid w:val="4FB63962"/>
    <w:multiLevelType w:val="hybridMultilevel"/>
    <w:tmpl w:val="422AB33C"/>
    <w:lvl w:ilvl="0" w:tplc="CDC6DF7C">
      <w:start w:val="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57633A43"/>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9EA282B"/>
    <w:multiLevelType w:val="hybridMultilevel"/>
    <w:tmpl w:val="D12C45F6"/>
    <w:lvl w:ilvl="0" w:tplc="455C5036">
      <w:start w:val="3"/>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5D8B5A2E"/>
    <w:multiLevelType w:val="hybridMultilevel"/>
    <w:tmpl w:val="4EF0A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AE34B9"/>
    <w:multiLevelType w:val="multilevel"/>
    <w:tmpl w:val="8CF062F8"/>
    <w:lvl w:ilvl="0">
      <w:start w:val="3"/>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0">
    <w:nsid w:val="652C246F"/>
    <w:multiLevelType w:val="hybridMultilevel"/>
    <w:tmpl w:val="F9DCFAD0"/>
    <w:lvl w:ilvl="0" w:tplc="B3680AE6">
      <w:numFmt w:val="bullet"/>
      <w:lvlText w:val="-"/>
      <w:lvlJc w:val="left"/>
      <w:pPr>
        <w:ind w:left="109" w:hanging="245"/>
      </w:pPr>
      <w:rPr>
        <w:rFonts w:ascii="Times New Roman" w:eastAsia="Times New Roman" w:hAnsi="Times New Roman" w:cs="Times New Roman" w:hint="default"/>
        <w:b w:val="0"/>
        <w:bCs w:val="0"/>
        <w:i w:val="0"/>
        <w:iCs w:val="0"/>
        <w:w w:val="99"/>
        <w:sz w:val="28"/>
        <w:szCs w:val="28"/>
        <w:lang w:val="ru-RU" w:eastAsia="en-US" w:bidi="ar-SA"/>
      </w:rPr>
    </w:lvl>
    <w:lvl w:ilvl="1" w:tplc="579A356A">
      <w:numFmt w:val="bullet"/>
      <w:lvlText w:val="•"/>
      <w:lvlJc w:val="left"/>
      <w:pPr>
        <w:ind w:left="766" w:hanging="245"/>
      </w:pPr>
      <w:rPr>
        <w:rFonts w:hint="default"/>
        <w:lang w:val="ru-RU" w:eastAsia="en-US" w:bidi="ar-SA"/>
      </w:rPr>
    </w:lvl>
    <w:lvl w:ilvl="2" w:tplc="AD6EE44E">
      <w:numFmt w:val="bullet"/>
      <w:lvlText w:val="•"/>
      <w:lvlJc w:val="left"/>
      <w:pPr>
        <w:ind w:left="1432" w:hanging="245"/>
      </w:pPr>
      <w:rPr>
        <w:rFonts w:hint="default"/>
        <w:lang w:val="ru-RU" w:eastAsia="en-US" w:bidi="ar-SA"/>
      </w:rPr>
    </w:lvl>
    <w:lvl w:ilvl="3" w:tplc="42B80FDC">
      <w:numFmt w:val="bullet"/>
      <w:lvlText w:val="•"/>
      <w:lvlJc w:val="left"/>
      <w:pPr>
        <w:ind w:left="2098" w:hanging="245"/>
      </w:pPr>
      <w:rPr>
        <w:rFonts w:hint="default"/>
        <w:lang w:val="ru-RU" w:eastAsia="en-US" w:bidi="ar-SA"/>
      </w:rPr>
    </w:lvl>
    <w:lvl w:ilvl="4" w:tplc="DA3EF7CC">
      <w:numFmt w:val="bullet"/>
      <w:lvlText w:val="•"/>
      <w:lvlJc w:val="left"/>
      <w:pPr>
        <w:ind w:left="2764" w:hanging="245"/>
      </w:pPr>
      <w:rPr>
        <w:rFonts w:hint="default"/>
        <w:lang w:val="ru-RU" w:eastAsia="en-US" w:bidi="ar-SA"/>
      </w:rPr>
    </w:lvl>
    <w:lvl w:ilvl="5" w:tplc="F5AA3CEE">
      <w:numFmt w:val="bullet"/>
      <w:lvlText w:val="•"/>
      <w:lvlJc w:val="left"/>
      <w:pPr>
        <w:ind w:left="3430" w:hanging="245"/>
      </w:pPr>
      <w:rPr>
        <w:rFonts w:hint="default"/>
        <w:lang w:val="ru-RU" w:eastAsia="en-US" w:bidi="ar-SA"/>
      </w:rPr>
    </w:lvl>
    <w:lvl w:ilvl="6" w:tplc="F020A2BE">
      <w:numFmt w:val="bullet"/>
      <w:lvlText w:val="•"/>
      <w:lvlJc w:val="left"/>
      <w:pPr>
        <w:ind w:left="4096" w:hanging="245"/>
      </w:pPr>
      <w:rPr>
        <w:rFonts w:hint="default"/>
        <w:lang w:val="ru-RU" w:eastAsia="en-US" w:bidi="ar-SA"/>
      </w:rPr>
    </w:lvl>
    <w:lvl w:ilvl="7" w:tplc="CF28E74C">
      <w:numFmt w:val="bullet"/>
      <w:lvlText w:val="•"/>
      <w:lvlJc w:val="left"/>
      <w:pPr>
        <w:ind w:left="4762" w:hanging="245"/>
      </w:pPr>
      <w:rPr>
        <w:rFonts w:hint="default"/>
        <w:lang w:val="ru-RU" w:eastAsia="en-US" w:bidi="ar-SA"/>
      </w:rPr>
    </w:lvl>
    <w:lvl w:ilvl="8" w:tplc="CB34192E">
      <w:numFmt w:val="bullet"/>
      <w:lvlText w:val="•"/>
      <w:lvlJc w:val="left"/>
      <w:pPr>
        <w:ind w:left="5428" w:hanging="245"/>
      </w:pPr>
      <w:rPr>
        <w:rFonts w:hint="default"/>
        <w:lang w:val="ru-RU" w:eastAsia="en-US" w:bidi="ar-SA"/>
      </w:rPr>
    </w:lvl>
  </w:abstractNum>
  <w:abstractNum w:abstractNumId="21">
    <w:nsid w:val="6D5B160B"/>
    <w:multiLevelType w:val="hybridMultilevel"/>
    <w:tmpl w:val="2200E0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507161"/>
    <w:multiLevelType w:val="hybridMultilevel"/>
    <w:tmpl w:val="C1DEF410"/>
    <w:lvl w:ilvl="0" w:tplc="0614A6C0">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3">
    <w:nsid w:val="75453482"/>
    <w:multiLevelType w:val="hybridMultilevel"/>
    <w:tmpl w:val="E9DE863C"/>
    <w:lvl w:ilvl="0" w:tplc="1DE4118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F907DE"/>
    <w:multiLevelType w:val="hybridMultilevel"/>
    <w:tmpl w:val="E8A81D1E"/>
    <w:lvl w:ilvl="0" w:tplc="FC38AD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7CFB6ACA"/>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7D491DB8"/>
    <w:multiLevelType w:val="hybridMultilevel"/>
    <w:tmpl w:val="2D6A8F9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E02305"/>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6"/>
  </w:num>
  <w:num w:numId="3">
    <w:abstractNumId w:val="13"/>
  </w:num>
  <w:num w:numId="4">
    <w:abstractNumId w:val="21"/>
  </w:num>
  <w:num w:numId="5">
    <w:abstractNumId w:val="8"/>
  </w:num>
  <w:num w:numId="6">
    <w:abstractNumId w:val="10"/>
  </w:num>
  <w:num w:numId="7">
    <w:abstractNumId w:val="0"/>
  </w:num>
  <w:num w:numId="8">
    <w:abstractNumId w:val="18"/>
  </w:num>
  <w:num w:numId="9">
    <w:abstractNumId w:val="7"/>
  </w:num>
  <w:num w:numId="10">
    <w:abstractNumId w:val="9"/>
  </w:num>
  <w:num w:numId="11">
    <w:abstractNumId w:val="19"/>
  </w:num>
  <w:num w:numId="12">
    <w:abstractNumId w:val="1"/>
  </w:num>
  <w:num w:numId="13">
    <w:abstractNumId w:val="23"/>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1"/>
  </w:num>
  <w:num w:numId="18">
    <w:abstractNumId w:val="6"/>
  </w:num>
  <w:num w:numId="19">
    <w:abstractNumId w:val="5"/>
  </w:num>
  <w:num w:numId="20">
    <w:abstractNumId w:val="22"/>
  </w:num>
  <w:num w:numId="21">
    <w:abstractNumId w:val="17"/>
  </w:num>
  <w:num w:numId="22">
    <w:abstractNumId w:val="16"/>
  </w:num>
  <w:num w:numId="23">
    <w:abstractNumId w:val="4"/>
  </w:num>
  <w:num w:numId="24">
    <w:abstractNumId w:val="12"/>
  </w:num>
  <w:num w:numId="25">
    <w:abstractNumId w:val="3"/>
  </w:num>
  <w:num w:numId="26">
    <w:abstractNumId w:val="14"/>
  </w:num>
  <w:num w:numId="27">
    <w:abstractNumId w:val="20"/>
  </w:num>
  <w:num w:numId="28">
    <w:abstractNumId w:val="24"/>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426"/>
    <w:rsid w:val="00000498"/>
    <w:rsid w:val="000033DF"/>
    <w:rsid w:val="00004A5E"/>
    <w:rsid w:val="00005A86"/>
    <w:rsid w:val="00005F23"/>
    <w:rsid w:val="00007520"/>
    <w:rsid w:val="00007B60"/>
    <w:rsid w:val="00007F53"/>
    <w:rsid w:val="000107F1"/>
    <w:rsid w:val="00010877"/>
    <w:rsid w:val="00011D5D"/>
    <w:rsid w:val="0001331A"/>
    <w:rsid w:val="00013768"/>
    <w:rsid w:val="00013797"/>
    <w:rsid w:val="00014B6C"/>
    <w:rsid w:val="00014C61"/>
    <w:rsid w:val="00015DC0"/>
    <w:rsid w:val="00015EC4"/>
    <w:rsid w:val="00016599"/>
    <w:rsid w:val="00017023"/>
    <w:rsid w:val="00017089"/>
    <w:rsid w:val="0002057B"/>
    <w:rsid w:val="000215F1"/>
    <w:rsid w:val="00022651"/>
    <w:rsid w:val="00025224"/>
    <w:rsid w:val="000253B4"/>
    <w:rsid w:val="00025887"/>
    <w:rsid w:val="0002602B"/>
    <w:rsid w:val="00026937"/>
    <w:rsid w:val="000270E6"/>
    <w:rsid w:val="00027DAE"/>
    <w:rsid w:val="00032CBB"/>
    <w:rsid w:val="00032D14"/>
    <w:rsid w:val="0003335A"/>
    <w:rsid w:val="00033A3C"/>
    <w:rsid w:val="00037E0B"/>
    <w:rsid w:val="00040D38"/>
    <w:rsid w:val="00040EDE"/>
    <w:rsid w:val="000413F1"/>
    <w:rsid w:val="00041E52"/>
    <w:rsid w:val="00043554"/>
    <w:rsid w:val="000455B6"/>
    <w:rsid w:val="00045FC3"/>
    <w:rsid w:val="0004690F"/>
    <w:rsid w:val="00046BF2"/>
    <w:rsid w:val="0004798F"/>
    <w:rsid w:val="00047C4E"/>
    <w:rsid w:val="0005196C"/>
    <w:rsid w:val="00052315"/>
    <w:rsid w:val="0005395C"/>
    <w:rsid w:val="00053C92"/>
    <w:rsid w:val="00055214"/>
    <w:rsid w:val="00056B51"/>
    <w:rsid w:val="0005702B"/>
    <w:rsid w:val="000617C5"/>
    <w:rsid w:val="00061841"/>
    <w:rsid w:val="000629F0"/>
    <w:rsid w:val="000633C9"/>
    <w:rsid w:val="00063C93"/>
    <w:rsid w:val="00063F56"/>
    <w:rsid w:val="00064556"/>
    <w:rsid w:val="00064803"/>
    <w:rsid w:val="000652CE"/>
    <w:rsid w:val="00065C9A"/>
    <w:rsid w:val="00070044"/>
    <w:rsid w:val="000702E0"/>
    <w:rsid w:val="00074582"/>
    <w:rsid w:val="00076CE8"/>
    <w:rsid w:val="00077164"/>
    <w:rsid w:val="00077B4B"/>
    <w:rsid w:val="00077D3E"/>
    <w:rsid w:val="00077D7C"/>
    <w:rsid w:val="00082CBB"/>
    <w:rsid w:val="00082F03"/>
    <w:rsid w:val="000831AE"/>
    <w:rsid w:val="00083891"/>
    <w:rsid w:val="00083D5D"/>
    <w:rsid w:val="00084396"/>
    <w:rsid w:val="000849A0"/>
    <w:rsid w:val="00084F97"/>
    <w:rsid w:val="00086362"/>
    <w:rsid w:val="00087B82"/>
    <w:rsid w:val="00090552"/>
    <w:rsid w:val="00090D20"/>
    <w:rsid w:val="000911FA"/>
    <w:rsid w:val="00092461"/>
    <w:rsid w:val="0009280B"/>
    <w:rsid w:val="00094263"/>
    <w:rsid w:val="0009464E"/>
    <w:rsid w:val="00094F55"/>
    <w:rsid w:val="0009529D"/>
    <w:rsid w:val="000957FA"/>
    <w:rsid w:val="0009605C"/>
    <w:rsid w:val="000A068B"/>
    <w:rsid w:val="000A075F"/>
    <w:rsid w:val="000A08E4"/>
    <w:rsid w:val="000A1604"/>
    <w:rsid w:val="000A1DBE"/>
    <w:rsid w:val="000A2347"/>
    <w:rsid w:val="000A2AD1"/>
    <w:rsid w:val="000A4EAC"/>
    <w:rsid w:val="000A4F8D"/>
    <w:rsid w:val="000A73E7"/>
    <w:rsid w:val="000B16BC"/>
    <w:rsid w:val="000B20B0"/>
    <w:rsid w:val="000B2186"/>
    <w:rsid w:val="000B3671"/>
    <w:rsid w:val="000B6428"/>
    <w:rsid w:val="000B6BAE"/>
    <w:rsid w:val="000C02FB"/>
    <w:rsid w:val="000C0DE2"/>
    <w:rsid w:val="000C32FA"/>
    <w:rsid w:val="000C3408"/>
    <w:rsid w:val="000C43D3"/>
    <w:rsid w:val="000C4632"/>
    <w:rsid w:val="000C566B"/>
    <w:rsid w:val="000C5965"/>
    <w:rsid w:val="000C6114"/>
    <w:rsid w:val="000C679D"/>
    <w:rsid w:val="000C693B"/>
    <w:rsid w:val="000C7A87"/>
    <w:rsid w:val="000D06C8"/>
    <w:rsid w:val="000D0B82"/>
    <w:rsid w:val="000D1A74"/>
    <w:rsid w:val="000D1D97"/>
    <w:rsid w:val="000D2DC7"/>
    <w:rsid w:val="000D48FA"/>
    <w:rsid w:val="000D5B3C"/>
    <w:rsid w:val="000E201E"/>
    <w:rsid w:val="000E403C"/>
    <w:rsid w:val="000E4523"/>
    <w:rsid w:val="000E4CBE"/>
    <w:rsid w:val="000E56D8"/>
    <w:rsid w:val="000E6861"/>
    <w:rsid w:val="000E73E9"/>
    <w:rsid w:val="000F005B"/>
    <w:rsid w:val="000F17DA"/>
    <w:rsid w:val="000F1E7B"/>
    <w:rsid w:val="000F2653"/>
    <w:rsid w:val="000F34CC"/>
    <w:rsid w:val="000F508E"/>
    <w:rsid w:val="000F5126"/>
    <w:rsid w:val="000F664A"/>
    <w:rsid w:val="000F78FE"/>
    <w:rsid w:val="000F7BD9"/>
    <w:rsid w:val="00102E3E"/>
    <w:rsid w:val="00103152"/>
    <w:rsid w:val="0010395A"/>
    <w:rsid w:val="00104B21"/>
    <w:rsid w:val="00105335"/>
    <w:rsid w:val="00105C53"/>
    <w:rsid w:val="001065D2"/>
    <w:rsid w:val="00106C2A"/>
    <w:rsid w:val="0011116C"/>
    <w:rsid w:val="001122DA"/>
    <w:rsid w:val="00112487"/>
    <w:rsid w:val="00112945"/>
    <w:rsid w:val="001137EB"/>
    <w:rsid w:val="001145FB"/>
    <w:rsid w:val="00116966"/>
    <w:rsid w:val="0012064A"/>
    <w:rsid w:val="00120758"/>
    <w:rsid w:val="00120B6C"/>
    <w:rsid w:val="00121847"/>
    <w:rsid w:val="00121A53"/>
    <w:rsid w:val="00121CB5"/>
    <w:rsid w:val="00125DD0"/>
    <w:rsid w:val="001264A7"/>
    <w:rsid w:val="001278CE"/>
    <w:rsid w:val="00127CE1"/>
    <w:rsid w:val="00130BD5"/>
    <w:rsid w:val="00130F91"/>
    <w:rsid w:val="001314CD"/>
    <w:rsid w:val="00132CC6"/>
    <w:rsid w:val="00134750"/>
    <w:rsid w:val="001351DF"/>
    <w:rsid w:val="0013539E"/>
    <w:rsid w:val="0013578E"/>
    <w:rsid w:val="00136AA9"/>
    <w:rsid w:val="00137A52"/>
    <w:rsid w:val="00140789"/>
    <w:rsid w:val="00140B82"/>
    <w:rsid w:val="0014113C"/>
    <w:rsid w:val="00141C18"/>
    <w:rsid w:val="00141C2E"/>
    <w:rsid w:val="00142851"/>
    <w:rsid w:val="001433DC"/>
    <w:rsid w:val="00143804"/>
    <w:rsid w:val="00143EDF"/>
    <w:rsid w:val="00144C48"/>
    <w:rsid w:val="00144D71"/>
    <w:rsid w:val="00145F3A"/>
    <w:rsid w:val="001468B4"/>
    <w:rsid w:val="00146C34"/>
    <w:rsid w:val="001478B6"/>
    <w:rsid w:val="001505D7"/>
    <w:rsid w:val="00150E52"/>
    <w:rsid w:val="001510C4"/>
    <w:rsid w:val="00151112"/>
    <w:rsid w:val="00153811"/>
    <w:rsid w:val="0015606F"/>
    <w:rsid w:val="001575CE"/>
    <w:rsid w:val="001604D9"/>
    <w:rsid w:val="00161A81"/>
    <w:rsid w:val="00161CE0"/>
    <w:rsid w:val="00162AC9"/>
    <w:rsid w:val="0016602E"/>
    <w:rsid w:val="0016767A"/>
    <w:rsid w:val="00171441"/>
    <w:rsid w:val="00174858"/>
    <w:rsid w:val="00181376"/>
    <w:rsid w:val="00181BD0"/>
    <w:rsid w:val="00182C2D"/>
    <w:rsid w:val="00183BF3"/>
    <w:rsid w:val="00184079"/>
    <w:rsid w:val="00186431"/>
    <w:rsid w:val="001864EE"/>
    <w:rsid w:val="001867DC"/>
    <w:rsid w:val="00187177"/>
    <w:rsid w:val="0019230C"/>
    <w:rsid w:val="0019257F"/>
    <w:rsid w:val="001925A8"/>
    <w:rsid w:val="00193E99"/>
    <w:rsid w:val="001948B5"/>
    <w:rsid w:val="0019526E"/>
    <w:rsid w:val="00195BAE"/>
    <w:rsid w:val="00195D6E"/>
    <w:rsid w:val="001A2349"/>
    <w:rsid w:val="001A3C0B"/>
    <w:rsid w:val="001A3D1C"/>
    <w:rsid w:val="001A46A6"/>
    <w:rsid w:val="001A4CB7"/>
    <w:rsid w:val="001A533B"/>
    <w:rsid w:val="001A58A0"/>
    <w:rsid w:val="001A6CD1"/>
    <w:rsid w:val="001A7561"/>
    <w:rsid w:val="001A7DEE"/>
    <w:rsid w:val="001B14E8"/>
    <w:rsid w:val="001B3244"/>
    <w:rsid w:val="001B3DC3"/>
    <w:rsid w:val="001B5084"/>
    <w:rsid w:val="001B63E8"/>
    <w:rsid w:val="001B650D"/>
    <w:rsid w:val="001B69ED"/>
    <w:rsid w:val="001B7CA6"/>
    <w:rsid w:val="001B7EAD"/>
    <w:rsid w:val="001C098C"/>
    <w:rsid w:val="001C13B2"/>
    <w:rsid w:val="001C2054"/>
    <w:rsid w:val="001C23DE"/>
    <w:rsid w:val="001C253F"/>
    <w:rsid w:val="001C2B77"/>
    <w:rsid w:val="001C3BF0"/>
    <w:rsid w:val="001C3D91"/>
    <w:rsid w:val="001C45E0"/>
    <w:rsid w:val="001C4F50"/>
    <w:rsid w:val="001C55A2"/>
    <w:rsid w:val="001C74E2"/>
    <w:rsid w:val="001C7B08"/>
    <w:rsid w:val="001D0122"/>
    <w:rsid w:val="001D12BD"/>
    <w:rsid w:val="001D1490"/>
    <w:rsid w:val="001D2111"/>
    <w:rsid w:val="001D2230"/>
    <w:rsid w:val="001D2BB8"/>
    <w:rsid w:val="001D2F11"/>
    <w:rsid w:val="001D3936"/>
    <w:rsid w:val="001D4147"/>
    <w:rsid w:val="001D5C02"/>
    <w:rsid w:val="001D7D25"/>
    <w:rsid w:val="001E00DE"/>
    <w:rsid w:val="001E0948"/>
    <w:rsid w:val="001E11BA"/>
    <w:rsid w:val="001E136C"/>
    <w:rsid w:val="001E2201"/>
    <w:rsid w:val="001E2686"/>
    <w:rsid w:val="001E2BE6"/>
    <w:rsid w:val="001E3561"/>
    <w:rsid w:val="001E4772"/>
    <w:rsid w:val="001E517A"/>
    <w:rsid w:val="001E78DB"/>
    <w:rsid w:val="001F08F9"/>
    <w:rsid w:val="001F18DA"/>
    <w:rsid w:val="001F20F5"/>
    <w:rsid w:val="001F27CB"/>
    <w:rsid w:val="001F3AE8"/>
    <w:rsid w:val="001F42C4"/>
    <w:rsid w:val="0020008E"/>
    <w:rsid w:val="002001FF"/>
    <w:rsid w:val="00200256"/>
    <w:rsid w:val="0020082C"/>
    <w:rsid w:val="00200A0F"/>
    <w:rsid w:val="00201A3C"/>
    <w:rsid w:val="002021A1"/>
    <w:rsid w:val="00202994"/>
    <w:rsid w:val="00204291"/>
    <w:rsid w:val="00204778"/>
    <w:rsid w:val="002052C7"/>
    <w:rsid w:val="0021096F"/>
    <w:rsid w:val="00210C56"/>
    <w:rsid w:val="0021117B"/>
    <w:rsid w:val="0021128C"/>
    <w:rsid w:val="00212DFA"/>
    <w:rsid w:val="0021484D"/>
    <w:rsid w:val="002176F0"/>
    <w:rsid w:val="00221660"/>
    <w:rsid w:val="00221E2D"/>
    <w:rsid w:val="0022316D"/>
    <w:rsid w:val="002232BF"/>
    <w:rsid w:val="00223729"/>
    <w:rsid w:val="0022781A"/>
    <w:rsid w:val="002279A6"/>
    <w:rsid w:val="00227F1A"/>
    <w:rsid w:val="00227F2A"/>
    <w:rsid w:val="00230056"/>
    <w:rsid w:val="00231720"/>
    <w:rsid w:val="00231D6A"/>
    <w:rsid w:val="00234208"/>
    <w:rsid w:val="00234F46"/>
    <w:rsid w:val="00234FEC"/>
    <w:rsid w:val="002351AC"/>
    <w:rsid w:val="00236463"/>
    <w:rsid w:val="00237081"/>
    <w:rsid w:val="00237191"/>
    <w:rsid w:val="00237467"/>
    <w:rsid w:val="00237EB3"/>
    <w:rsid w:val="0024165F"/>
    <w:rsid w:val="00242AB3"/>
    <w:rsid w:val="00243433"/>
    <w:rsid w:val="0024451E"/>
    <w:rsid w:val="00247563"/>
    <w:rsid w:val="00247593"/>
    <w:rsid w:val="0024771E"/>
    <w:rsid w:val="00247C76"/>
    <w:rsid w:val="00250636"/>
    <w:rsid w:val="00250E97"/>
    <w:rsid w:val="002513B8"/>
    <w:rsid w:val="00251E18"/>
    <w:rsid w:val="00252840"/>
    <w:rsid w:val="002552D8"/>
    <w:rsid w:val="0026126E"/>
    <w:rsid w:val="002630D0"/>
    <w:rsid w:val="0026412A"/>
    <w:rsid w:val="002648A0"/>
    <w:rsid w:val="00265AFD"/>
    <w:rsid w:val="0026621D"/>
    <w:rsid w:val="002665A0"/>
    <w:rsid w:val="002670E3"/>
    <w:rsid w:val="0026764A"/>
    <w:rsid w:val="00267A40"/>
    <w:rsid w:val="0027053D"/>
    <w:rsid w:val="0027112C"/>
    <w:rsid w:val="00271B51"/>
    <w:rsid w:val="002722A2"/>
    <w:rsid w:val="00273F4D"/>
    <w:rsid w:val="002758D8"/>
    <w:rsid w:val="00276C1E"/>
    <w:rsid w:val="00276C62"/>
    <w:rsid w:val="00277D55"/>
    <w:rsid w:val="00280B4A"/>
    <w:rsid w:val="00281814"/>
    <w:rsid w:val="0028182B"/>
    <w:rsid w:val="002818B2"/>
    <w:rsid w:val="002843EB"/>
    <w:rsid w:val="00284ABB"/>
    <w:rsid w:val="002853D4"/>
    <w:rsid w:val="00286095"/>
    <w:rsid w:val="00286287"/>
    <w:rsid w:val="00290C4D"/>
    <w:rsid w:val="002915A5"/>
    <w:rsid w:val="00291FC9"/>
    <w:rsid w:val="00294426"/>
    <w:rsid w:val="002948AA"/>
    <w:rsid w:val="00296D35"/>
    <w:rsid w:val="0029759F"/>
    <w:rsid w:val="002A14F4"/>
    <w:rsid w:val="002A2398"/>
    <w:rsid w:val="002A2970"/>
    <w:rsid w:val="002A2C28"/>
    <w:rsid w:val="002A3055"/>
    <w:rsid w:val="002A32A5"/>
    <w:rsid w:val="002A518E"/>
    <w:rsid w:val="002A5D26"/>
    <w:rsid w:val="002A6B07"/>
    <w:rsid w:val="002A73D4"/>
    <w:rsid w:val="002A7484"/>
    <w:rsid w:val="002B0450"/>
    <w:rsid w:val="002B0D1A"/>
    <w:rsid w:val="002B1455"/>
    <w:rsid w:val="002B1E4C"/>
    <w:rsid w:val="002B2E18"/>
    <w:rsid w:val="002B34D3"/>
    <w:rsid w:val="002B388D"/>
    <w:rsid w:val="002B3CEE"/>
    <w:rsid w:val="002B49BA"/>
    <w:rsid w:val="002B4C2E"/>
    <w:rsid w:val="002B59A4"/>
    <w:rsid w:val="002B613A"/>
    <w:rsid w:val="002B77DC"/>
    <w:rsid w:val="002B7FD6"/>
    <w:rsid w:val="002C0554"/>
    <w:rsid w:val="002C0C7C"/>
    <w:rsid w:val="002C0FFE"/>
    <w:rsid w:val="002C1760"/>
    <w:rsid w:val="002C1BA1"/>
    <w:rsid w:val="002C3A54"/>
    <w:rsid w:val="002C41DE"/>
    <w:rsid w:val="002C791F"/>
    <w:rsid w:val="002D0BFE"/>
    <w:rsid w:val="002D27DC"/>
    <w:rsid w:val="002D372B"/>
    <w:rsid w:val="002D47D3"/>
    <w:rsid w:val="002D4A0F"/>
    <w:rsid w:val="002D50EF"/>
    <w:rsid w:val="002D5583"/>
    <w:rsid w:val="002D5619"/>
    <w:rsid w:val="002D7DB9"/>
    <w:rsid w:val="002E24A8"/>
    <w:rsid w:val="002E2A55"/>
    <w:rsid w:val="002E2C4F"/>
    <w:rsid w:val="002E3576"/>
    <w:rsid w:val="002E3DAB"/>
    <w:rsid w:val="002E461F"/>
    <w:rsid w:val="002F102F"/>
    <w:rsid w:val="002F2497"/>
    <w:rsid w:val="002F2C06"/>
    <w:rsid w:val="002F36A4"/>
    <w:rsid w:val="002F3A3A"/>
    <w:rsid w:val="002F3B27"/>
    <w:rsid w:val="002F3C04"/>
    <w:rsid w:val="002F4A18"/>
    <w:rsid w:val="002F6DEE"/>
    <w:rsid w:val="002F7819"/>
    <w:rsid w:val="003007D7"/>
    <w:rsid w:val="00301320"/>
    <w:rsid w:val="00301709"/>
    <w:rsid w:val="00303017"/>
    <w:rsid w:val="003030A5"/>
    <w:rsid w:val="003036B4"/>
    <w:rsid w:val="003044AF"/>
    <w:rsid w:val="003055E3"/>
    <w:rsid w:val="00305E49"/>
    <w:rsid w:val="0030618D"/>
    <w:rsid w:val="00306204"/>
    <w:rsid w:val="00306268"/>
    <w:rsid w:val="003074B7"/>
    <w:rsid w:val="00307E6D"/>
    <w:rsid w:val="00310094"/>
    <w:rsid w:val="00312269"/>
    <w:rsid w:val="0031340C"/>
    <w:rsid w:val="00313A3B"/>
    <w:rsid w:val="00314395"/>
    <w:rsid w:val="00315966"/>
    <w:rsid w:val="00316BB5"/>
    <w:rsid w:val="00317ED6"/>
    <w:rsid w:val="00320108"/>
    <w:rsid w:val="003234BB"/>
    <w:rsid w:val="00323ED3"/>
    <w:rsid w:val="00324B83"/>
    <w:rsid w:val="00325E15"/>
    <w:rsid w:val="003263F5"/>
    <w:rsid w:val="003268FD"/>
    <w:rsid w:val="00326F59"/>
    <w:rsid w:val="00332504"/>
    <w:rsid w:val="003338D6"/>
    <w:rsid w:val="0033451A"/>
    <w:rsid w:val="0033475A"/>
    <w:rsid w:val="00335864"/>
    <w:rsid w:val="00336123"/>
    <w:rsid w:val="00336CE9"/>
    <w:rsid w:val="00336DF9"/>
    <w:rsid w:val="00341539"/>
    <w:rsid w:val="00342015"/>
    <w:rsid w:val="00345428"/>
    <w:rsid w:val="00345CAB"/>
    <w:rsid w:val="00346327"/>
    <w:rsid w:val="00347057"/>
    <w:rsid w:val="00350274"/>
    <w:rsid w:val="0035269B"/>
    <w:rsid w:val="00352FCB"/>
    <w:rsid w:val="003539C4"/>
    <w:rsid w:val="00353D1C"/>
    <w:rsid w:val="00354A39"/>
    <w:rsid w:val="0035520B"/>
    <w:rsid w:val="00355331"/>
    <w:rsid w:val="0035589E"/>
    <w:rsid w:val="00356FF2"/>
    <w:rsid w:val="00357751"/>
    <w:rsid w:val="00357EB6"/>
    <w:rsid w:val="003602C1"/>
    <w:rsid w:val="00360914"/>
    <w:rsid w:val="00360D4C"/>
    <w:rsid w:val="00360F84"/>
    <w:rsid w:val="0036214D"/>
    <w:rsid w:val="00363571"/>
    <w:rsid w:val="003637E2"/>
    <w:rsid w:val="00364D55"/>
    <w:rsid w:val="00366912"/>
    <w:rsid w:val="0036762B"/>
    <w:rsid w:val="0036781B"/>
    <w:rsid w:val="003720C0"/>
    <w:rsid w:val="00372456"/>
    <w:rsid w:val="003760C1"/>
    <w:rsid w:val="00377791"/>
    <w:rsid w:val="003814EB"/>
    <w:rsid w:val="00382626"/>
    <w:rsid w:val="00383823"/>
    <w:rsid w:val="0038648A"/>
    <w:rsid w:val="00387353"/>
    <w:rsid w:val="003873A2"/>
    <w:rsid w:val="003918FF"/>
    <w:rsid w:val="00391A18"/>
    <w:rsid w:val="00392D5C"/>
    <w:rsid w:val="003947B5"/>
    <w:rsid w:val="00395140"/>
    <w:rsid w:val="00397FE8"/>
    <w:rsid w:val="003A0319"/>
    <w:rsid w:val="003A0946"/>
    <w:rsid w:val="003A0B7F"/>
    <w:rsid w:val="003A1BCA"/>
    <w:rsid w:val="003A7133"/>
    <w:rsid w:val="003B045A"/>
    <w:rsid w:val="003B0BC8"/>
    <w:rsid w:val="003B0D75"/>
    <w:rsid w:val="003B1467"/>
    <w:rsid w:val="003B1FC6"/>
    <w:rsid w:val="003B22A5"/>
    <w:rsid w:val="003B2428"/>
    <w:rsid w:val="003B2F19"/>
    <w:rsid w:val="003B5716"/>
    <w:rsid w:val="003B6554"/>
    <w:rsid w:val="003B675D"/>
    <w:rsid w:val="003B6CC2"/>
    <w:rsid w:val="003B708A"/>
    <w:rsid w:val="003B7690"/>
    <w:rsid w:val="003C0CB1"/>
    <w:rsid w:val="003C1906"/>
    <w:rsid w:val="003C2643"/>
    <w:rsid w:val="003C4573"/>
    <w:rsid w:val="003C4B10"/>
    <w:rsid w:val="003C5261"/>
    <w:rsid w:val="003C5EC4"/>
    <w:rsid w:val="003C701F"/>
    <w:rsid w:val="003C71B3"/>
    <w:rsid w:val="003D054C"/>
    <w:rsid w:val="003D1091"/>
    <w:rsid w:val="003D4E17"/>
    <w:rsid w:val="003D65B6"/>
    <w:rsid w:val="003D6667"/>
    <w:rsid w:val="003D6BB9"/>
    <w:rsid w:val="003D7031"/>
    <w:rsid w:val="003D7131"/>
    <w:rsid w:val="003D71FB"/>
    <w:rsid w:val="003D762E"/>
    <w:rsid w:val="003D7979"/>
    <w:rsid w:val="003E2375"/>
    <w:rsid w:val="003E3872"/>
    <w:rsid w:val="003E50C9"/>
    <w:rsid w:val="003E601A"/>
    <w:rsid w:val="003F0C2D"/>
    <w:rsid w:val="003F2C12"/>
    <w:rsid w:val="003F2D17"/>
    <w:rsid w:val="003F2D97"/>
    <w:rsid w:val="003F3ECD"/>
    <w:rsid w:val="003F42F8"/>
    <w:rsid w:val="003F4829"/>
    <w:rsid w:val="003F4942"/>
    <w:rsid w:val="003F5025"/>
    <w:rsid w:val="003F79B6"/>
    <w:rsid w:val="003F7BFA"/>
    <w:rsid w:val="004001F4"/>
    <w:rsid w:val="00400B02"/>
    <w:rsid w:val="00400CC1"/>
    <w:rsid w:val="0040113A"/>
    <w:rsid w:val="004018D9"/>
    <w:rsid w:val="0040215D"/>
    <w:rsid w:val="00402189"/>
    <w:rsid w:val="00402751"/>
    <w:rsid w:val="00402A4B"/>
    <w:rsid w:val="0040477B"/>
    <w:rsid w:val="00405143"/>
    <w:rsid w:val="0040546A"/>
    <w:rsid w:val="00405ABC"/>
    <w:rsid w:val="0040637A"/>
    <w:rsid w:val="00407067"/>
    <w:rsid w:val="004074A2"/>
    <w:rsid w:val="00407A8B"/>
    <w:rsid w:val="004113F8"/>
    <w:rsid w:val="004119FA"/>
    <w:rsid w:val="0041302A"/>
    <w:rsid w:val="004139C4"/>
    <w:rsid w:val="00414147"/>
    <w:rsid w:val="004158C8"/>
    <w:rsid w:val="00416965"/>
    <w:rsid w:val="00416A2D"/>
    <w:rsid w:val="00417561"/>
    <w:rsid w:val="004210E1"/>
    <w:rsid w:val="00421AF7"/>
    <w:rsid w:val="00422426"/>
    <w:rsid w:val="004234D8"/>
    <w:rsid w:val="00424330"/>
    <w:rsid w:val="00424C9E"/>
    <w:rsid w:val="00424E5A"/>
    <w:rsid w:val="004254B3"/>
    <w:rsid w:val="004258D6"/>
    <w:rsid w:val="00426133"/>
    <w:rsid w:val="004270B4"/>
    <w:rsid w:val="004272EC"/>
    <w:rsid w:val="0043014D"/>
    <w:rsid w:val="0043020E"/>
    <w:rsid w:val="004303F4"/>
    <w:rsid w:val="00430629"/>
    <w:rsid w:val="00431FBE"/>
    <w:rsid w:val="00432627"/>
    <w:rsid w:val="00433711"/>
    <w:rsid w:val="004337EF"/>
    <w:rsid w:val="004354F8"/>
    <w:rsid w:val="00436B8F"/>
    <w:rsid w:val="00436BCD"/>
    <w:rsid w:val="004379B9"/>
    <w:rsid w:val="00440C9C"/>
    <w:rsid w:val="004410C5"/>
    <w:rsid w:val="00441812"/>
    <w:rsid w:val="00441D4D"/>
    <w:rsid w:val="00442676"/>
    <w:rsid w:val="00442A9C"/>
    <w:rsid w:val="004456AC"/>
    <w:rsid w:val="004467ED"/>
    <w:rsid w:val="00447358"/>
    <w:rsid w:val="0044737F"/>
    <w:rsid w:val="004507F7"/>
    <w:rsid w:val="00452491"/>
    <w:rsid w:val="004529E2"/>
    <w:rsid w:val="0045474D"/>
    <w:rsid w:val="00454830"/>
    <w:rsid w:val="0045515C"/>
    <w:rsid w:val="004563E6"/>
    <w:rsid w:val="0045667B"/>
    <w:rsid w:val="004571CB"/>
    <w:rsid w:val="00462542"/>
    <w:rsid w:val="00462EBF"/>
    <w:rsid w:val="004630EB"/>
    <w:rsid w:val="00464771"/>
    <w:rsid w:val="00464D75"/>
    <w:rsid w:val="00465BE0"/>
    <w:rsid w:val="00465F03"/>
    <w:rsid w:val="00466853"/>
    <w:rsid w:val="00466882"/>
    <w:rsid w:val="004672C8"/>
    <w:rsid w:val="00471D20"/>
    <w:rsid w:val="00471EBD"/>
    <w:rsid w:val="00472EC7"/>
    <w:rsid w:val="0047365B"/>
    <w:rsid w:val="00473C09"/>
    <w:rsid w:val="00474F23"/>
    <w:rsid w:val="00474F7E"/>
    <w:rsid w:val="004758EC"/>
    <w:rsid w:val="00475EE4"/>
    <w:rsid w:val="004766A4"/>
    <w:rsid w:val="00476D27"/>
    <w:rsid w:val="0047727C"/>
    <w:rsid w:val="00477902"/>
    <w:rsid w:val="00480033"/>
    <w:rsid w:val="00481A6A"/>
    <w:rsid w:val="0048423D"/>
    <w:rsid w:val="00484C0D"/>
    <w:rsid w:val="00485985"/>
    <w:rsid w:val="00485B0B"/>
    <w:rsid w:val="004866D4"/>
    <w:rsid w:val="00486C10"/>
    <w:rsid w:val="00486D3D"/>
    <w:rsid w:val="00487008"/>
    <w:rsid w:val="00487572"/>
    <w:rsid w:val="00487BCF"/>
    <w:rsid w:val="00487D66"/>
    <w:rsid w:val="00490097"/>
    <w:rsid w:val="004912F6"/>
    <w:rsid w:val="004914AF"/>
    <w:rsid w:val="00492245"/>
    <w:rsid w:val="004922E0"/>
    <w:rsid w:val="004928CB"/>
    <w:rsid w:val="00494CC2"/>
    <w:rsid w:val="00496179"/>
    <w:rsid w:val="00496648"/>
    <w:rsid w:val="00496F0E"/>
    <w:rsid w:val="00497492"/>
    <w:rsid w:val="004A1036"/>
    <w:rsid w:val="004A1C2F"/>
    <w:rsid w:val="004A2630"/>
    <w:rsid w:val="004A266A"/>
    <w:rsid w:val="004A33BD"/>
    <w:rsid w:val="004A523C"/>
    <w:rsid w:val="004A5AC6"/>
    <w:rsid w:val="004B4F7D"/>
    <w:rsid w:val="004B564A"/>
    <w:rsid w:val="004B594C"/>
    <w:rsid w:val="004B5B0E"/>
    <w:rsid w:val="004B6549"/>
    <w:rsid w:val="004B72E1"/>
    <w:rsid w:val="004B77D1"/>
    <w:rsid w:val="004B7917"/>
    <w:rsid w:val="004B7F66"/>
    <w:rsid w:val="004C1219"/>
    <w:rsid w:val="004C19FF"/>
    <w:rsid w:val="004C3410"/>
    <w:rsid w:val="004C3A86"/>
    <w:rsid w:val="004C3BFB"/>
    <w:rsid w:val="004C3E6D"/>
    <w:rsid w:val="004C523F"/>
    <w:rsid w:val="004D0E10"/>
    <w:rsid w:val="004D2A42"/>
    <w:rsid w:val="004D2C26"/>
    <w:rsid w:val="004D3664"/>
    <w:rsid w:val="004D3CBD"/>
    <w:rsid w:val="004D4848"/>
    <w:rsid w:val="004D540B"/>
    <w:rsid w:val="004D674B"/>
    <w:rsid w:val="004E044D"/>
    <w:rsid w:val="004E07F1"/>
    <w:rsid w:val="004E2234"/>
    <w:rsid w:val="004E3170"/>
    <w:rsid w:val="004E3809"/>
    <w:rsid w:val="004E3E6D"/>
    <w:rsid w:val="004E4A36"/>
    <w:rsid w:val="004E5394"/>
    <w:rsid w:val="004E54B9"/>
    <w:rsid w:val="004E5965"/>
    <w:rsid w:val="004E6808"/>
    <w:rsid w:val="004E6B5A"/>
    <w:rsid w:val="004E74A1"/>
    <w:rsid w:val="004E7840"/>
    <w:rsid w:val="004F0D81"/>
    <w:rsid w:val="004F1164"/>
    <w:rsid w:val="004F20B0"/>
    <w:rsid w:val="004F2805"/>
    <w:rsid w:val="004F2ED3"/>
    <w:rsid w:val="004F513B"/>
    <w:rsid w:val="004F5320"/>
    <w:rsid w:val="004F58ED"/>
    <w:rsid w:val="004F5A26"/>
    <w:rsid w:val="004F5E67"/>
    <w:rsid w:val="004F649D"/>
    <w:rsid w:val="004F69F1"/>
    <w:rsid w:val="004F74AC"/>
    <w:rsid w:val="004F778C"/>
    <w:rsid w:val="005000AE"/>
    <w:rsid w:val="00500833"/>
    <w:rsid w:val="00500E77"/>
    <w:rsid w:val="00501714"/>
    <w:rsid w:val="00502B7C"/>
    <w:rsid w:val="005037D8"/>
    <w:rsid w:val="005051DC"/>
    <w:rsid w:val="005056B5"/>
    <w:rsid w:val="00506616"/>
    <w:rsid w:val="00511D89"/>
    <w:rsid w:val="00512349"/>
    <w:rsid w:val="005126C1"/>
    <w:rsid w:val="00513916"/>
    <w:rsid w:val="005151C7"/>
    <w:rsid w:val="005158CA"/>
    <w:rsid w:val="005163E1"/>
    <w:rsid w:val="005200AA"/>
    <w:rsid w:val="00520138"/>
    <w:rsid w:val="0052038C"/>
    <w:rsid w:val="00520B70"/>
    <w:rsid w:val="00520D78"/>
    <w:rsid w:val="00520FA1"/>
    <w:rsid w:val="00523165"/>
    <w:rsid w:val="0052463C"/>
    <w:rsid w:val="00524642"/>
    <w:rsid w:val="00525773"/>
    <w:rsid w:val="00525BAB"/>
    <w:rsid w:val="00532562"/>
    <w:rsid w:val="00532862"/>
    <w:rsid w:val="005342CD"/>
    <w:rsid w:val="0053485B"/>
    <w:rsid w:val="005359A8"/>
    <w:rsid w:val="00535CE7"/>
    <w:rsid w:val="00535FDA"/>
    <w:rsid w:val="00536B37"/>
    <w:rsid w:val="0054038A"/>
    <w:rsid w:val="0054267B"/>
    <w:rsid w:val="00546FC6"/>
    <w:rsid w:val="00547EA2"/>
    <w:rsid w:val="0055066E"/>
    <w:rsid w:val="00551565"/>
    <w:rsid w:val="005524AD"/>
    <w:rsid w:val="005540B2"/>
    <w:rsid w:val="00554C24"/>
    <w:rsid w:val="00554E1F"/>
    <w:rsid w:val="00555745"/>
    <w:rsid w:val="00556309"/>
    <w:rsid w:val="00556B84"/>
    <w:rsid w:val="00557203"/>
    <w:rsid w:val="00557FCE"/>
    <w:rsid w:val="005607B7"/>
    <w:rsid w:val="00561586"/>
    <w:rsid w:val="00561AC8"/>
    <w:rsid w:val="00562023"/>
    <w:rsid w:val="00562EC7"/>
    <w:rsid w:val="005630A8"/>
    <w:rsid w:val="0056312F"/>
    <w:rsid w:val="00563A0C"/>
    <w:rsid w:val="0056406F"/>
    <w:rsid w:val="00564B81"/>
    <w:rsid w:val="0056534C"/>
    <w:rsid w:val="005657C3"/>
    <w:rsid w:val="00565B9A"/>
    <w:rsid w:val="005661C4"/>
    <w:rsid w:val="00567250"/>
    <w:rsid w:val="00567916"/>
    <w:rsid w:val="00570AE9"/>
    <w:rsid w:val="00570FB9"/>
    <w:rsid w:val="00571E48"/>
    <w:rsid w:val="0057316D"/>
    <w:rsid w:val="00573CB7"/>
    <w:rsid w:val="005742BC"/>
    <w:rsid w:val="005753CE"/>
    <w:rsid w:val="00576902"/>
    <w:rsid w:val="00577AFE"/>
    <w:rsid w:val="00577E5C"/>
    <w:rsid w:val="005809F3"/>
    <w:rsid w:val="00580C46"/>
    <w:rsid w:val="005811D3"/>
    <w:rsid w:val="005823CB"/>
    <w:rsid w:val="005839E0"/>
    <w:rsid w:val="00583B53"/>
    <w:rsid w:val="0058481C"/>
    <w:rsid w:val="005858EF"/>
    <w:rsid w:val="00586840"/>
    <w:rsid w:val="00590F87"/>
    <w:rsid w:val="00591CA9"/>
    <w:rsid w:val="005920C5"/>
    <w:rsid w:val="00594675"/>
    <w:rsid w:val="005948ED"/>
    <w:rsid w:val="005950A6"/>
    <w:rsid w:val="00595C92"/>
    <w:rsid w:val="00596A69"/>
    <w:rsid w:val="005975D3"/>
    <w:rsid w:val="005A020F"/>
    <w:rsid w:val="005A0DEF"/>
    <w:rsid w:val="005A2C4F"/>
    <w:rsid w:val="005A365D"/>
    <w:rsid w:val="005A422A"/>
    <w:rsid w:val="005A4F35"/>
    <w:rsid w:val="005A5EC0"/>
    <w:rsid w:val="005A66F5"/>
    <w:rsid w:val="005A6CA8"/>
    <w:rsid w:val="005A70ED"/>
    <w:rsid w:val="005B12C7"/>
    <w:rsid w:val="005B1475"/>
    <w:rsid w:val="005B14F9"/>
    <w:rsid w:val="005B1EA6"/>
    <w:rsid w:val="005B24D6"/>
    <w:rsid w:val="005B26B5"/>
    <w:rsid w:val="005B29BE"/>
    <w:rsid w:val="005B2AD9"/>
    <w:rsid w:val="005B32EA"/>
    <w:rsid w:val="005B3341"/>
    <w:rsid w:val="005B42AC"/>
    <w:rsid w:val="005B5E9A"/>
    <w:rsid w:val="005B5F74"/>
    <w:rsid w:val="005B65BD"/>
    <w:rsid w:val="005B6D3D"/>
    <w:rsid w:val="005B6ED3"/>
    <w:rsid w:val="005C0239"/>
    <w:rsid w:val="005C0A33"/>
    <w:rsid w:val="005C0CC4"/>
    <w:rsid w:val="005C3CE7"/>
    <w:rsid w:val="005C4175"/>
    <w:rsid w:val="005C48B8"/>
    <w:rsid w:val="005C4C01"/>
    <w:rsid w:val="005C6B54"/>
    <w:rsid w:val="005C6D18"/>
    <w:rsid w:val="005C73B4"/>
    <w:rsid w:val="005D0B7A"/>
    <w:rsid w:val="005D139F"/>
    <w:rsid w:val="005D1FDE"/>
    <w:rsid w:val="005D2A4C"/>
    <w:rsid w:val="005D3502"/>
    <w:rsid w:val="005D41E1"/>
    <w:rsid w:val="005D6388"/>
    <w:rsid w:val="005D70E6"/>
    <w:rsid w:val="005E004C"/>
    <w:rsid w:val="005E0465"/>
    <w:rsid w:val="005E0582"/>
    <w:rsid w:val="005E0AEA"/>
    <w:rsid w:val="005E277A"/>
    <w:rsid w:val="005E2A0B"/>
    <w:rsid w:val="005F055E"/>
    <w:rsid w:val="005F0784"/>
    <w:rsid w:val="005F0917"/>
    <w:rsid w:val="005F1732"/>
    <w:rsid w:val="005F1FA9"/>
    <w:rsid w:val="005F4176"/>
    <w:rsid w:val="005F54B3"/>
    <w:rsid w:val="005F5883"/>
    <w:rsid w:val="005F5AFF"/>
    <w:rsid w:val="005F7223"/>
    <w:rsid w:val="0060002B"/>
    <w:rsid w:val="00601F75"/>
    <w:rsid w:val="00602129"/>
    <w:rsid w:val="006026A0"/>
    <w:rsid w:val="00603247"/>
    <w:rsid w:val="00603838"/>
    <w:rsid w:val="00603E40"/>
    <w:rsid w:val="0060448D"/>
    <w:rsid w:val="00606481"/>
    <w:rsid w:val="00607729"/>
    <w:rsid w:val="00610A6D"/>
    <w:rsid w:val="00612D38"/>
    <w:rsid w:val="00612DB0"/>
    <w:rsid w:val="00612F70"/>
    <w:rsid w:val="006138B9"/>
    <w:rsid w:val="00613B2D"/>
    <w:rsid w:val="00613D19"/>
    <w:rsid w:val="00621083"/>
    <w:rsid w:val="00621B23"/>
    <w:rsid w:val="00623481"/>
    <w:rsid w:val="00623501"/>
    <w:rsid w:val="006237AB"/>
    <w:rsid w:val="006279E1"/>
    <w:rsid w:val="006302C6"/>
    <w:rsid w:val="006310A0"/>
    <w:rsid w:val="0063294C"/>
    <w:rsid w:val="00633614"/>
    <w:rsid w:val="006338BE"/>
    <w:rsid w:val="00634585"/>
    <w:rsid w:val="0063469E"/>
    <w:rsid w:val="00635923"/>
    <w:rsid w:val="00636593"/>
    <w:rsid w:val="00637B6F"/>
    <w:rsid w:val="00640A9A"/>
    <w:rsid w:val="00641B65"/>
    <w:rsid w:val="0064236F"/>
    <w:rsid w:val="00642542"/>
    <w:rsid w:val="00645C43"/>
    <w:rsid w:val="00645E75"/>
    <w:rsid w:val="00646221"/>
    <w:rsid w:val="006466E1"/>
    <w:rsid w:val="0064767F"/>
    <w:rsid w:val="00647B2E"/>
    <w:rsid w:val="00651F38"/>
    <w:rsid w:val="00652B1A"/>
    <w:rsid w:val="006532D5"/>
    <w:rsid w:val="0065452D"/>
    <w:rsid w:val="006553B9"/>
    <w:rsid w:val="006561FA"/>
    <w:rsid w:val="00656D1A"/>
    <w:rsid w:val="0066278F"/>
    <w:rsid w:val="00662C7A"/>
    <w:rsid w:val="0066394E"/>
    <w:rsid w:val="006639D5"/>
    <w:rsid w:val="00663F13"/>
    <w:rsid w:val="00664024"/>
    <w:rsid w:val="00665376"/>
    <w:rsid w:val="0066567E"/>
    <w:rsid w:val="006657CE"/>
    <w:rsid w:val="00665F9D"/>
    <w:rsid w:val="00670CA1"/>
    <w:rsid w:val="00670FD3"/>
    <w:rsid w:val="006721BA"/>
    <w:rsid w:val="00673439"/>
    <w:rsid w:val="006737A3"/>
    <w:rsid w:val="00673B5A"/>
    <w:rsid w:val="00674935"/>
    <w:rsid w:val="0067619A"/>
    <w:rsid w:val="00677061"/>
    <w:rsid w:val="00677983"/>
    <w:rsid w:val="00677A20"/>
    <w:rsid w:val="006801C1"/>
    <w:rsid w:val="00680863"/>
    <w:rsid w:val="00680E52"/>
    <w:rsid w:val="0068164F"/>
    <w:rsid w:val="00681B90"/>
    <w:rsid w:val="006823C6"/>
    <w:rsid w:val="006827D5"/>
    <w:rsid w:val="0068318B"/>
    <w:rsid w:val="00683244"/>
    <w:rsid w:val="00683435"/>
    <w:rsid w:val="00683B69"/>
    <w:rsid w:val="006840D4"/>
    <w:rsid w:val="00685754"/>
    <w:rsid w:val="0069090F"/>
    <w:rsid w:val="0069207B"/>
    <w:rsid w:val="006924F6"/>
    <w:rsid w:val="00693538"/>
    <w:rsid w:val="0069359E"/>
    <w:rsid w:val="00694876"/>
    <w:rsid w:val="00694B18"/>
    <w:rsid w:val="00694BDB"/>
    <w:rsid w:val="006958F5"/>
    <w:rsid w:val="0069660A"/>
    <w:rsid w:val="00697F60"/>
    <w:rsid w:val="006A0DF6"/>
    <w:rsid w:val="006A16E7"/>
    <w:rsid w:val="006A1947"/>
    <w:rsid w:val="006A2C26"/>
    <w:rsid w:val="006A40C0"/>
    <w:rsid w:val="006A4FE6"/>
    <w:rsid w:val="006A5B28"/>
    <w:rsid w:val="006A5C75"/>
    <w:rsid w:val="006A6183"/>
    <w:rsid w:val="006A66A7"/>
    <w:rsid w:val="006B0214"/>
    <w:rsid w:val="006B0336"/>
    <w:rsid w:val="006B15D4"/>
    <w:rsid w:val="006B1AF3"/>
    <w:rsid w:val="006B2E4D"/>
    <w:rsid w:val="006B3CF3"/>
    <w:rsid w:val="006B4570"/>
    <w:rsid w:val="006B5C0D"/>
    <w:rsid w:val="006B7348"/>
    <w:rsid w:val="006C1B60"/>
    <w:rsid w:val="006C51AA"/>
    <w:rsid w:val="006C61C3"/>
    <w:rsid w:val="006C64A3"/>
    <w:rsid w:val="006C6CD3"/>
    <w:rsid w:val="006D0D99"/>
    <w:rsid w:val="006D14ED"/>
    <w:rsid w:val="006D185A"/>
    <w:rsid w:val="006D1D70"/>
    <w:rsid w:val="006D1E12"/>
    <w:rsid w:val="006D1FA3"/>
    <w:rsid w:val="006D2F5B"/>
    <w:rsid w:val="006D3BA2"/>
    <w:rsid w:val="006D4254"/>
    <w:rsid w:val="006D552F"/>
    <w:rsid w:val="006D6604"/>
    <w:rsid w:val="006D6825"/>
    <w:rsid w:val="006D6E91"/>
    <w:rsid w:val="006E13F6"/>
    <w:rsid w:val="006E254E"/>
    <w:rsid w:val="006E2C08"/>
    <w:rsid w:val="006E3A71"/>
    <w:rsid w:val="006E3E00"/>
    <w:rsid w:val="006E404C"/>
    <w:rsid w:val="006E7D74"/>
    <w:rsid w:val="006F0300"/>
    <w:rsid w:val="006F23B8"/>
    <w:rsid w:val="006F2852"/>
    <w:rsid w:val="006F31DF"/>
    <w:rsid w:val="006F3877"/>
    <w:rsid w:val="006F3A36"/>
    <w:rsid w:val="006F3F4A"/>
    <w:rsid w:val="006F4777"/>
    <w:rsid w:val="006F6E1E"/>
    <w:rsid w:val="006F7FC7"/>
    <w:rsid w:val="00700C11"/>
    <w:rsid w:val="0070323F"/>
    <w:rsid w:val="0070371B"/>
    <w:rsid w:val="00704265"/>
    <w:rsid w:val="00704385"/>
    <w:rsid w:val="007049E6"/>
    <w:rsid w:val="00705954"/>
    <w:rsid w:val="007059E9"/>
    <w:rsid w:val="007072A8"/>
    <w:rsid w:val="0070796F"/>
    <w:rsid w:val="00710426"/>
    <w:rsid w:val="00710465"/>
    <w:rsid w:val="007109D3"/>
    <w:rsid w:val="0071180D"/>
    <w:rsid w:val="00711973"/>
    <w:rsid w:val="00712497"/>
    <w:rsid w:val="00712796"/>
    <w:rsid w:val="0071310D"/>
    <w:rsid w:val="0071401C"/>
    <w:rsid w:val="00720B05"/>
    <w:rsid w:val="00721B41"/>
    <w:rsid w:val="00724CD6"/>
    <w:rsid w:val="00724D55"/>
    <w:rsid w:val="00725746"/>
    <w:rsid w:val="0072574A"/>
    <w:rsid w:val="00725EDB"/>
    <w:rsid w:val="00726EAD"/>
    <w:rsid w:val="00727041"/>
    <w:rsid w:val="007277D4"/>
    <w:rsid w:val="0073039B"/>
    <w:rsid w:val="00731CD9"/>
    <w:rsid w:val="00732470"/>
    <w:rsid w:val="00732C86"/>
    <w:rsid w:val="00736579"/>
    <w:rsid w:val="00736756"/>
    <w:rsid w:val="0073677E"/>
    <w:rsid w:val="00737281"/>
    <w:rsid w:val="007400C8"/>
    <w:rsid w:val="0074082E"/>
    <w:rsid w:val="007408A6"/>
    <w:rsid w:val="00740B85"/>
    <w:rsid w:val="00742163"/>
    <w:rsid w:val="00744A87"/>
    <w:rsid w:val="0074550C"/>
    <w:rsid w:val="00746482"/>
    <w:rsid w:val="007470BC"/>
    <w:rsid w:val="0075007C"/>
    <w:rsid w:val="00750432"/>
    <w:rsid w:val="00750DC7"/>
    <w:rsid w:val="00752212"/>
    <w:rsid w:val="00753CC4"/>
    <w:rsid w:val="007553F7"/>
    <w:rsid w:val="00756FD0"/>
    <w:rsid w:val="00760F9C"/>
    <w:rsid w:val="00762F7A"/>
    <w:rsid w:val="007633EA"/>
    <w:rsid w:val="00764CA1"/>
    <w:rsid w:val="0076664C"/>
    <w:rsid w:val="00766A40"/>
    <w:rsid w:val="00767FA7"/>
    <w:rsid w:val="00770E16"/>
    <w:rsid w:val="007716D4"/>
    <w:rsid w:val="00771CAD"/>
    <w:rsid w:val="007728D4"/>
    <w:rsid w:val="00772D5C"/>
    <w:rsid w:val="007734AD"/>
    <w:rsid w:val="00774389"/>
    <w:rsid w:val="0077590F"/>
    <w:rsid w:val="00776A30"/>
    <w:rsid w:val="00776DC4"/>
    <w:rsid w:val="00777318"/>
    <w:rsid w:val="00777692"/>
    <w:rsid w:val="00777DCF"/>
    <w:rsid w:val="00780065"/>
    <w:rsid w:val="007808BD"/>
    <w:rsid w:val="0078204C"/>
    <w:rsid w:val="0078534B"/>
    <w:rsid w:val="00790678"/>
    <w:rsid w:val="00792112"/>
    <w:rsid w:val="00792EB4"/>
    <w:rsid w:val="00793796"/>
    <w:rsid w:val="00793CDA"/>
    <w:rsid w:val="00794E7A"/>
    <w:rsid w:val="0079503C"/>
    <w:rsid w:val="00796F7C"/>
    <w:rsid w:val="00797362"/>
    <w:rsid w:val="007A0B2A"/>
    <w:rsid w:val="007A1F68"/>
    <w:rsid w:val="007A24C0"/>
    <w:rsid w:val="007A2D52"/>
    <w:rsid w:val="007A2F49"/>
    <w:rsid w:val="007A39DB"/>
    <w:rsid w:val="007A40A5"/>
    <w:rsid w:val="007A50B3"/>
    <w:rsid w:val="007A562E"/>
    <w:rsid w:val="007A5E94"/>
    <w:rsid w:val="007A5EBD"/>
    <w:rsid w:val="007A6039"/>
    <w:rsid w:val="007A6D2E"/>
    <w:rsid w:val="007B0723"/>
    <w:rsid w:val="007B0814"/>
    <w:rsid w:val="007B0BE3"/>
    <w:rsid w:val="007B14DD"/>
    <w:rsid w:val="007B203C"/>
    <w:rsid w:val="007B24B8"/>
    <w:rsid w:val="007B443D"/>
    <w:rsid w:val="007B45CF"/>
    <w:rsid w:val="007B5DF1"/>
    <w:rsid w:val="007B713F"/>
    <w:rsid w:val="007B7228"/>
    <w:rsid w:val="007C0465"/>
    <w:rsid w:val="007C04FD"/>
    <w:rsid w:val="007C0CE2"/>
    <w:rsid w:val="007C1651"/>
    <w:rsid w:val="007C18C5"/>
    <w:rsid w:val="007C21DD"/>
    <w:rsid w:val="007C2313"/>
    <w:rsid w:val="007C28FC"/>
    <w:rsid w:val="007C2A9C"/>
    <w:rsid w:val="007C3E8F"/>
    <w:rsid w:val="007C5D67"/>
    <w:rsid w:val="007C6D8D"/>
    <w:rsid w:val="007C7215"/>
    <w:rsid w:val="007C74A8"/>
    <w:rsid w:val="007D0101"/>
    <w:rsid w:val="007D04A4"/>
    <w:rsid w:val="007D0956"/>
    <w:rsid w:val="007D175F"/>
    <w:rsid w:val="007D2406"/>
    <w:rsid w:val="007D3300"/>
    <w:rsid w:val="007D5E56"/>
    <w:rsid w:val="007D6B96"/>
    <w:rsid w:val="007E1743"/>
    <w:rsid w:val="007E409D"/>
    <w:rsid w:val="007E4470"/>
    <w:rsid w:val="007E4928"/>
    <w:rsid w:val="007E544B"/>
    <w:rsid w:val="007E5645"/>
    <w:rsid w:val="007E6006"/>
    <w:rsid w:val="007E77AF"/>
    <w:rsid w:val="007F1310"/>
    <w:rsid w:val="007F1ACC"/>
    <w:rsid w:val="007F2252"/>
    <w:rsid w:val="007F2F82"/>
    <w:rsid w:val="007F3257"/>
    <w:rsid w:val="007F397A"/>
    <w:rsid w:val="007F3C66"/>
    <w:rsid w:val="007F3C90"/>
    <w:rsid w:val="007F584D"/>
    <w:rsid w:val="007F5FCC"/>
    <w:rsid w:val="007F616D"/>
    <w:rsid w:val="007F618B"/>
    <w:rsid w:val="007F61B0"/>
    <w:rsid w:val="00800A25"/>
    <w:rsid w:val="00801C09"/>
    <w:rsid w:val="00801FA0"/>
    <w:rsid w:val="00802930"/>
    <w:rsid w:val="00802B62"/>
    <w:rsid w:val="00802DF3"/>
    <w:rsid w:val="00803333"/>
    <w:rsid w:val="008033F0"/>
    <w:rsid w:val="00803555"/>
    <w:rsid w:val="00803AB4"/>
    <w:rsid w:val="00804317"/>
    <w:rsid w:val="00806604"/>
    <w:rsid w:val="00806D81"/>
    <w:rsid w:val="008074D0"/>
    <w:rsid w:val="008109E1"/>
    <w:rsid w:val="00810E34"/>
    <w:rsid w:val="0081226D"/>
    <w:rsid w:val="00812E2A"/>
    <w:rsid w:val="008146FE"/>
    <w:rsid w:val="00814CF1"/>
    <w:rsid w:val="00815C72"/>
    <w:rsid w:val="00816338"/>
    <w:rsid w:val="00816BF0"/>
    <w:rsid w:val="0082268F"/>
    <w:rsid w:val="00822765"/>
    <w:rsid w:val="00823DD8"/>
    <w:rsid w:val="00824826"/>
    <w:rsid w:val="00824A3B"/>
    <w:rsid w:val="00826798"/>
    <w:rsid w:val="00827A6E"/>
    <w:rsid w:val="00830EEA"/>
    <w:rsid w:val="00831778"/>
    <w:rsid w:val="00832B3D"/>
    <w:rsid w:val="008334E7"/>
    <w:rsid w:val="00833A78"/>
    <w:rsid w:val="00833F34"/>
    <w:rsid w:val="008350E2"/>
    <w:rsid w:val="008356A9"/>
    <w:rsid w:val="008402D7"/>
    <w:rsid w:val="00840312"/>
    <w:rsid w:val="00840CB4"/>
    <w:rsid w:val="00842071"/>
    <w:rsid w:val="00843512"/>
    <w:rsid w:val="00843E98"/>
    <w:rsid w:val="00844FCC"/>
    <w:rsid w:val="008454C5"/>
    <w:rsid w:val="00845626"/>
    <w:rsid w:val="00845680"/>
    <w:rsid w:val="00845C0F"/>
    <w:rsid w:val="00851273"/>
    <w:rsid w:val="00851CED"/>
    <w:rsid w:val="00853227"/>
    <w:rsid w:val="00853A85"/>
    <w:rsid w:val="008550DB"/>
    <w:rsid w:val="008557D5"/>
    <w:rsid w:val="0085607E"/>
    <w:rsid w:val="0085633C"/>
    <w:rsid w:val="008567D9"/>
    <w:rsid w:val="00856C1F"/>
    <w:rsid w:val="00860AB4"/>
    <w:rsid w:val="00863808"/>
    <w:rsid w:val="00863B86"/>
    <w:rsid w:val="00864309"/>
    <w:rsid w:val="00864D84"/>
    <w:rsid w:val="00866B4E"/>
    <w:rsid w:val="008713C6"/>
    <w:rsid w:val="00874A57"/>
    <w:rsid w:val="0087513A"/>
    <w:rsid w:val="00875669"/>
    <w:rsid w:val="00876283"/>
    <w:rsid w:val="00876318"/>
    <w:rsid w:val="00876ACA"/>
    <w:rsid w:val="00880870"/>
    <w:rsid w:val="00882087"/>
    <w:rsid w:val="0088254C"/>
    <w:rsid w:val="00882BFE"/>
    <w:rsid w:val="00885360"/>
    <w:rsid w:val="0088539E"/>
    <w:rsid w:val="00885F50"/>
    <w:rsid w:val="00886506"/>
    <w:rsid w:val="0088793E"/>
    <w:rsid w:val="00887A12"/>
    <w:rsid w:val="00887E51"/>
    <w:rsid w:val="00891187"/>
    <w:rsid w:val="00891D8B"/>
    <w:rsid w:val="00892304"/>
    <w:rsid w:val="0089271E"/>
    <w:rsid w:val="00892788"/>
    <w:rsid w:val="00893846"/>
    <w:rsid w:val="00895079"/>
    <w:rsid w:val="00897FC4"/>
    <w:rsid w:val="008A09F8"/>
    <w:rsid w:val="008A1105"/>
    <w:rsid w:val="008A228A"/>
    <w:rsid w:val="008A32E8"/>
    <w:rsid w:val="008A3B44"/>
    <w:rsid w:val="008A4ABD"/>
    <w:rsid w:val="008A634F"/>
    <w:rsid w:val="008A6621"/>
    <w:rsid w:val="008B28D2"/>
    <w:rsid w:val="008B29E8"/>
    <w:rsid w:val="008B707C"/>
    <w:rsid w:val="008B7C0B"/>
    <w:rsid w:val="008C0379"/>
    <w:rsid w:val="008C0A83"/>
    <w:rsid w:val="008C0DF2"/>
    <w:rsid w:val="008C1817"/>
    <w:rsid w:val="008C2241"/>
    <w:rsid w:val="008C418F"/>
    <w:rsid w:val="008C489F"/>
    <w:rsid w:val="008C637F"/>
    <w:rsid w:val="008C6698"/>
    <w:rsid w:val="008C7546"/>
    <w:rsid w:val="008C7D8E"/>
    <w:rsid w:val="008D0577"/>
    <w:rsid w:val="008D0FFF"/>
    <w:rsid w:val="008D3D9F"/>
    <w:rsid w:val="008D48BC"/>
    <w:rsid w:val="008D59E0"/>
    <w:rsid w:val="008D5B36"/>
    <w:rsid w:val="008E08C9"/>
    <w:rsid w:val="008E15FE"/>
    <w:rsid w:val="008E2ED2"/>
    <w:rsid w:val="008E3630"/>
    <w:rsid w:val="008E372A"/>
    <w:rsid w:val="008E4091"/>
    <w:rsid w:val="008E58B2"/>
    <w:rsid w:val="008E63B7"/>
    <w:rsid w:val="008E7F1D"/>
    <w:rsid w:val="008F0E17"/>
    <w:rsid w:val="008F1A22"/>
    <w:rsid w:val="008F3BFF"/>
    <w:rsid w:val="008F3C26"/>
    <w:rsid w:val="008F4301"/>
    <w:rsid w:val="008F4705"/>
    <w:rsid w:val="008F5392"/>
    <w:rsid w:val="008F5C4E"/>
    <w:rsid w:val="008F6028"/>
    <w:rsid w:val="008F6124"/>
    <w:rsid w:val="008F70CE"/>
    <w:rsid w:val="008F72E0"/>
    <w:rsid w:val="008F7885"/>
    <w:rsid w:val="00900A3D"/>
    <w:rsid w:val="009012D1"/>
    <w:rsid w:val="00901DE2"/>
    <w:rsid w:val="009028D5"/>
    <w:rsid w:val="00902C7A"/>
    <w:rsid w:val="009032D7"/>
    <w:rsid w:val="00904A2D"/>
    <w:rsid w:val="00904CA6"/>
    <w:rsid w:val="00905253"/>
    <w:rsid w:val="00905AF2"/>
    <w:rsid w:val="00906012"/>
    <w:rsid w:val="00906323"/>
    <w:rsid w:val="0090642D"/>
    <w:rsid w:val="00906E48"/>
    <w:rsid w:val="00907134"/>
    <w:rsid w:val="009103E3"/>
    <w:rsid w:val="00910457"/>
    <w:rsid w:val="0091061E"/>
    <w:rsid w:val="00911D95"/>
    <w:rsid w:val="00911E4C"/>
    <w:rsid w:val="009129C9"/>
    <w:rsid w:val="00913B0B"/>
    <w:rsid w:val="00913D72"/>
    <w:rsid w:val="00915048"/>
    <w:rsid w:val="0091643F"/>
    <w:rsid w:val="009164ED"/>
    <w:rsid w:val="00916BCE"/>
    <w:rsid w:val="00917D51"/>
    <w:rsid w:val="00917DEB"/>
    <w:rsid w:val="0092039B"/>
    <w:rsid w:val="00920C34"/>
    <w:rsid w:val="00920C87"/>
    <w:rsid w:val="009229E0"/>
    <w:rsid w:val="009231A0"/>
    <w:rsid w:val="00923705"/>
    <w:rsid w:val="00923F43"/>
    <w:rsid w:val="00924F45"/>
    <w:rsid w:val="00924FFB"/>
    <w:rsid w:val="0093014A"/>
    <w:rsid w:val="00930F10"/>
    <w:rsid w:val="00931539"/>
    <w:rsid w:val="00932804"/>
    <w:rsid w:val="00932B4A"/>
    <w:rsid w:val="009338F3"/>
    <w:rsid w:val="00933FD4"/>
    <w:rsid w:val="00936031"/>
    <w:rsid w:val="0093605E"/>
    <w:rsid w:val="00936931"/>
    <w:rsid w:val="00936D96"/>
    <w:rsid w:val="009400BC"/>
    <w:rsid w:val="00940267"/>
    <w:rsid w:val="00940737"/>
    <w:rsid w:val="00940DDC"/>
    <w:rsid w:val="009416A4"/>
    <w:rsid w:val="00942B3E"/>
    <w:rsid w:val="009450B1"/>
    <w:rsid w:val="00945E8F"/>
    <w:rsid w:val="00947890"/>
    <w:rsid w:val="0095020D"/>
    <w:rsid w:val="00950A8C"/>
    <w:rsid w:val="00950F04"/>
    <w:rsid w:val="009528EA"/>
    <w:rsid w:val="0095320C"/>
    <w:rsid w:val="009539BC"/>
    <w:rsid w:val="00953F29"/>
    <w:rsid w:val="00954206"/>
    <w:rsid w:val="00954CE9"/>
    <w:rsid w:val="00954D4A"/>
    <w:rsid w:val="0095659F"/>
    <w:rsid w:val="0095692B"/>
    <w:rsid w:val="009571C2"/>
    <w:rsid w:val="009579FD"/>
    <w:rsid w:val="00957BAF"/>
    <w:rsid w:val="00960A7E"/>
    <w:rsid w:val="00963BD0"/>
    <w:rsid w:val="009641F9"/>
    <w:rsid w:val="0096442B"/>
    <w:rsid w:val="009649BE"/>
    <w:rsid w:val="00964B6C"/>
    <w:rsid w:val="00964F0D"/>
    <w:rsid w:val="00965824"/>
    <w:rsid w:val="00966108"/>
    <w:rsid w:val="00966643"/>
    <w:rsid w:val="00971A1E"/>
    <w:rsid w:val="00971EBD"/>
    <w:rsid w:val="00972637"/>
    <w:rsid w:val="00973097"/>
    <w:rsid w:val="00973564"/>
    <w:rsid w:val="009740D2"/>
    <w:rsid w:val="00975201"/>
    <w:rsid w:val="0097564A"/>
    <w:rsid w:val="00975A09"/>
    <w:rsid w:val="00976CD4"/>
    <w:rsid w:val="00977A37"/>
    <w:rsid w:val="00980296"/>
    <w:rsid w:val="009802AC"/>
    <w:rsid w:val="0098068C"/>
    <w:rsid w:val="00980DBA"/>
    <w:rsid w:val="00981457"/>
    <w:rsid w:val="009831AF"/>
    <w:rsid w:val="00983989"/>
    <w:rsid w:val="00984279"/>
    <w:rsid w:val="009852CD"/>
    <w:rsid w:val="0098540F"/>
    <w:rsid w:val="00986F94"/>
    <w:rsid w:val="009900C1"/>
    <w:rsid w:val="0099152A"/>
    <w:rsid w:val="00991C4C"/>
    <w:rsid w:val="00993589"/>
    <w:rsid w:val="0099477F"/>
    <w:rsid w:val="00995331"/>
    <w:rsid w:val="0099641A"/>
    <w:rsid w:val="009A05D0"/>
    <w:rsid w:val="009A07E4"/>
    <w:rsid w:val="009A2202"/>
    <w:rsid w:val="009A27AA"/>
    <w:rsid w:val="009A2A9F"/>
    <w:rsid w:val="009A327B"/>
    <w:rsid w:val="009A3B1B"/>
    <w:rsid w:val="009A4385"/>
    <w:rsid w:val="009A45DB"/>
    <w:rsid w:val="009A475D"/>
    <w:rsid w:val="009A4987"/>
    <w:rsid w:val="009A5381"/>
    <w:rsid w:val="009A577A"/>
    <w:rsid w:val="009B2F55"/>
    <w:rsid w:val="009B3AEC"/>
    <w:rsid w:val="009B3DED"/>
    <w:rsid w:val="009B47FB"/>
    <w:rsid w:val="009B4B8E"/>
    <w:rsid w:val="009B5273"/>
    <w:rsid w:val="009B6ABA"/>
    <w:rsid w:val="009C1DAF"/>
    <w:rsid w:val="009C1EA6"/>
    <w:rsid w:val="009C3092"/>
    <w:rsid w:val="009C586F"/>
    <w:rsid w:val="009C73E9"/>
    <w:rsid w:val="009C7972"/>
    <w:rsid w:val="009D19F4"/>
    <w:rsid w:val="009D1EBB"/>
    <w:rsid w:val="009D40C4"/>
    <w:rsid w:val="009D4B3A"/>
    <w:rsid w:val="009D56BF"/>
    <w:rsid w:val="009D621C"/>
    <w:rsid w:val="009D6737"/>
    <w:rsid w:val="009D75F1"/>
    <w:rsid w:val="009D76C5"/>
    <w:rsid w:val="009E0D8A"/>
    <w:rsid w:val="009E187D"/>
    <w:rsid w:val="009E1D16"/>
    <w:rsid w:val="009E252D"/>
    <w:rsid w:val="009E2631"/>
    <w:rsid w:val="009E4A6D"/>
    <w:rsid w:val="009E51EE"/>
    <w:rsid w:val="009E5B02"/>
    <w:rsid w:val="009E65E0"/>
    <w:rsid w:val="009E73BD"/>
    <w:rsid w:val="009E7525"/>
    <w:rsid w:val="009F0239"/>
    <w:rsid w:val="009F05AA"/>
    <w:rsid w:val="009F0C52"/>
    <w:rsid w:val="009F166C"/>
    <w:rsid w:val="009F1D33"/>
    <w:rsid w:val="009F2ED4"/>
    <w:rsid w:val="009F3BFF"/>
    <w:rsid w:val="009F4A21"/>
    <w:rsid w:val="009F6119"/>
    <w:rsid w:val="009F6292"/>
    <w:rsid w:val="009F7E15"/>
    <w:rsid w:val="00A00806"/>
    <w:rsid w:val="00A00B82"/>
    <w:rsid w:val="00A015FA"/>
    <w:rsid w:val="00A01F26"/>
    <w:rsid w:val="00A02F5E"/>
    <w:rsid w:val="00A034B8"/>
    <w:rsid w:val="00A03B9E"/>
    <w:rsid w:val="00A04063"/>
    <w:rsid w:val="00A05EA8"/>
    <w:rsid w:val="00A07238"/>
    <w:rsid w:val="00A072CF"/>
    <w:rsid w:val="00A0737D"/>
    <w:rsid w:val="00A0740A"/>
    <w:rsid w:val="00A07F3D"/>
    <w:rsid w:val="00A10F0C"/>
    <w:rsid w:val="00A1232C"/>
    <w:rsid w:val="00A141BF"/>
    <w:rsid w:val="00A147A2"/>
    <w:rsid w:val="00A15EF4"/>
    <w:rsid w:val="00A16DE6"/>
    <w:rsid w:val="00A17281"/>
    <w:rsid w:val="00A21CB2"/>
    <w:rsid w:val="00A226CB"/>
    <w:rsid w:val="00A228E9"/>
    <w:rsid w:val="00A22C71"/>
    <w:rsid w:val="00A2396F"/>
    <w:rsid w:val="00A268CB"/>
    <w:rsid w:val="00A30424"/>
    <w:rsid w:val="00A3065C"/>
    <w:rsid w:val="00A313B9"/>
    <w:rsid w:val="00A315FC"/>
    <w:rsid w:val="00A3244B"/>
    <w:rsid w:val="00A324B4"/>
    <w:rsid w:val="00A327A4"/>
    <w:rsid w:val="00A3483B"/>
    <w:rsid w:val="00A34A88"/>
    <w:rsid w:val="00A365BC"/>
    <w:rsid w:val="00A36648"/>
    <w:rsid w:val="00A37890"/>
    <w:rsid w:val="00A4063A"/>
    <w:rsid w:val="00A40D49"/>
    <w:rsid w:val="00A4126B"/>
    <w:rsid w:val="00A419DF"/>
    <w:rsid w:val="00A424AB"/>
    <w:rsid w:val="00A434F2"/>
    <w:rsid w:val="00A43934"/>
    <w:rsid w:val="00A45E52"/>
    <w:rsid w:val="00A46FE9"/>
    <w:rsid w:val="00A47AA4"/>
    <w:rsid w:val="00A50A9F"/>
    <w:rsid w:val="00A50F6F"/>
    <w:rsid w:val="00A52586"/>
    <w:rsid w:val="00A5293D"/>
    <w:rsid w:val="00A537FE"/>
    <w:rsid w:val="00A56879"/>
    <w:rsid w:val="00A57C21"/>
    <w:rsid w:val="00A615DD"/>
    <w:rsid w:val="00A62368"/>
    <w:rsid w:val="00A62E29"/>
    <w:rsid w:val="00A63313"/>
    <w:rsid w:val="00A636A4"/>
    <w:rsid w:val="00A639F4"/>
    <w:rsid w:val="00A65AEB"/>
    <w:rsid w:val="00A674C3"/>
    <w:rsid w:val="00A67CB5"/>
    <w:rsid w:val="00A7181E"/>
    <w:rsid w:val="00A71FD7"/>
    <w:rsid w:val="00A72CBD"/>
    <w:rsid w:val="00A74564"/>
    <w:rsid w:val="00A74DDD"/>
    <w:rsid w:val="00A756E8"/>
    <w:rsid w:val="00A807A7"/>
    <w:rsid w:val="00A8175C"/>
    <w:rsid w:val="00A8192B"/>
    <w:rsid w:val="00A837B2"/>
    <w:rsid w:val="00A83889"/>
    <w:rsid w:val="00A85359"/>
    <w:rsid w:val="00A8607E"/>
    <w:rsid w:val="00A8672C"/>
    <w:rsid w:val="00A86DE7"/>
    <w:rsid w:val="00A8756D"/>
    <w:rsid w:val="00A87D86"/>
    <w:rsid w:val="00A90766"/>
    <w:rsid w:val="00A90869"/>
    <w:rsid w:val="00A91626"/>
    <w:rsid w:val="00A9177F"/>
    <w:rsid w:val="00A946C1"/>
    <w:rsid w:val="00A94C6A"/>
    <w:rsid w:val="00A94E7B"/>
    <w:rsid w:val="00A95062"/>
    <w:rsid w:val="00A96958"/>
    <w:rsid w:val="00A97F93"/>
    <w:rsid w:val="00AA2AF3"/>
    <w:rsid w:val="00AA31BC"/>
    <w:rsid w:val="00AA3CE4"/>
    <w:rsid w:val="00AB03D0"/>
    <w:rsid w:val="00AB2F80"/>
    <w:rsid w:val="00AB3A6C"/>
    <w:rsid w:val="00AB3C96"/>
    <w:rsid w:val="00AB4032"/>
    <w:rsid w:val="00AB43B5"/>
    <w:rsid w:val="00AB50E2"/>
    <w:rsid w:val="00AB5281"/>
    <w:rsid w:val="00AB7482"/>
    <w:rsid w:val="00AB7679"/>
    <w:rsid w:val="00AC0220"/>
    <w:rsid w:val="00AC0C06"/>
    <w:rsid w:val="00AC110B"/>
    <w:rsid w:val="00AC1384"/>
    <w:rsid w:val="00AC2348"/>
    <w:rsid w:val="00AC23E7"/>
    <w:rsid w:val="00AC28AB"/>
    <w:rsid w:val="00AC2E9E"/>
    <w:rsid w:val="00AC409C"/>
    <w:rsid w:val="00AC515C"/>
    <w:rsid w:val="00AC5C95"/>
    <w:rsid w:val="00AC635C"/>
    <w:rsid w:val="00AC67B2"/>
    <w:rsid w:val="00AC67F3"/>
    <w:rsid w:val="00AC6819"/>
    <w:rsid w:val="00AC6D8F"/>
    <w:rsid w:val="00AD01DA"/>
    <w:rsid w:val="00AD0386"/>
    <w:rsid w:val="00AD0A92"/>
    <w:rsid w:val="00AD12BB"/>
    <w:rsid w:val="00AD1C59"/>
    <w:rsid w:val="00AD2500"/>
    <w:rsid w:val="00AD3FB5"/>
    <w:rsid w:val="00AD45E2"/>
    <w:rsid w:val="00AD56EE"/>
    <w:rsid w:val="00AD680E"/>
    <w:rsid w:val="00AD6A07"/>
    <w:rsid w:val="00AD6B74"/>
    <w:rsid w:val="00AE0882"/>
    <w:rsid w:val="00AE24EE"/>
    <w:rsid w:val="00AE295A"/>
    <w:rsid w:val="00AE5530"/>
    <w:rsid w:val="00AE78DA"/>
    <w:rsid w:val="00AE7CE9"/>
    <w:rsid w:val="00AF0C71"/>
    <w:rsid w:val="00AF1B34"/>
    <w:rsid w:val="00AF1D21"/>
    <w:rsid w:val="00AF2C19"/>
    <w:rsid w:val="00AF3098"/>
    <w:rsid w:val="00AF4068"/>
    <w:rsid w:val="00B00884"/>
    <w:rsid w:val="00B010E2"/>
    <w:rsid w:val="00B01249"/>
    <w:rsid w:val="00B01F1B"/>
    <w:rsid w:val="00B02397"/>
    <w:rsid w:val="00B02596"/>
    <w:rsid w:val="00B02D6B"/>
    <w:rsid w:val="00B03A40"/>
    <w:rsid w:val="00B03E23"/>
    <w:rsid w:val="00B04756"/>
    <w:rsid w:val="00B04AD7"/>
    <w:rsid w:val="00B05600"/>
    <w:rsid w:val="00B05D12"/>
    <w:rsid w:val="00B0642E"/>
    <w:rsid w:val="00B0650F"/>
    <w:rsid w:val="00B06FF6"/>
    <w:rsid w:val="00B13963"/>
    <w:rsid w:val="00B146AB"/>
    <w:rsid w:val="00B14E70"/>
    <w:rsid w:val="00B153C4"/>
    <w:rsid w:val="00B171EA"/>
    <w:rsid w:val="00B20518"/>
    <w:rsid w:val="00B21517"/>
    <w:rsid w:val="00B2223B"/>
    <w:rsid w:val="00B22AE7"/>
    <w:rsid w:val="00B26BB3"/>
    <w:rsid w:val="00B27200"/>
    <w:rsid w:val="00B276C6"/>
    <w:rsid w:val="00B27776"/>
    <w:rsid w:val="00B32A46"/>
    <w:rsid w:val="00B32FD3"/>
    <w:rsid w:val="00B331FC"/>
    <w:rsid w:val="00B339D3"/>
    <w:rsid w:val="00B3467C"/>
    <w:rsid w:val="00B3623C"/>
    <w:rsid w:val="00B3669D"/>
    <w:rsid w:val="00B37EB3"/>
    <w:rsid w:val="00B4029A"/>
    <w:rsid w:val="00B4155A"/>
    <w:rsid w:val="00B41D48"/>
    <w:rsid w:val="00B4216A"/>
    <w:rsid w:val="00B42B57"/>
    <w:rsid w:val="00B42E42"/>
    <w:rsid w:val="00B435CD"/>
    <w:rsid w:val="00B4361A"/>
    <w:rsid w:val="00B437F8"/>
    <w:rsid w:val="00B45C02"/>
    <w:rsid w:val="00B4774F"/>
    <w:rsid w:val="00B51686"/>
    <w:rsid w:val="00B5209E"/>
    <w:rsid w:val="00B5217D"/>
    <w:rsid w:val="00B52AB0"/>
    <w:rsid w:val="00B542D9"/>
    <w:rsid w:val="00B54E57"/>
    <w:rsid w:val="00B5568B"/>
    <w:rsid w:val="00B55B1B"/>
    <w:rsid w:val="00B5626A"/>
    <w:rsid w:val="00B56452"/>
    <w:rsid w:val="00B567BE"/>
    <w:rsid w:val="00B56EF6"/>
    <w:rsid w:val="00B5788D"/>
    <w:rsid w:val="00B60BBD"/>
    <w:rsid w:val="00B63BE8"/>
    <w:rsid w:val="00B64BA9"/>
    <w:rsid w:val="00B64D37"/>
    <w:rsid w:val="00B705A9"/>
    <w:rsid w:val="00B70F04"/>
    <w:rsid w:val="00B73401"/>
    <w:rsid w:val="00B73947"/>
    <w:rsid w:val="00B744B3"/>
    <w:rsid w:val="00B74E60"/>
    <w:rsid w:val="00B75B18"/>
    <w:rsid w:val="00B76ABB"/>
    <w:rsid w:val="00B76CA3"/>
    <w:rsid w:val="00B76D4D"/>
    <w:rsid w:val="00B77EC5"/>
    <w:rsid w:val="00B81292"/>
    <w:rsid w:val="00B84D70"/>
    <w:rsid w:val="00B852DD"/>
    <w:rsid w:val="00B86535"/>
    <w:rsid w:val="00B906FA"/>
    <w:rsid w:val="00B9080E"/>
    <w:rsid w:val="00B91031"/>
    <w:rsid w:val="00B91380"/>
    <w:rsid w:val="00B914B3"/>
    <w:rsid w:val="00B91584"/>
    <w:rsid w:val="00B9239C"/>
    <w:rsid w:val="00B928DC"/>
    <w:rsid w:val="00B92A0D"/>
    <w:rsid w:val="00B92C48"/>
    <w:rsid w:val="00B93EE9"/>
    <w:rsid w:val="00B943C5"/>
    <w:rsid w:val="00B94B45"/>
    <w:rsid w:val="00B96D67"/>
    <w:rsid w:val="00B972C6"/>
    <w:rsid w:val="00BA1562"/>
    <w:rsid w:val="00BA2DF1"/>
    <w:rsid w:val="00BA5504"/>
    <w:rsid w:val="00BA5B00"/>
    <w:rsid w:val="00BA5BA1"/>
    <w:rsid w:val="00BA62FE"/>
    <w:rsid w:val="00BA6E6C"/>
    <w:rsid w:val="00BB0875"/>
    <w:rsid w:val="00BB10DF"/>
    <w:rsid w:val="00BB1B83"/>
    <w:rsid w:val="00BB20E6"/>
    <w:rsid w:val="00BB28AD"/>
    <w:rsid w:val="00BB29F1"/>
    <w:rsid w:val="00BB2E82"/>
    <w:rsid w:val="00BB3675"/>
    <w:rsid w:val="00BB47DC"/>
    <w:rsid w:val="00BB4C49"/>
    <w:rsid w:val="00BB4D09"/>
    <w:rsid w:val="00BB569B"/>
    <w:rsid w:val="00BB612E"/>
    <w:rsid w:val="00BB6B45"/>
    <w:rsid w:val="00BC2462"/>
    <w:rsid w:val="00BC3C72"/>
    <w:rsid w:val="00BC45C2"/>
    <w:rsid w:val="00BC50AA"/>
    <w:rsid w:val="00BC5369"/>
    <w:rsid w:val="00BC55F8"/>
    <w:rsid w:val="00BC68EB"/>
    <w:rsid w:val="00BC7365"/>
    <w:rsid w:val="00BC73D5"/>
    <w:rsid w:val="00BD0C58"/>
    <w:rsid w:val="00BD1D56"/>
    <w:rsid w:val="00BD23A5"/>
    <w:rsid w:val="00BD2A8E"/>
    <w:rsid w:val="00BD2AFD"/>
    <w:rsid w:val="00BD2CC8"/>
    <w:rsid w:val="00BD3BAB"/>
    <w:rsid w:val="00BD5024"/>
    <w:rsid w:val="00BD5559"/>
    <w:rsid w:val="00BD7005"/>
    <w:rsid w:val="00BD7519"/>
    <w:rsid w:val="00BE079F"/>
    <w:rsid w:val="00BE361A"/>
    <w:rsid w:val="00BE4CC3"/>
    <w:rsid w:val="00BE565F"/>
    <w:rsid w:val="00BE5CBA"/>
    <w:rsid w:val="00BE66E9"/>
    <w:rsid w:val="00BE6BC0"/>
    <w:rsid w:val="00BE7872"/>
    <w:rsid w:val="00BF25ED"/>
    <w:rsid w:val="00BF2873"/>
    <w:rsid w:val="00BF3422"/>
    <w:rsid w:val="00BF44F8"/>
    <w:rsid w:val="00BF5070"/>
    <w:rsid w:val="00BF5FBE"/>
    <w:rsid w:val="00BF6BB9"/>
    <w:rsid w:val="00C00C20"/>
    <w:rsid w:val="00C01C47"/>
    <w:rsid w:val="00C01EA7"/>
    <w:rsid w:val="00C02166"/>
    <w:rsid w:val="00C026F5"/>
    <w:rsid w:val="00C0276A"/>
    <w:rsid w:val="00C029E7"/>
    <w:rsid w:val="00C02C25"/>
    <w:rsid w:val="00C03149"/>
    <w:rsid w:val="00C03634"/>
    <w:rsid w:val="00C05386"/>
    <w:rsid w:val="00C1011A"/>
    <w:rsid w:val="00C1139D"/>
    <w:rsid w:val="00C11A2B"/>
    <w:rsid w:val="00C12586"/>
    <w:rsid w:val="00C127F5"/>
    <w:rsid w:val="00C149FF"/>
    <w:rsid w:val="00C14AF5"/>
    <w:rsid w:val="00C1576B"/>
    <w:rsid w:val="00C16D60"/>
    <w:rsid w:val="00C16E3F"/>
    <w:rsid w:val="00C20352"/>
    <w:rsid w:val="00C21505"/>
    <w:rsid w:val="00C221D3"/>
    <w:rsid w:val="00C237CE"/>
    <w:rsid w:val="00C23A89"/>
    <w:rsid w:val="00C245EB"/>
    <w:rsid w:val="00C250DE"/>
    <w:rsid w:val="00C25AD6"/>
    <w:rsid w:val="00C27669"/>
    <w:rsid w:val="00C31A27"/>
    <w:rsid w:val="00C323B5"/>
    <w:rsid w:val="00C33CC9"/>
    <w:rsid w:val="00C353CC"/>
    <w:rsid w:val="00C41393"/>
    <w:rsid w:val="00C44CBD"/>
    <w:rsid w:val="00C453D1"/>
    <w:rsid w:val="00C4544E"/>
    <w:rsid w:val="00C45D3F"/>
    <w:rsid w:val="00C47474"/>
    <w:rsid w:val="00C4793F"/>
    <w:rsid w:val="00C50ADA"/>
    <w:rsid w:val="00C52440"/>
    <w:rsid w:val="00C53D69"/>
    <w:rsid w:val="00C54E64"/>
    <w:rsid w:val="00C5503E"/>
    <w:rsid w:val="00C556C6"/>
    <w:rsid w:val="00C55AE5"/>
    <w:rsid w:val="00C5711C"/>
    <w:rsid w:val="00C604F4"/>
    <w:rsid w:val="00C612A0"/>
    <w:rsid w:val="00C614E7"/>
    <w:rsid w:val="00C615BB"/>
    <w:rsid w:val="00C6176E"/>
    <w:rsid w:val="00C61FF9"/>
    <w:rsid w:val="00C6325F"/>
    <w:rsid w:val="00C64FB1"/>
    <w:rsid w:val="00C650CE"/>
    <w:rsid w:val="00C65A39"/>
    <w:rsid w:val="00C66160"/>
    <w:rsid w:val="00C672A7"/>
    <w:rsid w:val="00C67934"/>
    <w:rsid w:val="00C67C62"/>
    <w:rsid w:val="00C710A0"/>
    <w:rsid w:val="00C7132D"/>
    <w:rsid w:val="00C7167B"/>
    <w:rsid w:val="00C716E7"/>
    <w:rsid w:val="00C72A23"/>
    <w:rsid w:val="00C73676"/>
    <w:rsid w:val="00C737D2"/>
    <w:rsid w:val="00C748C1"/>
    <w:rsid w:val="00C74B3A"/>
    <w:rsid w:val="00C75F1D"/>
    <w:rsid w:val="00C763D0"/>
    <w:rsid w:val="00C81184"/>
    <w:rsid w:val="00C819C9"/>
    <w:rsid w:val="00C82E4E"/>
    <w:rsid w:val="00C834D7"/>
    <w:rsid w:val="00C84A73"/>
    <w:rsid w:val="00C84FAB"/>
    <w:rsid w:val="00C87085"/>
    <w:rsid w:val="00C87E56"/>
    <w:rsid w:val="00C904C3"/>
    <w:rsid w:val="00C90E5C"/>
    <w:rsid w:val="00C93271"/>
    <w:rsid w:val="00C9332D"/>
    <w:rsid w:val="00C94F83"/>
    <w:rsid w:val="00C96F51"/>
    <w:rsid w:val="00C972AB"/>
    <w:rsid w:val="00CA12B8"/>
    <w:rsid w:val="00CA2F93"/>
    <w:rsid w:val="00CA5460"/>
    <w:rsid w:val="00CA59D4"/>
    <w:rsid w:val="00CA71F6"/>
    <w:rsid w:val="00CA7C74"/>
    <w:rsid w:val="00CA7FED"/>
    <w:rsid w:val="00CB0904"/>
    <w:rsid w:val="00CB16B1"/>
    <w:rsid w:val="00CB2504"/>
    <w:rsid w:val="00CB5253"/>
    <w:rsid w:val="00CB64E6"/>
    <w:rsid w:val="00CC0018"/>
    <w:rsid w:val="00CC1515"/>
    <w:rsid w:val="00CC210D"/>
    <w:rsid w:val="00CC2322"/>
    <w:rsid w:val="00CC5F94"/>
    <w:rsid w:val="00CC6A67"/>
    <w:rsid w:val="00CC77D0"/>
    <w:rsid w:val="00CD0835"/>
    <w:rsid w:val="00CD1210"/>
    <w:rsid w:val="00CD1A66"/>
    <w:rsid w:val="00CD238B"/>
    <w:rsid w:val="00CD2E1E"/>
    <w:rsid w:val="00CD2FB5"/>
    <w:rsid w:val="00CD3A28"/>
    <w:rsid w:val="00CD5C13"/>
    <w:rsid w:val="00CD634A"/>
    <w:rsid w:val="00CD63B1"/>
    <w:rsid w:val="00CD6881"/>
    <w:rsid w:val="00CD70B7"/>
    <w:rsid w:val="00CE0B48"/>
    <w:rsid w:val="00CE0E6E"/>
    <w:rsid w:val="00CE10C1"/>
    <w:rsid w:val="00CE1543"/>
    <w:rsid w:val="00CE23B5"/>
    <w:rsid w:val="00CE500F"/>
    <w:rsid w:val="00CE65DC"/>
    <w:rsid w:val="00CE7197"/>
    <w:rsid w:val="00CE79E8"/>
    <w:rsid w:val="00CF1224"/>
    <w:rsid w:val="00CF182F"/>
    <w:rsid w:val="00CF7875"/>
    <w:rsid w:val="00CF7C8F"/>
    <w:rsid w:val="00D00237"/>
    <w:rsid w:val="00D00598"/>
    <w:rsid w:val="00D011E8"/>
    <w:rsid w:val="00D0227F"/>
    <w:rsid w:val="00D0355E"/>
    <w:rsid w:val="00D03567"/>
    <w:rsid w:val="00D04B3E"/>
    <w:rsid w:val="00D052E9"/>
    <w:rsid w:val="00D06A82"/>
    <w:rsid w:val="00D115A9"/>
    <w:rsid w:val="00D11E49"/>
    <w:rsid w:val="00D1394A"/>
    <w:rsid w:val="00D13D8A"/>
    <w:rsid w:val="00D1434B"/>
    <w:rsid w:val="00D14862"/>
    <w:rsid w:val="00D1590A"/>
    <w:rsid w:val="00D16DB8"/>
    <w:rsid w:val="00D17758"/>
    <w:rsid w:val="00D20432"/>
    <w:rsid w:val="00D213A7"/>
    <w:rsid w:val="00D21511"/>
    <w:rsid w:val="00D21C32"/>
    <w:rsid w:val="00D21DDE"/>
    <w:rsid w:val="00D220AF"/>
    <w:rsid w:val="00D22AC1"/>
    <w:rsid w:val="00D23487"/>
    <w:rsid w:val="00D234E7"/>
    <w:rsid w:val="00D252F0"/>
    <w:rsid w:val="00D2538D"/>
    <w:rsid w:val="00D25847"/>
    <w:rsid w:val="00D25DE6"/>
    <w:rsid w:val="00D26CA9"/>
    <w:rsid w:val="00D26F6B"/>
    <w:rsid w:val="00D300E1"/>
    <w:rsid w:val="00D31137"/>
    <w:rsid w:val="00D3127C"/>
    <w:rsid w:val="00D316A9"/>
    <w:rsid w:val="00D32EF5"/>
    <w:rsid w:val="00D330FE"/>
    <w:rsid w:val="00D34000"/>
    <w:rsid w:val="00D37E27"/>
    <w:rsid w:val="00D414F0"/>
    <w:rsid w:val="00D42548"/>
    <w:rsid w:val="00D42A59"/>
    <w:rsid w:val="00D42D20"/>
    <w:rsid w:val="00D433C1"/>
    <w:rsid w:val="00D45A6C"/>
    <w:rsid w:val="00D46641"/>
    <w:rsid w:val="00D468D9"/>
    <w:rsid w:val="00D4787B"/>
    <w:rsid w:val="00D50C52"/>
    <w:rsid w:val="00D523A5"/>
    <w:rsid w:val="00D52E64"/>
    <w:rsid w:val="00D53804"/>
    <w:rsid w:val="00D55186"/>
    <w:rsid w:val="00D561C6"/>
    <w:rsid w:val="00D56358"/>
    <w:rsid w:val="00D57645"/>
    <w:rsid w:val="00D60B76"/>
    <w:rsid w:val="00D61949"/>
    <w:rsid w:val="00D61FC2"/>
    <w:rsid w:val="00D623F3"/>
    <w:rsid w:val="00D6276C"/>
    <w:rsid w:val="00D63BDF"/>
    <w:rsid w:val="00D644FB"/>
    <w:rsid w:val="00D654C6"/>
    <w:rsid w:val="00D65574"/>
    <w:rsid w:val="00D67451"/>
    <w:rsid w:val="00D67801"/>
    <w:rsid w:val="00D71234"/>
    <w:rsid w:val="00D7139B"/>
    <w:rsid w:val="00D71AC1"/>
    <w:rsid w:val="00D72FAB"/>
    <w:rsid w:val="00D75566"/>
    <w:rsid w:val="00D76AF4"/>
    <w:rsid w:val="00D803A2"/>
    <w:rsid w:val="00D81078"/>
    <w:rsid w:val="00D81748"/>
    <w:rsid w:val="00D81A2E"/>
    <w:rsid w:val="00D81DFC"/>
    <w:rsid w:val="00D831E7"/>
    <w:rsid w:val="00D83360"/>
    <w:rsid w:val="00D8414F"/>
    <w:rsid w:val="00D8480B"/>
    <w:rsid w:val="00D86763"/>
    <w:rsid w:val="00D87A94"/>
    <w:rsid w:val="00D87D8D"/>
    <w:rsid w:val="00D9204B"/>
    <w:rsid w:val="00D926FE"/>
    <w:rsid w:val="00D93AA2"/>
    <w:rsid w:val="00D93C07"/>
    <w:rsid w:val="00D95560"/>
    <w:rsid w:val="00DA3C66"/>
    <w:rsid w:val="00DA4341"/>
    <w:rsid w:val="00DA464D"/>
    <w:rsid w:val="00DA470F"/>
    <w:rsid w:val="00DB0A04"/>
    <w:rsid w:val="00DB3313"/>
    <w:rsid w:val="00DB38D5"/>
    <w:rsid w:val="00DB4086"/>
    <w:rsid w:val="00DB44A6"/>
    <w:rsid w:val="00DB453D"/>
    <w:rsid w:val="00DB5431"/>
    <w:rsid w:val="00DB5A5D"/>
    <w:rsid w:val="00DB6088"/>
    <w:rsid w:val="00DB79C3"/>
    <w:rsid w:val="00DC0E5E"/>
    <w:rsid w:val="00DC11DD"/>
    <w:rsid w:val="00DC4BB2"/>
    <w:rsid w:val="00DC5185"/>
    <w:rsid w:val="00DC5649"/>
    <w:rsid w:val="00DC6E8E"/>
    <w:rsid w:val="00DC71FD"/>
    <w:rsid w:val="00DD0F18"/>
    <w:rsid w:val="00DD1683"/>
    <w:rsid w:val="00DD1CA4"/>
    <w:rsid w:val="00DD20FB"/>
    <w:rsid w:val="00DD293E"/>
    <w:rsid w:val="00DD38D5"/>
    <w:rsid w:val="00DD436C"/>
    <w:rsid w:val="00DD4BA9"/>
    <w:rsid w:val="00DD5093"/>
    <w:rsid w:val="00DD744C"/>
    <w:rsid w:val="00DE05BD"/>
    <w:rsid w:val="00DE224E"/>
    <w:rsid w:val="00DE2E8E"/>
    <w:rsid w:val="00DE5482"/>
    <w:rsid w:val="00DE5664"/>
    <w:rsid w:val="00DE56CC"/>
    <w:rsid w:val="00DE6EAA"/>
    <w:rsid w:val="00DE7562"/>
    <w:rsid w:val="00DE79E1"/>
    <w:rsid w:val="00DF06F1"/>
    <w:rsid w:val="00DF1225"/>
    <w:rsid w:val="00DF2F18"/>
    <w:rsid w:val="00DF350A"/>
    <w:rsid w:val="00DF3B0C"/>
    <w:rsid w:val="00DF3BD3"/>
    <w:rsid w:val="00DF3C17"/>
    <w:rsid w:val="00DF457E"/>
    <w:rsid w:val="00DF46B4"/>
    <w:rsid w:val="00DF49AF"/>
    <w:rsid w:val="00DF5445"/>
    <w:rsid w:val="00DF56B8"/>
    <w:rsid w:val="00DF5795"/>
    <w:rsid w:val="00E00740"/>
    <w:rsid w:val="00E015C8"/>
    <w:rsid w:val="00E01C20"/>
    <w:rsid w:val="00E02085"/>
    <w:rsid w:val="00E02AA2"/>
    <w:rsid w:val="00E0419B"/>
    <w:rsid w:val="00E046F8"/>
    <w:rsid w:val="00E04F74"/>
    <w:rsid w:val="00E055E4"/>
    <w:rsid w:val="00E058A0"/>
    <w:rsid w:val="00E07633"/>
    <w:rsid w:val="00E10398"/>
    <w:rsid w:val="00E10490"/>
    <w:rsid w:val="00E111C6"/>
    <w:rsid w:val="00E11D8C"/>
    <w:rsid w:val="00E121C8"/>
    <w:rsid w:val="00E12BF4"/>
    <w:rsid w:val="00E143AA"/>
    <w:rsid w:val="00E14937"/>
    <w:rsid w:val="00E14C82"/>
    <w:rsid w:val="00E1505A"/>
    <w:rsid w:val="00E156DB"/>
    <w:rsid w:val="00E15972"/>
    <w:rsid w:val="00E165AF"/>
    <w:rsid w:val="00E17B08"/>
    <w:rsid w:val="00E2063A"/>
    <w:rsid w:val="00E20D58"/>
    <w:rsid w:val="00E214D3"/>
    <w:rsid w:val="00E22759"/>
    <w:rsid w:val="00E22E06"/>
    <w:rsid w:val="00E22E39"/>
    <w:rsid w:val="00E23489"/>
    <w:rsid w:val="00E24E8D"/>
    <w:rsid w:val="00E2564B"/>
    <w:rsid w:val="00E26571"/>
    <w:rsid w:val="00E26E39"/>
    <w:rsid w:val="00E278F2"/>
    <w:rsid w:val="00E27D50"/>
    <w:rsid w:val="00E31201"/>
    <w:rsid w:val="00E31D42"/>
    <w:rsid w:val="00E321CE"/>
    <w:rsid w:val="00E32FC4"/>
    <w:rsid w:val="00E33F24"/>
    <w:rsid w:val="00E353B5"/>
    <w:rsid w:val="00E36B0D"/>
    <w:rsid w:val="00E37E32"/>
    <w:rsid w:val="00E41B75"/>
    <w:rsid w:val="00E41EA1"/>
    <w:rsid w:val="00E440AF"/>
    <w:rsid w:val="00E445B3"/>
    <w:rsid w:val="00E44D89"/>
    <w:rsid w:val="00E44F58"/>
    <w:rsid w:val="00E46213"/>
    <w:rsid w:val="00E466E4"/>
    <w:rsid w:val="00E4690C"/>
    <w:rsid w:val="00E475D8"/>
    <w:rsid w:val="00E51537"/>
    <w:rsid w:val="00E517B8"/>
    <w:rsid w:val="00E520B9"/>
    <w:rsid w:val="00E53FBC"/>
    <w:rsid w:val="00E54705"/>
    <w:rsid w:val="00E54EF5"/>
    <w:rsid w:val="00E55AD0"/>
    <w:rsid w:val="00E60981"/>
    <w:rsid w:val="00E609B5"/>
    <w:rsid w:val="00E60D57"/>
    <w:rsid w:val="00E61866"/>
    <w:rsid w:val="00E61A84"/>
    <w:rsid w:val="00E6277E"/>
    <w:rsid w:val="00E638C0"/>
    <w:rsid w:val="00E65FA7"/>
    <w:rsid w:val="00E662A4"/>
    <w:rsid w:val="00E67B15"/>
    <w:rsid w:val="00E71BA4"/>
    <w:rsid w:val="00E731BC"/>
    <w:rsid w:val="00E744DC"/>
    <w:rsid w:val="00E74509"/>
    <w:rsid w:val="00E775C4"/>
    <w:rsid w:val="00E77851"/>
    <w:rsid w:val="00E80069"/>
    <w:rsid w:val="00E8260C"/>
    <w:rsid w:val="00E848C4"/>
    <w:rsid w:val="00E84D48"/>
    <w:rsid w:val="00E8734B"/>
    <w:rsid w:val="00E87C11"/>
    <w:rsid w:val="00E918CB"/>
    <w:rsid w:val="00E92E0D"/>
    <w:rsid w:val="00E93725"/>
    <w:rsid w:val="00E939CC"/>
    <w:rsid w:val="00E95F72"/>
    <w:rsid w:val="00E97E16"/>
    <w:rsid w:val="00EA0659"/>
    <w:rsid w:val="00EA1185"/>
    <w:rsid w:val="00EA1D7B"/>
    <w:rsid w:val="00EA260A"/>
    <w:rsid w:val="00EA41EC"/>
    <w:rsid w:val="00EA5776"/>
    <w:rsid w:val="00EA7B2C"/>
    <w:rsid w:val="00EA7B79"/>
    <w:rsid w:val="00EA7BAA"/>
    <w:rsid w:val="00EB0E42"/>
    <w:rsid w:val="00EB265B"/>
    <w:rsid w:val="00EB2FFB"/>
    <w:rsid w:val="00EB56E0"/>
    <w:rsid w:val="00EB6351"/>
    <w:rsid w:val="00EB67DD"/>
    <w:rsid w:val="00EB6DAA"/>
    <w:rsid w:val="00EB6E59"/>
    <w:rsid w:val="00EB7129"/>
    <w:rsid w:val="00EC1B6E"/>
    <w:rsid w:val="00EC5402"/>
    <w:rsid w:val="00EC58E3"/>
    <w:rsid w:val="00EC7692"/>
    <w:rsid w:val="00ED16A6"/>
    <w:rsid w:val="00ED1B56"/>
    <w:rsid w:val="00ED2357"/>
    <w:rsid w:val="00ED3125"/>
    <w:rsid w:val="00ED39D3"/>
    <w:rsid w:val="00ED43FB"/>
    <w:rsid w:val="00ED5320"/>
    <w:rsid w:val="00ED570F"/>
    <w:rsid w:val="00EE1A11"/>
    <w:rsid w:val="00EE1AB6"/>
    <w:rsid w:val="00EE1CC6"/>
    <w:rsid w:val="00EE1F76"/>
    <w:rsid w:val="00EE3057"/>
    <w:rsid w:val="00EE36A0"/>
    <w:rsid w:val="00EE4754"/>
    <w:rsid w:val="00EE5563"/>
    <w:rsid w:val="00EE5C03"/>
    <w:rsid w:val="00EE66D7"/>
    <w:rsid w:val="00EE6CE6"/>
    <w:rsid w:val="00EF0CFE"/>
    <w:rsid w:val="00EF14FA"/>
    <w:rsid w:val="00EF1729"/>
    <w:rsid w:val="00EF2462"/>
    <w:rsid w:val="00EF2BDD"/>
    <w:rsid w:val="00EF3452"/>
    <w:rsid w:val="00EF3EB7"/>
    <w:rsid w:val="00EF4875"/>
    <w:rsid w:val="00EF5778"/>
    <w:rsid w:val="00EF6236"/>
    <w:rsid w:val="00EF6D5E"/>
    <w:rsid w:val="00EF7614"/>
    <w:rsid w:val="00EF7EF8"/>
    <w:rsid w:val="00F00122"/>
    <w:rsid w:val="00F01918"/>
    <w:rsid w:val="00F01972"/>
    <w:rsid w:val="00F10102"/>
    <w:rsid w:val="00F10C17"/>
    <w:rsid w:val="00F1103D"/>
    <w:rsid w:val="00F11A9F"/>
    <w:rsid w:val="00F11C9C"/>
    <w:rsid w:val="00F1382D"/>
    <w:rsid w:val="00F13993"/>
    <w:rsid w:val="00F13E05"/>
    <w:rsid w:val="00F14F39"/>
    <w:rsid w:val="00F15B13"/>
    <w:rsid w:val="00F15E99"/>
    <w:rsid w:val="00F20B88"/>
    <w:rsid w:val="00F21024"/>
    <w:rsid w:val="00F21951"/>
    <w:rsid w:val="00F21F3F"/>
    <w:rsid w:val="00F25DC1"/>
    <w:rsid w:val="00F2683A"/>
    <w:rsid w:val="00F270C7"/>
    <w:rsid w:val="00F278DE"/>
    <w:rsid w:val="00F27A1C"/>
    <w:rsid w:val="00F27A6A"/>
    <w:rsid w:val="00F30568"/>
    <w:rsid w:val="00F30703"/>
    <w:rsid w:val="00F30733"/>
    <w:rsid w:val="00F31D72"/>
    <w:rsid w:val="00F31F8A"/>
    <w:rsid w:val="00F32F0C"/>
    <w:rsid w:val="00F33088"/>
    <w:rsid w:val="00F33163"/>
    <w:rsid w:val="00F3495D"/>
    <w:rsid w:val="00F364A5"/>
    <w:rsid w:val="00F37809"/>
    <w:rsid w:val="00F42C98"/>
    <w:rsid w:val="00F43B21"/>
    <w:rsid w:val="00F43BF6"/>
    <w:rsid w:val="00F43E60"/>
    <w:rsid w:val="00F45B0B"/>
    <w:rsid w:val="00F46177"/>
    <w:rsid w:val="00F4629B"/>
    <w:rsid w:val="00F46AE9"/>
    <w:rsid w:val="00F503F9"/>
    <w:rsid w:val="00F524A6"/>
    <w:rsid w:val="00F53FC3"/>
    <w:rsid w:val="00F54D14"/>
    <w:rsid w:val="00F54F6E"/>
    <w:rsid w:val="00F55FDC"/>
    <w:rsid w:val="00F5668C"/>
    <w:rsid w:val="00F56AA9"/>
    <w:rsid w:val="00F5783E"/>
    <w:rsid w:val="00F57C62"/>
    <w:rsid w:val="00F60032"/>
    <w:rsid w:val="00F62094"/>
    <w:rsid w:val="00F62DE7"/>
    <w:rsid w:val="00F6376A"/>
    <w:rsid w:val="00F64D6F"/>
    <w:rsid w:val="00F7080C"/>
    <w:rsid w:val="00F718D4"/>
    <w:rsid w:val="00F71D05"/>
    <w:rsid w:val="00F72061"/>
    <w:rsid w:val="00F7259A"/>
    <w:rsid w:val="00F72D5F"/>
    <w:rsid w:val="00F7358E"/>
    <w:rsid w:val="00F7379A"/>
    <w:rsid w:val="00F77BF6"/>
    <w:rsid w:val="00F80B3F"/>
    <w:rsid w:val="00F81B1C"/>
    <w:rsid w:val="00F823AD"/>
    <w:rsid w:val="00F82708"/>
    <w:rsid w:val="00F82DEE"/>
    <w:rsid w:val="00F83168"/>
    <w:rsid w:val="00F8419B"/>
    <w:rsid w:val="00F84D09"/>
    <w:rsid w:val="00F876A7"/>
    <w:rsid w:val="00F91A86"/>
    <w:rsid w:val="00F91D0A"/>
    <w:rsid w:val="00F927DC"/>
    <w:rsid w:val="00F92A09"/>
    <w:rsid w:val="00F942DD"/>
    <w:rsid w:val="00F95609"/>
    <w:rsid w:val="00F96184"/>
    <w:rsid w:val="00F966BF"/>
    <w:rsid w:val="00F976B1"/>
    <w:rsid w:val="00FA0E36"/>
    <w:rsid w:val="00FA1336"/>
    <w:rsid w:val="00FA17FF"/>
    <w:rsid w:val="00FA19CE"/>
    <w:rsid w:val="00FA1B26"/>
    <w:rsid w:val="00FA1CF4"/>
    <w:rsid w:val="00FA2490"/>
    <w:rsid w:val="00FA33E5"/>
    <w:rsid w:val="00FA3B09"/>
    <w:rsid w:val="00FA4451"/>
    <w:rsid w:val="00FA447B"/>
    <w:rsid w:val="00FA4844"/>
    <w:rsid w:val="00FA66CF"/>
    <w:rsid w:val="00FA670A"/>
    <w:rsid w:val="00FA6A1B"/>
    <w:rsid w:val="00FA6C61"/>
    <w:rsid w:val="00FA7561"/>
    <w:rsid w:val="00FA7D98"/>
    <w:rsid w:val="00FB03B1"/>
    <w:rsid w:val="00FB0B92"/>
    <w:rsid w:val="00FB1D59"/>
    <w:rsid w:val="00FB246F"/>
    <w:rsid w:val="00FB4782"/>
    <w:rsid w:val="00FB4A3F"/>
    <w:rsid w:val="00FB4F3A"/>
    <w:rsid w:val="00FB5517"/>
    <w:rsid w:val="00FB65D3"/>
    <w:rsid w:val="00FB65E9"/>
    <w:rsid w:val="00FB67B5"/>
    <w:rsid w:val="00FB6822"/>
    <w:rsid w:val="00FC0141"/>
    <w:rsid w:val="00FC0EDC"/>
    <w:rsid w:val="00FC2275"/>
    <w:rsid w:val="00FC2590"/>
    <w:rsid w:val="00FC35BF"/>
    <w:rsid w:val="00FC3D30"/>
    <w:rsid w:val="00FC467B"/>
    <w:rsid w:val="00FC489D"/>
    <w:rsid w:val="00FC5967"/>
    <w:rsid w:val="00FC5C9D"/>
    <w:rsid w:val="00FC6B7D"/>
    <w:rsid w:val="00FD073F"/>
    <w:rsid w:val="00FD14D8"/>
    <w:rsid w:val="00FD2FA4"/>
    <w:rsid w:val="00FD3527"/>
    <w:rsid w:val="00FD3CA8"/>
    <w:rsid w:val="00FD3F7F"/>
    <w:rsid w:val="00FD434F"/>
    <w:rsid w:val="00FD47C4"/>
    <w:rsid w:val="00FD52D1"/>
    <w:rsid w:val="00FD53EE"/>
    <w:rsid w:val="00FD5ADE"/>
    <w:rsid w:val="00FD63A1"/>
    <w:rsid w:val="00FE0243"/>
    <w:rsid w:val="00FE1024"/>
    <w:rsid w:val="00FE2355"/>
    <w:rsid w:val="00FE23AB"/>
    <w:rsid w:val="00FE2485"/>
    <w:rsid w:val="00FE30BC"/>
    <w:rsid w:val="00FE447B"/>
    <w:rsid w:val="00FE51C4"/>
    <w:rsid w:val="00FE726B"/>
    <w:rsid w:val="00FE799F"/>
    <w:rsid w:val="00FF1465"/>
    <w:rsid w:val="00FF1F88"/>
    <w:rsid w:val="00FF1FB9"/>
    <w:rsid w:val="00FF3A98"/>
    <w:rsid w:val="00FF4A46"/>
    <w:rsid w:val="00FF4EB0"/>
    <w:rsid w:val="00FF50AC"/>
    <w:rsid w:val="00FF50ED"/>
    <w:rsid w:val="00FF5AAF"/>
    <w:rsid w:val="00FF5AB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26"/>
    <w:rPr>
      <w:rFonts w:ascii="Times New Roman" w:eastAsia="Times New Roman" w:hAnsi="Times New Roman"/>
      <w:sz w:val="24"/>
      <w:szCs w:val="24"/>
    </w:rPr>
  </w:style>
  <w:style w:type="paragraph" w:styleId="1">
    <w:name w:val="heading 1"/>
    <w:basedOn w:val="a"/>
    <w:next w:val="a"/>
    <w:link w:val="10"/>
    <w:uiPriority w:val="99"/>
    <w:qFormat/>
    <w:rsid w:val="00BB47D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B47DC"/>
    <w:rPr>
      <w:rFonts w:ascii="Cambria" w:hAnsi="Cambria" w:cs="Times New Roman"/>
      <w:b/>
      <w:bCs/>
      <w:color w:val="365F91"/>
      <w:sz w:val="28"/>
      <w:szCs w:val="28"/>
      <w:lang w:eastAsia="ru-RU"/>
    </w:rPr>
  </w:style>
  <w:style w:type="table" w:styleId="a3">
    <w:name w:val="Table Grid"/>
    <w:basedOn w:val="a1"/>
    <w:uiPriority w:val="99"/>
    <w:rsid w:val="00710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710426"/>
    <w:rPr>
      <w:sz w:val="22"/>
      <w:szCs w:val="22"/>
      <w:lang w:eastAsia="en-US"/>
    </w:rPr>
  </w:style>
  <w:style w:type="paragraph" w:customStyle="1" w:styleId="ConsPlusNormal">
    <w:name w:val="ConsPlusNormal"/>
    <w:uiPriority w:val="99"/>
    <w:rsid w:val="00710426"/>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710426"/>
    <w:pPr>
      <w:ind w:left="720"/>
      <w:contextualSpacing/>
    </w:pPr>
  </w:style>
  <w:style w:type="paragraph" w:styleId="a6">
    <w:name w:val="Normal (Web)"/>
    <w:basedOn w:val="a"/>
    <w:uiPriority w:val="99"/>
    <w:rsid w:val="003C1906"/>
    <w:pPr>
      <w:suppressAutoHyphens/>
      <w:spacing w:before="280" w:after="280"/>
    </w:pPr>
    <w:rPr>
      <w:lang w:eastAsia="ar-SA"/>
    </w:rPr>
  </w:style>
  <w:style w:type="paragraph" w:styleId="a7">
    <w:name w:val="Balloon Text"/>
    <w:basedOn w:val="a"/>
    <w:link w:val="a8"/>
    <w:uiPriority w:val="99"/>
    <w:semiHidden/>
    <w:rsid w:val="00C50ADA"/>
    <w:rPr>
      <w:rFonts w:ascii="Tahoma" w:eastAsia="Calibri" w:hAnsi="Tahoma" w:cs="Tahoma"/>
      <w:sz w:val="16"/>
      <w:szCs w:val="16"/>
      <w:lang w:eastAsia="en-US"/>
    </w:rPr>
  </w:style>
  <w:style w:type="character" w:customStyle="1" w:styleId="a8">
    <w:name w:val="Текст выноски Знак"/>
    <w:link w:val="a7"/>
    <w:uiPriority w:val="99"/>
    <w:semiHidden/>
    <w:locked/>
    <w:rsid w:val="00C50ADA"/>
    <w:rPr>
      <w:rFonts w:ascii="Tahoma" w:eastAsia="Times New Roman" w:hAnsi="Tahoma" w:cs="Tahoma"/>
      <w:sz w:val="16"/>
      <w:szCs w:val="16"/>
    </w:rPr>
  </w:style>
  <w:style w:type="paragraph" w:styleId="a9">
    <w:name w:val="header"/>
    <w:basedOn w:val="a"/>
    <w:link w:val="aa"/>
    <w:uiPriority w:val="99"/>
    <w:rsid w:val="0099641A"/>
    <w:pPr>
      <w:tabs>
        <w:tab w:val="center" w:pos="4677"/>
        <w:tab w:val="right" w:pos="9355"/>
      </w:tabs>
    </w:pPr>
  </w:style>
  <w:style w:type="character" w:customStyle="1" w:styleId="aa">
    <w:name w:val="Верхний колонтитул Знак"/>
    <w:link w:val="a9"/>
    <w:uiPriority w:val="99"/>
    <w:locked/>
    <w:rsid w:val="0099641A"/>
    <w:rPr>
      <w:rFonts w:ascii="Times New Roman" w:hAnsi="Times New Roman" w:cs="Times New Roman"/>
      <w:sz w:val="24"/>
      <w:szCs w:val="24"/>
      <w:lang w:eastAsia="ru-RU"/>
    </w:rPr>
  </w:style>
  <w:style w:type="paragraph" w:styleId="ab">
    <w:name w:val="footer"/>
    <w:basedOn w:val="a"/>
    <w:link w:val="ac"/>
    <w:uiPriority w:val="99"/>
    <w:rsid w:val="0099641A"/>
    <w:pPr>
      <w:tabs>
        <w:tab w:val="center" w:pos="4677"/>
        <w:tab w:val="right" w:pos="9355"/>
      </w:tabs>
    </w:pPr>
  </w:style>
  <w:style w:type="character" w:customStyle="1" w:styleId="ac">
    <w:name w:val="Нижний колонтитул Знак"/>
    <w:link w:val="ab"/>
    <w:uiPriority w:val="99"/>
    <w:locked/>
    <w:rsid w:val="0099641A"/>
    <w:rPr>
      <w:rFonts w:ascii="Times New Roman" w:hAnsi="Times New Roman" w:cs="Times New Roman"/>
      <w:sz w:val="24"/>
      <w:szCs w:val="24"/>
      <w:lang w:eastAsia="ru-RU"/>
    </w:rPr>
  </w:style>
  <w:style w:type="paragraph" w:customStyle="1" w:styleId="ConsPlusTitle">
    <w:name w:val="ConsPlusTitle"/>
    <w:uiPriority w:val="99"/>
    <w:rsid w:val="0099641A"/>
    <w:pPr>
      <w:widowControl w:val="0"/>
      <w:autoSpaceDE w:val="0"/>
      <w:autoSpaceDN w:val="0"/>
      <w:adjustRightInd w:val="0"/>
    </w:pPr>
    <w:rPr>
      <w:rFonts w:ascii="Times New Roman" w:eastAsia="Times New Roman" w:hAnsi="Times New Roman"/>
      <w:b/>
      <w:bCs/>
      <w:sz w:val="24"/>
      <w:szCs w:val="24"/>
    </w:rPr>
  </w:style>
  <w:style w:type="paragraph" w:customStyle="1" w:styleId="Pro-Gramma">
    <w:name w:val="Pro-Gramma"/>
    <w:basedOn w:val="a"/>
    <w:link w:val="Pro-Gramma0"/>
    <w:qFormat/>
    <w:rsid w:val="0099641A"/>
    <w:pPr>
      <w:ind w:firstLine="709"/>
      <w:jc w:val="both"/>
    </w:pPr>
    <w:rPr>
      <w:rFonts w:eastAsia="Calibri"/>
      <w:szCs w:val="20"/>
    </w:rPr>
  </w:style>
  <w:style w:type="character" w:customStyle="1" w:styleId="Pro-Gramma0">
    <w:name w:val="Pro-Gramma Знак"/>
    <w:link w:val="Pro-Gramma"/>
    <w:locked/>
    <w:rsid w:val="0099641A"/>
    <w:rPr>
      <w:rFonts w:ascii="Times New Roman" w:hAnsi="Times New Roman"/>
      <w:sz w:val="24"/>
      <w:lang w:eastAsia="ru-RU"/>
    </w:rPr>
  </w:style>
  <w:style w:type="paragraph" w:customStyle="1" w:styleId="Pro-List1">
    <w:name w:val="Pro-List #1"/>
    <w:basedOn w:val="Pro-Gramma"/>
    <w:link w:val="Pro-List10"/>
    <w:uiPriority w:val="99"/>
    <w:rsid w:val="0099641A"/>
  </w:style>
  <w:style w:type="character" w:customStyle="1" w:styleId="Pro-List10">
    <w:name w:val="Pro-List #1 Знак Знак"/>
    <w:link w:val="Pro-List1"/>
    <w:uiPriority w:val="99"/>
    <w:locked/>
    <w:rsid w:val="0099641A"/>
    <w:rPr>
      <w:rFonts w:ascii="Times New Roman" w:hAnsi="Times New Roman"/>
      <w:sz w:val="24"/>
      <w:lang w:eastAsia="ru-RU"/>
    </w:rPr>
  </w:style>
  <w:style w:type="paragraph" w:customStyle="1" w:styleId="ConsNormal">
    <w:name w:val="ConsNormal"/>
    <w:uiPriority w:val="99"/>
    <w:rsid w:val="0099641A"/>
    <w:pPr>
      <w:widowControl w:val="0"/>
      <w:ind w:right="19772" w:firstLine="720"/>
    </w:pPr>
    <w:rPr>
      <w:rFonts w:ascii="Arial" w:eastAsia="Times New Roman" w:hAnsi="Arial"/>
    </w:rPr>
  </w:style>
  <w:style w:type="paragraph" w:customStyle="1" w:styleId="Pro-Tab">
    <w:name w:val="Pro-Tab"/>
    <w:basedOn w:val="Pro-Gramma"/>
    <w:uiPriority w:val="99"/>
    <w:rsid w:val="0099641A"/>
    <w:pPr>
      <w:spacing w:before="40" w:after="40"/>
      <w:ind w:firstLine="0"/>
      <w:jc w:val="left"/>
    </w:pPr>
    <w:rPr>
      <w:rFonts w:ascii="Tahoma" w:hAnsi="Tahoma"/>
      <w:sz w:val="16"/>
    </w:rPr>
  </w:style>
  <w:style w:type="paragraph" w:customStyle="1" w:styleId="ad">
    <w:name w:val="Нормальный (таблица)"/>
    <w:basedOn w:val="a"/>
    <w:next w:val="a"/>
    <w:uiPriority w:val="99"/>
    <w:rsid w:val="0099641A"/>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99641A"/>
    <w:pPr>
      <w:widowControl w:val="0"/>
      <w:autoSpaceDE w:val="0"/>
      <w:autoSpaceDN w:val="0"/>
      <w:adjustRightInd w:val="0"/>
    </w:pPr>
    <w:rPr>
      <w:rFonts w:ascii="Arial" w:hAnsi="Arial" w:cs="Arial"/>
    </w:rPr>
  </w:style>
  <w:style w:type="paragraph" w:customStyle="1" w:styleId="af">
    <w:name w:val="Знак"/>
    <w:basedOn w:val="a"/>
    <w:uiPriority w:val="99"/>
    <w:rsid w:val="0099641A"/>
    <w:pPr>
      <w:spacing w:before="100" w:beforeAutospacing="1" w:after="100" w:afterAutospacing="1"/>
    </w:pPr>
    <w:rPr>
      <w:rFonts w:ascii="Tahoma" w:hAnsi="Tahoma"/>
      <w:sz w:val="20"/>
      <w:szCs w:val="20"/>
      <w:lang w:val="en-US" w:eastAsia="en-US"/>
    </w:rPr>
  </w:style>
  <w:style w:type="character" w:customStyle="1" w:styleId="af0">
    <w:name w:val="Гипертекстовая ссылка"/>
    <w:uiPriority w:val="99"/>
    <w:rsid w:val="00554E1F"/>
    <w:rPr>
      <w:rFonts w:cs="Times New Roman"/>
      <w:color w:val="106BBE"/>
    </w:rPr>
  </w:style>
  <w:style w:type="paragraph" w:customStyle="1" w:styleId="af1">
    <w:name w:val="Комментарий"/>
    <w:basedOn w:val="a"/>
    <w:next w:val="a"/>
    <w:uiPriority w:val="99"/>
    <w:rsid w:val="00554E1F"/>
    <w:pPr>
      <w:widowControl w:val="0"/>
      <w:autoSpaceDE w:val="0"/>
      <w:autoSpaceDN w:val="0"/>
      <w:adjustRightInd w:val="0"/>
      <w:spacing w:before="75"/>
      <w:ind w:left="170"/>
      <w:jc w:val="both"/>
    </w:pPr>
    <w:rPr>
      <w:rFonts w:ascii="Times New Roman CYR" w:eastAsia="Calibri" w:hAnsi="Times New Roman CYR" w:cs="Times New Roman CYR"/>
      <w:color w:val="353842"/>
    </w:rPr>
  </w:style>
  <w:style w:type="paragraph" w:customStyle="1" w:styleId="af2">
    <w:name w:val="Информация о версии"/>
    <w:basedOn w:val="af1"/>
    <w:next w:val="a"/>
    <w:uiPriority w:val="99"/>
    <w:rsid w:val="00554E1F"/>
    <w:rPr>
      <w:i/>
      <w:iCs/>
    </w:rPr>
  </w:style>
  <w:style w:type="paragraph" w:customStyle="1" w:styleId="11">
    <w:name w:val="Абзац списка1"/>
    <w:basedOn w:val="a"/>
    <w:link w:val="af3"/>
    <w:uiPriority w:val="99"/>
    <w:rsid w:val="005858EF"/>
    <w:pPr>
      <w:spacing w:after="200" w:line="276" w:lineRule="auto"/>
      <w:ind w:left="720"/>
      <w:contextualSpacing/>
    </w:pPr>
    <w:rPr>
      <w:rFonts w:ascii="Calibri" w:hAnsi="Calibri"/>
      <w:sz w:val="22"/>
      <w:szCs w:val="20"/>
      <w:lang w:eastAsia="en-US"/>
    </w:rPr>
  </w:style>
  <w:style w:type="character" w:customStyle="1" w:styleId="af3">
    <w:name w:val="Абзац списка Знак"/>
    <w:link w:val="11"/>
    <w:uiPriority w:val="99"/>
    <w:locked/>
    <w:rsid w:val="005858EF"/>
    <w:rPr>
      <w:rFonts w:ascii="Calibri" w:eastAsia="Times New Roman" w:hAnsi="Calibri"/>
      <w:sz w:val="22"/>
      <w:lang w:val="ru-RU" w:eastAsia="en-US"/>
    </w:rPr>
  </w:style>
  <w:style w:type="paragraph" w:styleId="af4">
    <w:name w:val="Body Text Indent"/>
    <w:basedOn w:val="a"/>
    <w:link w:val="af5"/>
    <w:uiPriority w:val="99"/>
    <w:rsid w:val="005858EF"/>
    <w:pPr>
      <w:suppressAutoHyphens/>
      <w:spacing w:after="120"/>
      <w:ind w:left="283" w:firstLine="567"/>
      <w:jc w:val="both"/>
    </w:pPr>
    <w:rPr>
      <w:rFonts w:ascii="Calibri" w:eastAsia="Calibri" w:hAnsi="Calibri"/>
      <w:szCs w:val="20"/>
      <w:lang w:eastAsia="ar-SA"/>
    </w:rPr>
  </w:style>
  <w:style w:type="character" w:customStyle="1" w:styleId="BodyTextIndentChar">
    <w:name w:val="Body Text Indent Char"/>
    <w:uiPriority w:val="99"/>
    <w:semiHidden/>
    <w:rsid w:val="009D04E6"/>
    <w:rPr>
      <w:rFonts w:ascii="Times New Roman" w:eastAsia="Times New Roman" w:hAnsi="Times New Roman"/>
      <w:sz w:val="24"/>
      <w:szCs w:val="24"/>
    </w:rPr>
  </w:style>
  <w:style w:type="character" w:customStyle="1" w:styleId="af5">
    <w:name w:val="Основной текст с отступом Знак"/>
    <w:link w:val="af4"/>
    <w:uiPriority w:val="99"/>
    <w:locked/>
    <w:rsid w:val="005858EF"/>
    <w:rPr>
      <w:sz w:val="24"/>
      <w:lang w:val="ru-RU" w:eastAsia="ar-SA" w:bidi="ar-SA"/>
    </w:rPr>
  </w:style>
  <w:style w:type="character" w:customStyle="1" w:styleId="af6">
    <w:name w:val="Цветовое выделение"/>
    <w:uiPriority w:val="99"/>
    <w:rsid w:val="00DE224E"/>
    <w:rPr>
      <w:b/>
      <w:color w:val="26282F"/>
    </w:rPr>
  </w:style>
  <w:style w:type="paragraph" w:customStyle="1" w:styleId="Default">
    <w:name w:val="Default"/>
    <w:rsid w:val="00D803A2"/>
    <w:pPr>
      <w:autoSpaceDE w:val="0"/>
      <w:autoSpaceDN w:val="0"/>
      <w:adjustRightInd w:val="0"/>
    </w:pPr>
    <w:rPr>
      <w:rFonts w:ascii="Times New Roman" w:eastAsiaTheme="minorHAnsi" w:hAnsi="Times New Roman"/>
      <w:color w:val="000000"/>
      <w:sz w:val="24"/>
      <w:szCs w:val="24"/>
      <w:lang w:eastAsia="en-US"/>
    </w:rPr>
  </w:style>
  <w:style w:type="character" w:styleId="af7">
    <w:name w:val="Emphasis"/>
    <w:basedOn w:val="a0"/>
    <w:uiPriority w:val="20"/>
    <w:qFormat/>
    <w:locked/>
    <w:rsid w:val="00694BDB"/>
    <w:rPr>
      <w:i/>
      <w:iCs/>
    </w:rPr>
  </w:style>
  <w:style w:type="paragraph" w:styleId="af8">
    <w:name w:val="Title"/>
    <w:basedOn w:val="a"/>
    <w:next w:val="a"/>
    <w:link w:val="af9"/>
    <w:qFormat/>
    <w:locked/>
    <w:rsid w:val="007B14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7B14DD"/>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91D0A"/>
    <w:pPr>
      <w:spacing w:before="100" w:beforeAutospacing="1" w:after="100" w:afterAutospacing="1"/>
    </w:pPr>
  </w:style>
  <w:style w:type="paragraph" w:customStyle="1" w:styleId="s1">
    <w:name w:val="s_1"/>
    <w:basedOn w:val="a"/>
    <w:rsid w:val="00E662A4"/>
    <w:pPr>
      <w:spacing w:before="100" w:beforeAutospacing="1" w:after="100" w:afterAutospacing="1"/>
    </w:pPr>
  </w:style>
  <w:style w:type="paragraph" w:customStyle="1" w:styleId="TableParagraph">
    <w:name w:val="Table Paragraph"/>
    <w:basedOn w:val="a"/>
    <w:uiPriority w:val="1"/>
    <w:qFormat/>
    <w:rsid w:val="0070371B"/>
    <w:pPr>
      <w:widowControl w:val="0"/>
      <w:autoSpaceDE w:val="0"/>
      <w:autoSpaceDN w:val="0"/>
    </w:pPr>
    <w:rPr>
      <w:sz w:val="22"/>
      <w:szCs w:val="22"/>
      <w:lang w:eastAsia="en-US"/>
    </w:rPr>
  </w:style>
  <w:style w:type="paragraph" w:styleId="afa">
    <w:name w:val="Body Text"/>
    <w:basedOn w:val="a"/>
    <w:link w:val="afb"/>
    <w:uiPriority w:val="99"/>
    <w:unhideWhenUsed/>
    <w:rsid w:val="0070371B"/>
    <w:pPr>
      <w:spacing w:after="120"/>
    </w:pPr>
  </w:style>
  <w:style w:type="character" w:customStyle="1" w:styleId="afb">
    <w:name w:val="Основной текст Знак"/>
    <w:basedOn w:val="a0"/>
    <w:link w:val="afa"/>
    <w:uiPriority w:val="99"/>
    <w:rsid w:val="0070371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9256549">
      <w:marLeft w:val="0"/>
      <w:marRight w:val="0"/>
      <w:marTop w:val="0"/>
      <w:marBottom w:val="0"/>
      <w:divBdr>
        <w:top w:val="none" w:sz="0" w:space="0" w:color="auto"/>
        <w:left w:val="none" w:sz="0" w:space="0" w:color="auto"/>
        <w:bottom w:val="none" w:sz="0" w:space="0" w:color="auto"/>
        <w:right w:val="none" w:sz="0" w:space="0" w:color="auto"/>
      </w:divBdr>
    </w:div>
    <w:div w:id="419256550">
      <w:marLeft w:val="0"/>
      <w:marRight w:val="0"/>
      <w:marTop w:val="0"/>
      <w:marBottom w:val="0"/>
      <w:divBdr>
        <w:top w:val="none" w:sz="0" w:space="0" w:color="auto"/>
        <w:left w:val="none" w:sz="0" w:space="0" w:color="auto"/>
        <w:bottom w:val="none" w:sz="0" w:space="0" w:color="auto"/>
        <w:right w:val="none" w:sz="0" w:space="0" w:color="auto"/>
      </w:divBdr>
    </w:div>
    <w:div w:id="419256551">
      <w:marLeft w:val="0"/>
      <w:marRight w:val="0"/>
      <w:marTop w:val="0"/>
      <w:marBottom w:val="0"/>
      <w:divBdr>
        <w:top w:val="none" w:sz="0" w:space="0" w:color="auto"/>
        <w:left w:val="none" w:sz="0" w:space="0" w:color="auto"/>
        <w:bottom w:val="none" w:sz="0" w:space="0" w:color="auto"/>
        <w:right w:val="none" w:sz="0" w:space="0" w:color="auto"/>
      </w:divBdr>
    </w:div>
    <w:div w:id="560557113">
      <w:bodyDiv w:val="1"/>
      <w:marLeft w:val="0"/>
      <w:marRight w:val="0"/>
      <w:marTop w:val="0"/>
      <w:marBottom w:val="0"/>
      <w:divBdr>
        <w:top w:val="none" w:sz="0" w:space="0" w:color="auto"/>
        <w:left w:val="none" w:sz="0" w:space="0" w:color="auto"/>
        <w:bottom w:val="none" w:sz="0" w:space="0" w:color="auto"/>
        <w:right w:val="none" w:sz="0" w:space="0" w:color="auto"/>
      </w:divBdr>
    </w:div>
    <w:div w:id="1381855304">
      <w:bodyDiv w:val="1"/>
      <w:marLeft w:val="0"/>
      <w:marRight w:val="0"/>
      <w:marTop w:val="0"/>
      <w:marBottom w:val="0"/>
      <w:divBdr>
        <w:top w:val="none" w:sz="0" w:space="0" w:color="auto"/>
        <w:left w:val="none" w:sz="0" w:space="0" w:color="auto"/>
        <w:bottom w:val="none" w:sz="0" w:space="0" w:color="auto"/>
        <w:right w:val="none" w:sz="0" w:space="0" w:color="auto"/>
      </w:divBdr>
    </w:div>
    <w:div w:id="1396468778">
      <w:bodyDiv w:val="1"/>
      <w:marLeft w:val="0"/>
      <w:marRight w:val="0"/>
      <w:marTop w:val="0"/>
      <w:marBottom w:val="0"/>
      <w:divBdr>
        <w:top w:val="none" w:sz="0" w:space="0" w:color="auto"/>
        <w:left w:val="none" w:sz="0" w:space="0" w:color="auto"/>
        <w:bottom w:val="none" w:sz="0" w:space="0" w:color="auto"/>
        <w:right w:val="none" w:sz="0" w:space="0" w:color="auto"/>
      </w:divBdr>
    </w:div>
    <w:div w:id="1636524567">
      <w:bodyDiv w:val="1"/>
      <w:marLeft w:val="0"/>
      <w:marRight w:val="0"/>
      <w:marTop w:val="0"/>
      <w:marBottom w:val="0"/>
      <w:divBdr>
        <w:top w:val="none" w:sz="0" w:space="0" w:color="auto"/>
        <w:left w:val="none" w:sz="0" w:space="0" w:color="auto"/>
        <w:bottom w:val="none" w:sz="0" w:space="0" w:color="auto"/>
        <w:right w:val="none" w:sz="0" w:space="0" w:color="auto"/>
      </w:divBdr>
    </w:div>
    <w:div w:id="1653094251">
      <w:bodyDiv w:val="1"/>
      <w:marLeft w:val="0"/>
      <w:marRight w:val="0"/>
      <w:marTop w:val="0"/>
      <w:marBottom w:val="0"/>
      <w:divBdr>
        <w:top w:val="none" w:sz="0" w:space="0" w:color="auto"/>
        <w:left w:val="none" w:sz="0" w:space="0" w:color="auto"/>
        <w:bottom w:val="none" w:sz="0" w:space="0" w:color="auto"/>
        <w:right w:val="none" w:sz="0" w:space="0" w:color="auto"/>
      </w:divBdr>
    </w:div>
    <w:div w:id="1681466859">
      <w:bodyDiv w:val="1"/>
      <w:marLeft w:val="0"/>
      <w:marRight w:val="0"/>
      <w:marTop w:val="0"/>
      <w:marBottom w:val="0"/>
      <w:divBdr>
        <w:top w:val="none" w:sz="0" w:space="0" w:color="auto"/>
        <w:left w:val="none" w:sz="0" w:space="0" w:color="auto"/>
        <w:bottom w:val="none" w:sz="0" w:space="0" w:color="auto"/>
        <w:right w:val="none" w:sz="0" w:space="0" w:color="auto"/>
      </w:divBdr>
    </w:div>
    <w:div w:id="19345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2837427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28374274/1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F59530C5950AA0E03A5379C51D681CE8CCF2F29F643F35446B33F50BA5EE3214AFB897F344969857685D5QFt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8374274/0" TargetMode="External"/><Relationship Id="rId5" Type="http://schemas.openxmlformats.org/officeDocument/2006/relationships/webSettings" Target="webSettings.xml"/><Relationship Id="rId15" Type="http://schemas.openxmlformats.org/officeDocument/2006/relationships/hyperlink" Target="http://internet.garant.ru/document/redirect/28374274/0" TargetMode="External"/><Relationship Id="rId10" Type="http://schemas.openxmlformats.org/officeDocument/2006/relationships/hyperlink" Target="http://internet.garant.ru/document/redirect/28374274/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document/redirect/28374274/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493C-D727-4F86-B10A-CE73E8A2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20946</Words>
  <Characters>119395</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Рита</cp:lastModifiedBy>
  <cp:revision>4</cp:revision>
  <cp:lastPrinted>2023-01-24T05:41:00Z</cp:lastPrinted>
  <dcterms:created xsi:type="dcterms:W3CDTF">2023-01-24T05:38:00Z</dcterms:created>
  <dcterms:modified xsi:type="dcterms:W3CDTF">2023-01-24T05:55:00Z</dcterms:modified>
</cp:coreProperties>
</file>