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E9" w:rsidRDefault="008101E9" w:rsidP="008101E9">
      <w:pPr>
        <w:jc w:val="center"/>
        <w:rPr>
          <w:b/>
          <w:sz w:val="28"/>
          <w:szCs w:val="28"/>
        </w:rPr>
      </w:pPr>
      <w:r>
        <w:rPr>
          <w:b/>
          <w:noProof/>
          <w:sz w:val="36"/>
        </w:rPr>
        <w:drawing>
          <wp:inline distT="0" distB="0" distL="0" distR="0">
            <wp:extent cx="809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E9" w:rsidRPr="00F107EB" w:rsidRDefault="008101E9" w:rsidP="008101E9">
      <w:pPr>
        <w:pStyle w:val="2"/>
        <w:jc w:val="center"/>
        <w:rPr>
          <w:b/>
          <w:sz w:val="44"/>
          <w:szCs w:val="44"/>
        </w:rPr>
      </w:pPr>
      <w:r w:rsidRPr="00F107EB">
        <w:rPr>
          <w:b/>
          <w:sz w:val="44"/>
          <w:szCs w:val="44"/>
        </w:rPr>
        <w:t>ИВАНОВСКАЯ ОБЛАСТЬ</w:t>
      </w:r>
    </w:p>
    <w:p w:rsidR="008101E9" w:rsidRDefault="008101E9" w:rsidP="008101E9"/>
    <w:p w:rsidR="008101E9" w:rsidRDefault="008101E9" w:rsidP="008101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ИЗБИРАТЕЛЬНАЯ </w:t>
      </w:r>
    </w:p>
    <w:p w:rsidR="008101E9" w:rsidRDefault="008101E9" w:rsidP="008101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КОМИССИЯ  ГОРОДА  ВИЧУГА</w:t>
      </w:r>
    </w:p>
    <w:p w:rsidR="008101E9" w:rsidRDefault="008101E9" w:rsidP="008101E9">
      <w:pPr>
        <w:rPr>
          <w:b/>
        </w:rPr>
      </w:pPr>
    </w:p>
    <w:p w:rsidR="008101E9" w:rsidRDefault="008101E9" w:rsidP="008101E9">
      <w:pPr>
        <w:jc w:val="center"/>
        <w:rPr>
          <w:sz w:val="28"/>
        </w:rPr>
      </w:pPr>
    </w:p>
    <w:p w:rsidR="008101E9" w:rsidRPr="00AA09B9" w:rsidRDefault="008101E9" w:rsidP="008101E9">
      <w:pPr>
        <w:jc w:val="center"/>
        <w:rPr>
          <w:b/>
          <w:sz w:val="32"/>
          <w:szCs w:val="32"/>
        </w:rPr>
      </w:pPr>
      <w:r w:rsidRPr="000C77F6">
        <w:rPr>
          <w:b/>
          <w:sz w:val="32"/>
          <w:szCs w:val="32"/>
        </w:rPr>
        <w:t>РЕШЕНИЕ</w:t>
      </w:r>
    </w:p>
    <w:p w:rsidR="008101E9" w:rsidRDefault="00D2265D" w:rsidP="008101E9">
      <w:pPr>
        <w:pStyle w:val="a8"/>
        <w:tabs>
          <w:tab w:val="left" w:pos="8370"/>
        </w:tabs>
        <w:rPr>
          <w:sz w:val="28"/>
        </w:rPr>
      </w:pPr>
      <w:r>
        <w:rPr>
          <w:sz w:val="28"/>
        </w:rPr>
        <w:t>20</w:t>
      </w:r>
      <w:r w:rsidR="000F3A7F">
        <w:rPr>
          <w:sz w:val="28"/>
        </w:rPr>
        <w:t xml:space="preserve"> </w:t>
      </w:r>
      <w:r w:rsidR="002C0579">
        <w:rPr>
          <w:sz w:val="28"/>
        </w:rPr>
        <w:t>августа</w:t>
      </w:r>
      <w:r w:rsidR="00FB36C4">
        <w:rPr>
          <w:sz w:val="28"/>
        </w:rPr>
        <w:t xml:space="preserve"> 2020                                                                      </w:t>
      </w:r>
      <w:r w:rsidR="008101E9">
        <w:rPr>
          <w:sz w:val="28"/>
        </w:rPr>
        <w:t xml:space="preserve">№ </w:t>
      </w:r>
      <w:r w:rsidR="005C3B00">
        <w:rPr>
          <w:sz w:val="28"/>
        </w:rPr>
        <w:t>180</w:t>
      </w:r>
      <w:r>
        <w:rPr>
          <w:sz w:val="28"/>
        </w:rPr>
        <w:t>/22</w:t>
      </w:r>
    </w:p>
    <w:p w:rsidR="001D7CFE" w:rsidRDefault="001D7CFE" w:rsidP="008101E9">
      <w:pPr>
        <w:pStyle w:val="a8"/>
        <w:tabs>
          <w:tab w:val="left" w:pos="8370"/>
        </w:tabs>
        <w:rPr>
          <w:sz w:val="28"/>
        </w:rPr>
      </w:pPr>
    </w:p>
    <w:p w:rsidR="008101E9" w:rsidRDefault="008101E9" w:rsidP="008101E9">
      <w:pPr>
        <w:jc w:val="center"/>
        <w:rPr>
          <w:b/>
          <w:sz w:val="28"/>
          <w:szCs w:val="28"/>
        </w:rPr>
      </w:pPr>
    </w:p>
    <w:p w:rsidR="001D7CFE" w:rsidRDefault="001D7CFE" w:rsidP="001D7CFE">
      <w:pPr>
        <w:jc w:val="center"/>
        <w:rPr>
          <w:b/>
          <w:sz w:val="28"/>
          <w:szCs w:val="28"/>
        </w:rPr>
      </w:pPr>
      <w:r w:rsidRPr="008C14BE">
        <w:rPr>
          <w:b/>
          <w:sz w:val="28"/>
          <w:szCs w:val="28"/>
        </w:rPr>
        <w:t>О досрочном голосовании вне помещения для голосования</w:t>
      </w:r>
    </w:p>
    <w:p w:rsidR="001D7CFE" w:rsidRDefault="001D7CFE" w:rsidP="001D7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выборов депутатов городской Думы </w:t>
      </w:r>
    </w:p>
    <w:p w:rsidR="001D7CFE" w:rsidRDefault="001D7CFE" w:rsidP="001D7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Вичуга седьмого созыва</w:t>
      </w:r>
    </w:p>
    <w:p w:rsidR="001D7CFE" w:rsidRPr="008C14BE" w:rsidRDefault="001D7CFE" w:rsidP="001D7CFE">
      <w:pPr>
        <w:jc w:val="center"/>
        <w:rPr>
          <w:b/>
          <w:sz w:val="28"/>
          <w:szCs w:val="28"/>
        </w:rPr>
      </w:pPr>
    </w:p>
    <w:p w:rsidR="001D7CFE" w:rsidRDefault="001D7CFE" w:rsidP="001D7CFE">
      <w:pPr>
        <w:jc w:val="center"/>
        <w:rPr>
          <w:sz w:val="28"/>
          <w:szCs w:val="28"/>
        </w:rPr>
      </w:pPr>
    </w:p>
    <w:p w:rsidR="001D7CFE" w:rsidRDefault="001D7CFE" w:rsidP="001D7CFE">
      <w:pPr>
        <w:jc w:val="center"/>
        <w:rPr>
          <w:sz w:val="28"/>
          <w:szCs w:val="28"/>
        </w:rPr>
      </w:pPr>
    </w:p>
    <w:p w:rsidR="001D7CFE" w:rsidRDefault="001D7CFE" w:rsidP="001D7CFE">
      <w:pPr>
        <w:jc w:val="center"/>
        <w:rPr>
          <w:sz w:val="28"/>
          <w:szCs w:val="28"/>
        </w:rPr>
      </w:pPr>
    </w:p>
    <w:p w:rsidR="001D7CFE" w:rsidRDefault="001D7CFE" w:rsidP="001D7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1.4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ЦИК от 24.07.2020 № 260/1916-7 (далее – Порядок досрочного голосования), в целях создания условий для защиты здоровья избирателей, учитывая постановление Избирательной комиссии Ивановской области от 03.06.2009 № 61/403-4 «О возложении</w:t>
      </w:r>
      <w:proofErr w:type="gramEnd"/>
      <w:r>
        <w:rPr>
          <w:sz w:val="28"/>
          <w:szCs w:val="28"/>
        </w:rPr>
        <w:t xml:space="preserve"> полномочий избирательной комиссии городского округа Вичуга  на территориальную избирательную комиссию города Вичуга», территориальная избирательная комиссия города Вичуга  решила:</w:t>
      </w:r>
    </w:p>
    <w:p w:rsidR="001D7CFE" w:rsidRDefault="001D7CFE" w:rsidP="001D7CFE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участковым избирательным комиссиям избирательных участков №№ </w:t>
      </w:r>
      <w:r w:rsidR="00D2265D">
        <w:rPr>
          <w:sz w:val="28"/>
          <w:szCs w:val="28"/>
        </w:rPr>
        <w:t xml:space="preserve">223-239; 241-243 </w:t>
      </w:r>
      <w:r>
        <w:rPr>
          <w:sz w:val="28"/>
          <w:szCs w:val="28"/>
        </w:rPr>
        <w:t xml:space="preserve"> применять 11, 12 сентября 2020 года досрочное голосование вне помещения для голосования (на дому) по правилам, установленным разделом 3 Порядка досрочного голосования.</w:t>
      </w:r>
    </w:p>
    <w:p w:rsidR="001D7CFE" w:rsidRDefault="001D7CFE" w:rsidP="001D7CFE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настоящего решения в участковые избирательные  комиссии избирательных участков №№ </w:t>
      </w:r>
      <w:r w:rsidR="00D2265D">
        <w:rPr>
          <w:sz w:val="28"/>
          <w:szCs w:val="28"/>
        </w:rPr>
        <w:t xml:space="preserve">223-239; 241-243 </w:t>
      </w:r>
      <w:r>
        <w:rPr>
          <w:sz w:val="28"/>
          <w:szCs w:val="28"/>
        </w:rPr>
        <w:t xml:space="preserve"> для организации досрочного голосования вне помещения для голосования (на дому).</w:t>
      </w:r>
    </w:p>
    <w:p w:rsidR="00B04D6F" w:rsidRDefault="00B04D6F" w:rsidP="001D7CFE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время проведения досрочного голосования вне помещения для голосования с 8-00 до 20-00 часов.</w:t>
      </w:r>
      <w:bookmarkStart w:id="0" w:name="_GoBack"/>
      <w:bookmarkEnd w:id="0"/>
    </w:p>
    <w:p w:rsidR="001D7CFE" w:rsidRDefault="001D7CFE" w:rsidP="001D7CFE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копию настоящего решения в Избирательную комиссию Ивановской области.</w:t>
      </w:r>
    </w:p>
    <w:p w:rsidR="001D7CFE" w:rsidRDefault="001D7CFE" w:rsidP="001D7CFE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копию</w:t>
      </w:r>
      <w:proofErr w:type="gramEnd"/>
      <w:r>
        <w:rPr>
          <w:sz w:val="28"/>
          <w:szCs w:val="28"/>
        </w:rPr>
        <w:t xml:space="preserve"> настоящего решения на информационном стенде территориальной избирательной комиссии города Вичуга и в информационно-телекоммуникационной сети общего пользования «Интернет».</w:t>
      </w:r>
    </w:p>
    <w:p w:rsidR="001D7CFE" w:rsidRDefault="001D7CFE" w:rsidP="001D7CFE">
      <w:pPr>
        <w:spacing w:after="200" w:line="276" w:lineRule="auto"/>
        <w:jc w:val="both"/>
        <w:rPr>
          <w:sz w:val="28"/>
          <w:szCs w:val="28"/>
        </w:rPr>
      </w:pPr>
    </w:p>
    <w:p w:rsidR="001D7CFE" w:rsidRDefault="001D7CFE" w:rsidP="001D7CFE">
      <w:pPr>
        <w:spacing w:after="200" w:line="276" w:lineRule="auto"/>
        <w:jc w:val="both"/>
        <w:rPr>
          <w:sz w:val="28"/>
          <w:szCs w:val="28"/>
        </w:rPr>
      </w:pPr>
    </w:p>
    <w:p w:rsidR="001D7CFE" w:rsidRDefault="001D7CFE" w:rsidP="001D7CFE">
      <w:pPr>
        <w:spacing w:after="200" w:line="276" w:lineRule="auto"/>
        <w:jc w:val="both"/>
        <w:rPr>
          <w:sz w:val="28"/>
          <w:szCs w:val="28"/>
        </w:rPr>
      </w:pPr>
    </w:p>
    <w:p w:rsidR="001D7CFE" w:rsidRPr="001D7CFE" w:rsidRDefault="001D7CFE" w:rsidP="001D7CFE">
      <w:pPr>
        <w:spacing w:after="200" w:line="276" w:lineRule="auto"/>
        <w:jc w:val="both"/>
        <w:rPr>
          <w:sz w:val="28"/>
          <w:szCs w:val="28"/>
        </w:rPr>
      </w:pPr>
    </w:p>
    <w:p w:rsidR="001D7CFE" w:rsidRDefault="001D7CFE" w:rsidP="001D7CFE">
      <w:pPr>
        <w:jc w:val="both"/>
        <w:rPr>
          <w:sz w:val="28"/>
          <w:szCs w:val="28"/>
        </w:rPr>
      </w:pPr>
    </w:p>
    <w:p w:rsidR="001D7CFE" w:rsidRDefault="001D7CFE" w:rsidP="001D7CF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Л.В. Голубева</w:t>
      </w:r>
    </w:p>
    <w:p w:rsidR="001D7CFE" w:rsidRDefault="001D7CFE" w:rsidP="001D7CFE">
      <w:pPr>
        <w:ind w:left="705"/>
        <w:jc w:val="both"/>
        <w:rPr>
          <w:sz w:val="28"/>
          <w:szCs w:val="28"/>
        </w:rPr>
      </w:pPr>
    </w:p>
    <w:p w:rsidR="00265C12" w:rsidRPr="00FF15EC" w:rsidRDefault="001D7CFE" w:rsidP="001D7CF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Ю.С. Бурова</w:t>
      </w:r>
    </w:p>
    <w:sectPr w:rsidR="00265C12" w:rsidRPr="00FF15EC" w:rsidSect="00D4385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86" w:rsidRDefault="00522986" w:rsidP="004F1D69">
      <w:r>
        <w:separator/>
      </w:r>
    </w:p>
  </w:endnote>
  <w:endnote w:type="continuationSeparator" w:id="1">
    <w:p w:rsidR="00522986" w:rsidRDefault="00522986" w:rsidP="004F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86" w:rsidRDefault="00522986" w:rsidP="004F1D69">
      <w:r>
        <w:separator/>
      </w:r>
    </w:p>
  </w:footnote>
  <w:footnote w:type="continuationSeparator" w:id="1">
    <w:p w:rsidR="00522986" w:rsidRDefault="00522986" w:rsidP="004F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E0" w:rsidRDefault="00D43856">
    <w:pPr>
      <w:pStyle w:val="a6"/>
      <w:jc w:val="center"/>
    </w:pPr>
    <w:r>
      <w:fldChar w:fldCharType="begin"/>
    </w:r>
    <w:r w:rsidR="006143E0">
      <w:instrText xml:space="preserve"> PAGE   \* MERGEFORMAT </w:instrText>
    </w:r>
    <w:r>
      <w:fldChar w:fldCharType="separate"/>
    </w:r>
    <w:r w:rsidR="000F3A7F">
      <w:rPr>
        <w:noProof/>
      </w:rPr>
      <w:t>1</w:t>
    </w:r>
    <w:r>
      <w:fldChar w:fldCharType="end"/>
    </w:r>
  </w:p>
  <w:p w:rsidR="006143E0" w:rsidRDefault="006143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0E39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11D38"/>
    <w:multiLevelType w:val="hybridMultilevel"/>
    <w:tmpl w:val="42CABE00"/>
    <w:lvl w:ilvl="0" w:tplc="93E08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894ED4"/>
    <w:multiLevelType w:val="hybridMultilevel"/>
    <w:tmpl w:val="ADB8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D69"/>
    <w:rsid w:val="00034EEE"/>
    <w:rsid w:val="00070AFE"/>
    <w:rsid w:val="000F3A7F"/>
    <w:rsid w:val="001130FF"/>
    <w:rsid w:val="001608AC"/>
    <w:rsid w:val="00185BBD"/>
    <w:rsid w:val="001C67E5"/>
    <w:rsid w:val="001D7CFE"/>
    <w:rsid w:val="00265C12"/>
    <w:rsid w:val="00290711"/>
    <w:rsid w:val="00295C3E"/>
    <w:rsid w:val="00297317"/>
    <w:rsid w:val="002C0579"/>
    <w:rsid w:val="00322D7E"/>
    <w:rsid w:val="00323841"/>
    <w:rsid w:val="0033632F"/>
    <w:rsid w:val="00351655"/>
    <w:rsid w:val="00353B91"/>
    <w:rsid w:val="003C62E4"/>
    <w:rsid w:val="00432BDD"/>
    <w:rsid w:val="00461073"/>
    <w:rsid w:val="00464C8F"/>
    <w:rsid w:val="00466C96"/>
    <w:rsid w:val="004F1D69"/>
    <w:rsid w:val="005201FA"/>
    <w:rsid w:val="00522986"/>
    <w:rsid w:val="0052353F"/>
    <w:rsid w:val="005B4D40"/>
    <w:rsid w:val="005C1D18"/>
    <w:rsid w:val="005C3B00"/>
    <w:rsid w:val="006143E0"/>
    <w:rsid w:val="006144F9"/>
    <w:rsid w:val="00662F6E"/>
    <w:rsid w:val="006664F9"/>
    <w:rsid w:val="00676645"/>
    <w:rsid w:val="007051DF"/>
    <w:rsid w:val="00787621"/>
    <w:rsid w:val="007F01C0"/>
    <w:rsid w:val="008101E9"/>
    <w:rsid w:val="00874EA3"/>
    <w:rsid w:val="008B21DC"/>
    <w:rsid w:val="00952FB6"/>
    <w:rsid w:val="00970CBA"/>
    <w:rsid w:val="00AE323C"/>
    <w:rsid w:val="00AF494D"/>
    <w:rsid w:val="00AF4CD3"/>
    <w:rsid w:val="00B04D6F"/>
    <w:rsid w:val="00B62DF5"/>
    <w:rsid w:val="00C60AAF"/>
    <w:rsid w:val="00C91D78"/>
    <w:rsid w:val="00CA1893"/>
    <w:rsid w:val="00D01D8B"/>
    <w:rsid w:val="00D2265D"/>
    <w:rsid w:val="00D271C4"/>
    <w:rsid w:val="00D43856"/>
    <w:rsid w:val="00DB0335"/>
    <w:rsid w:val="00E02EDB"/>
    <w:rsid w:val="00E37B1D"/>
    <w:rsid w:val="00EA2CF3"/>
    <w:rsid w:val="00EB3353"/>
    <w:rsid w:val="00F361AB"/>
    <w:rsid w:val="00F706F7"/>
    <w:rsid w:val="00F87E30"/>
    <w:rsid w:val="00F938F9"/>
    <w:rsid w:val="00FB36C4"/>
    <w:rsid w:val="00FC4E93"/>
    <w:rsid w:val="00FD49CC"/>
    <w:rsid w:val="00FF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01E9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F1D69"/>
  </w:style>
  <w:style w:type="character" w:customStyle="1" w:styleId="a4">
    <w:name w:val="Текст сноски Знак"/>
    <w:basedOn w:val="a0"/>
    <w:link w:val="a3"/>
    <w:semiHidden/>
    <w:rsid w:val="004F1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F1D69"/>
    <w:rPr>
      <w:vertAlign w:val="superscript"/>
    </w:rPr>
  </w:style>
  <w:style w:type="paragraph" w:styleId="a6">
    <w:name w:val="header"/>
    <w:basedOn w:val="a"/>
    <w:link w:val="a7"/>
    <w:uiPriority w:val="99"/>
    <w:rsid w:val="004F1D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F1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0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8101E9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810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1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66C96"/>
    <w:pPr>
      <w:ind w:left="720"/>
      <w:contextualSpacing/>
    </w:pPr>
  </w:style>
  <w:style w:type="paragraph" w:customStyle="1" w:styleId="ConsNonformat">
    <w:name w:val="ConsNonformat"/>
    <w:rsid w:val="005235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customStyle="1" w:styleId="ad">
    <w:name w:val="Цветовое выделение"/>
    <w:rsid w:val="0052353F"/>
    <w:rPr>
      <w:b/>
      <w:bCs/>
      <w:color w:val="000080"/>
    </w:rPr>
  </w:style>
  <w:style w:type="paragraph" w:styleId="21">
    <w:name w:val="Body Text 2"/>
    <w:basedOn w:val="a"/>
    <w:link w:val="22"/>
    <w:uiPriority w:val="99"/>
    <w:semiHidden/>
    <w:unhideWhenUsed/>
    <w:rsid w:val="00432B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2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F15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1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F15E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F1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01E9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F1D69"/>
  </w:style>
  <w:style w:type="character" w:customStyle="1" w:styleId="a4">
    <w:name w:val="Текст сноски Знак"/>
    <w:basedOn w:val="a0"/>
    <w:link w:val="a3"/>
    <w:semiHidden/>
    <w:rsid w:val="004F1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F1D69"/>
    <w:rPr>
      <w:vertAlign w:val="superscript"/>
    </w:rPr>
  </w:style>
  <w:style w:type="paragraph" w:styleId="a6">
    <w:name w:val="header"/>
    <w:basedOn w:val="a"/>
    <w:link w:val="a7"/>
    <w:uiPriority w:val="99"/>
    <w:rsid w:val="004F1D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F1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0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8101E9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810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1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66C96"/>
    <w:pPr>
      <w:ind w:left="720"/>
      <w:contextualSpacing/>
    </w:pPr>
  </w:style>
  <w:style w:type="paragraph" w:customStyle="1" w:styleId="ConsNonformat">
    <w:name w:val="ConsNonformat"/>
    <w:rsid w:val="005235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customStyle="1" w:styleId="ad">
    <w:name w:val="Цветовое выделение"/>
    <w:rsid w:val="0052353F"/>
    <w:rPr>
      <w:b/>
      <w:bCs/>
      <w:color w:val="000080"/>
    </w:rPr>
  </w:style>
  <w:style w:type="paragraph" w:styleId="21">
    <w:name w:val="Body Text 2"/>
    <w:basedOn w:val="a"/>
    <w:link w:val="22"/>
    <w:uiPriority w:val="99"/>
    <w:semiHidden/>
    <w:unhideWhenUsed/>
    <w:rsid w:val="00432B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2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F15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1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F15E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F1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BF45-F907-4310-8131-66BC9026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_____</cp:lastModifiedBy>
  <cp:revision>9</cp:revision>
  <cp:lastPrinted>2020-08-25T08:13:00Z</cp:lastPrinted>
  <dcterms:created xsi:type="dcterms:W3CDTF">2020-08-20T05:49:00Z</dcterms:created>
  <dcterms:modified xsi:type="dcterms:W3CDTF">2020-08-30T10:46:00Z</dcterms:modified>
</cp:coreProperties>
</file>