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08F" w:rsidRDefault="009C108F" w:rsidP="00F800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</w:t>
      </w:r>
    </w:p>
    <w:p w:rsidR="005D692B" w:rsidRDefault="009C108F" w:rsidP="00F800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общественного обсуждения </w:t>
      </w:r>
      <w:r w:rsidRPr="00900785">
        <w:rPr>
          <w:rFonts w:ascii="Times New Roman" w:hAnsi="Times New Roman" w:cs="Times New Roman"/>
          <w:sz w:val="28"/>
          <w:szCs w:val="28"/>
        </w:rPr>
        <w:t>проекта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08F" w:rsidRDefault="009C108F" w:rsidP="00F800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0078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Вичуга </w:t>
      </w:r>
      <w:r w:rsidRPr="009007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08F" w:rsidRPr="00F80042" w:rsidRDefault="009C108F" w:rsidP="00F80042">
      <w:pPr>
        <w:tabs>
          <w:tab w:val="left" w:pos="9356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0785">
        <w:rPr>
          <w:rFonts w:ascii="Times New Roman" w:hAnsi="Times New Roman" w:cs="Times New Roman"/>
          <w:sz w:val="28"/>
          <w:szCs w:val="28"/>
        </w:rPr>
        <w:t>«</w:t>
      </w:r>
      <w:r w:rsidR="00F80042" w:rsidRPr="00F80042">
        <w:rPr>
          <w:rFonts w:ascii="Times New Roman" w:eastAsia="Times New Roman" w:hAnsi="Times New Roman" w:cs="Times New Roman"/>
          <w:sz w:val="28"/>
          <w:szCs w:val="28"/>
        </w:rPr>
        <w:t>Об утверждении Программы профилактики ри</w:t>
      </w:r>
      <w:r w:rsidR="00F80042">
        <w:rPr>
          <w:rFonts w:ascii="Times New Roman" w:eastAsia="Times New Roman" w:hAnsi="Times New Roman" w:cs="Times New Roman"/>
          <w:sz w:val="28"/>
          <w:szCs w:val="28"/>
        </w:rPr>
        <w:t xml:space="preserve">сков причинения вреда (ущерба) </w:t>
      </w:r>
      <w:r w:rsidR="00F80042" w:rsidRPr="00F80042">
        <w:rPr>
          <w:rFonts w:ascii="Times New Roman" w:eastAsia="Times New Roman" w:hAnsi="Times New Roman" w:cs="Times New Roman"/>
          <w:sz w:val="28"/>
          <w:szCs w:val="28"/>
        </w:rPr>
        <w:t xml:space="preserve">охраняемым законом ценностям при осуществлении на </w:t>
      </w:r>
      <w:bookmarkStart w:id="0" w:name="_Hlk73706793"/>
      <w:r w:rsidR="00F80042">
        <w:rPr>
          <w:rFonts w:ascii="Times New Roman" w:eastAsia="Times New Roman" w:hAnsi="Times New Roman" w:cs="Times New Roman"/>
          <w:sz w:val="28"/>
          <w:szCs w:val="28"/>
        </w:rPr>
        <w:t xml:space="preserve">территории </w:t>
      </w:r>
      <w:r w:rsidR="00F80042" w:rsidRPr="00F80042">
        <w:rPr>
          <w:rFonts w:ascii="Times New Roman" w:eastAsia="Times New Roman" w:hAnsi="Times New Roman" w:cs="Times New Roman"/>
          <w:sz w:val="28"/>
          <w:szCs w:val="28"/>
        </w:rPr>
        <w:t>городского округа Вичуга муниципального контрол</w:t>
      </w:r>
      <w:bookmarkEnd w:id="0"/>
      <w:r w:rsidR="00F80042" w:rsidRPr="00F80042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F80042" w:rsidRPr="00F8004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B72991">
        <w:rPr>
          <w:rFonts w:ascii="Times New Roman" w:eastAsia="Times New Roman" w:hAnsi="Times New Roman" w:cs="Times New Roman"/>
          <w:sz w:val="28"/>
          <w:szCs w:val="28"/>
        </w:rPr>
        <w:t>на 2025</w:t>
      </w:r>
      <w:r w:rsidR="00F80042" w:rsidRPr="00F80042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F80042">
        <w:rPr>
          <w:rFonts w:ascii="Times New Roman" w:hAnsi="Times New Roman" w:cs="Times New Roman"/>
          <w:sz w:val="28"/>
          <w:szCs w:val="28"/>
        </w:rPr>
        <w:t>»</w:t>
      </w:r>
    </w:p>
    <w:p w:rsidR="00065588" w:rsidRDefault="00065588" w:rsidP="009C10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692B" w:rsidRDefault="005D692B" w:rsidP="009C10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4785"/>
      </w:tblGrid>
      <w:tr w:rsidR="005D692B" w:rsidRPr="00065588" w:rsidTr="00816AC1">
        <w:tc>
          <w:tcPr>
            <w:tcW w:w="959" w:type="dxa"/>
          </w:tcPr>
          <w:p w:rsidR="005D692B" w:rsidRPr="00065588" w:rsidRDefault="00816AC1" w:rsidP="009C10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655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№ </w:t>
            </w:r>
            <w:proofErr w:type="gramStart"/>
            <w:r w:rsidRPr="000655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0655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/п</w:t>
            </w:r>
          </w:p>
        </w:tc>
        <w:tc>
          <w:tcPr>
            <w:tcW w:w="3827" w:type="dxa"/>
          </w:tcPr>
          <w:p w:rsidR="005D692B" w:rsidRPr="00065588" w:rsidRDefault="00816AC1" w:rsidP="009C10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655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Наименование информации</w:t>
            </w:r>
          </w:p>
        </w:tc>
        <w:tc>
          <w:tcPr>
            <w:tcW w:w="4785" w:type="dxa"/>
          </w:tcPr>
          <w:p w:rsidR="005D692B" w:rsidRPr="00065588" w:rsidRDefault="00816AC1" w:rsidP="009C10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655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Содержание информации</w:t>
            </w:r>
          </w:p>
        </w:tc>
      </w:tr>
      <w:tr w:rsidR="00816AC1" w:rsidRPr="00065588" w:rsidTr="0096493A">
        <w:tc>
          <w:tcPr>
            <w:tcW w:w="959" w:type="dxa"/>
          </w:tcPr>
          <w:p w:rsidR="00816AC1" w:rsidRPr="00065588" w:rsidRDefault="00816AC1" w:rsidP="009C10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655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8612" w:type="dxa"/>
            <w:gridSpan w:val="2"/>
          </w:tcPr>
          <w:p w:rsidR="00816AC1" w:rsidRPr="00065588" w:rsidRDefault="00816AC1" w:rsidP="009C10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655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Сведения о проекте документа, подлежащего общественному обсуждению</w:t>
            </w:r>
          </w:p>
        </w:tc>
      </w:tr>
      <w:tr w:rsidR="005D692B" w:rsidRPr="00065588" w:rsidTr="00816AC1">
        <w:tc>
          <w:tcPr>
            <w:tcW w:w="959" w:type="dxa"/>
          </w:tcPr>
          <w:p w:rsidR="005D692B" w:rsidRPr="00065588" w:rsidRDefault="001A33B1" w:rsidP="009C10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655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1.1</w:t>
            </w:r>
          </w:p>
        </w:tc>
        <w:tc>
          <w:tcPr>
            <w:tcW w:w="3827" w:type="dxa"/>
          </w:tcPr>
          <w:p w:rsidR="005D692B" w:rsidRPr="00065588" w:rsidRDefault="001A33B1" w:rsidP="00A718C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655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Наименование документа, подлежащего общественному обсуждению</w:t>
            </w:r>
          </w:p>
        </w:tc>
        <w:tc>
          <w:tcPr>
            <w:tcW w:w="4785" w:type="dxa"/>
          </w:tcPr>
          <w:p w:rsidR="005D692B" w:rsidRPr="00B72991" w:rsidRDefault="001A33B1" w:rsidP="00B729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5588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</w:t>
            </w:r>
            <w:r w:rsidR="00F80042">
              <w:rPr>
                <w:rFonts w:ascii="Times New Roman" w:hAnsi="Times New Roman" w:cs="Times New Roman"/>
                <w:sz w:val="28"/>
                <w:szCs w:val="28"/>
              </w:rPr>
              <w:t xml:space="preserve">рации городского округа Вичуга </w:t>
            </w:r>
            <w:r w:rsidRPr="00F8004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80042" w:rsidRPr="00F80042">
              <w:rPr>
                <w:rFonts w:ascii="Times New Roman" w:hAnsi="Times New Roman" w:cs="Times New Roman"/>
                <w:sz w:val="28"/>
                <w:szCs w:val="28"/>
              </w:rPr>
              <w:t>Об утверждении Программы профилактики ри</w:t>
            </w:r>
            <w:r w:rsidR="00F80042">
              <w:rPr>
                <w:rFonts w:ascii="Times New Roman" w:hAnsi="Times New Roman" w:cs="Times New Roman"/>
                <w:sz w:val="28"/>
                <w:szCs w:val="28"/>
              </w:rPr>
              <w:t xml:space="preserve">сков причинения вреда (ущерба) </w:t>
            </w:r>
            <w:r w:rsidR="00F80042" w:rsidRPr="00F80042">
              <w:rPr>
                <w:rFonts w:ascii="Times New Roman" w:hAnsi="Times New Roman" w:cs="Times New Roman"/>
                <w:sz w:val="28"/>
                <w:szCs w:val="28"/>
              </w:rPr>
              <w:t xml:space="preserve">охраняемым законом ценностям при осуществлении на территории городского округа Вичуга муниципального контроля </w:t>
            </w:r>
            <w:r w:rsidR="00F80042" w:rsidRPr="00F8004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на автомобильном транспорте, городском наземном электрическом транспорте и в дорожном хозяйстве </w:t>
            </w:r>
            <w:r w:rsidR="00B72991">
              <w:rPr>
                <w:rFonts w:ascii="Times New Roman" w:hAnsi="Times New Roman" w:cs="Times New Roman"/>
                <w:sz w:val="28"/>
                <w:szCs w:val="28"/>
              </w:rPr>
              <w:t>на 2025</w:t>
            </w:r>
            <w:r w:rsidR="00F80042" w:rsidRPr="00F8004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BE2F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D692B" w:rsidRPr="00065588" w:rsidTr="00816AC1">
        <w:tc>
          <w:tcPr>
            <w:tcW w:w="959" w:type="dxa"/>
          </w:tcPr>
          <w:p w:rsidR="005D692B" w:rsidRPr="00065588" w:rsidRDefault="00D57387" w:rsidP="009C10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655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1.2</w:t>
            </w:r>
          </w:p>
        </w:tc>
        <w:tc>
          <w:tcPr>
            <w:tcW w:w="3827" w:type="dxa"/>
          </w:tcPr>
          <w:p w:rsidR="005D692B" w:rsidRPr="00065588" w:rsidRDefault="001A33B1" w:rsidP="00A718C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655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Наименование разработчика проекта</w:t>
            </w:r>
          </w:p>
        </w:tc>
        <w:tc>
          <w:tcPr>
            <w:tcW w:w="4785" w:type="dxa"/>
          </w:tcPr>
          <w:p w:rsidR="005D692B" w:rsidRPr="00065588" w:rsidRDefault="00F6715B" w:rsidP="00A718C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655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администрация городского округа Вичуга в лице отдела муниципального контроля</w:t>
            </w:r>
          </w:p>
        </w:tc>
      </w:tr>
      <w:tr w:rsidR="005D692B" w:rsidRPr="00065588" w:rsidTr="00816AC1">
        <w:tc>
          <w:tcPr>
            <w:tcW w:w="959" w:type="dxa"/>
          </w:tcPr>
          <w:p w:rsidR="005D692B" w:rsidRPr="00065588" w:rsidRDefault="00D57387" w:rsidP="009C10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655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1.3</w:t>
            </w:r>
          </w:p>
        </w:tc>
        <w:tc>
          <w:tcPr>
            <w:tcW w:w="3827" w:type="dxa"/>
          </w:tcPr>
          <w:p w:rsidR="005D692B" w:rsidRPr="00B72991" w:rsidRDefault="00D57387" w:rsidP="00A718C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65588">
              <w:rPr>
                <w:rFonts w:ascii="Times New Roman" w:hAnsi="Times New Roman" w:cs="Times New Roman"/>
                <w:sz w:val="28"/>
                <w:szCs w:val="28"/>
              </w:rPr>
              <w:t>Срок начала и окончания проведения общественного обсуждения:</w:t>
            </w:r>
            <w:bookmarkStart w:id="1" w:name="_GoBack"/>
            <w:bookmarkEnd w:id="1"/>
          </w:p>
        </w:tc>
        <w:tc>
          <w:tcPr>
            <w:tcW w:w="4785" w:type="dxa"/>
          </w:tcPr>
          <w:p w:rsidR="00D57387" w:rsidRPr="00065588" w:rsidRDefault="00D57387" w:rsidP="00D5738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588">
              <w:rPr>
                <w:rFonts w:ascii="Times New Roman" w:hAnsi="Times New Roman" w:cs="Times New Roman"/>
                <w:sz w:val="28"/>
                <w:szCs w:val="28"/>
              </w:rPr>
              <w:t xml:space="preserve">начало с </w:t>
            </w:r>
            <w:r w:rsidR="00BE2F66">
              <w:rPr>
                <w:rFonts w:ascii="Times New Roman" w:hAnsi="Times New Roman" w:cs="Times New Roman"/>
                <w:sz w:val="28"/>
                <w:szCs w:val="28"/>
              </w:rPr>
              <w:t>01 октября</w:t>
            </w:r>
            <w:r w:rsidR="00B72991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r w:rsidRPr="0006558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D57387" w:rsidRPr="00065588" w:rsidRDefault="00D57387" w:rsidP="00D5738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588">
              <w:rPr>
                <w:rFonts w:ascii="Times New Roman" w:hAnsi="Times New Roman" w:cs="Times New Roman"/>
                <w:sz w:val="28"/>
                <w:szCs w:val="28"/>
              </w:rPr>
              <w:t xml:space="preserve">окончание по </w:t>
            </w:r>
            <w:r w:rsidR="00BE2F66">
              <w:rPr>
                <w:rFonts w:ascii="Times New Roman" w:hAnsi="Times New Roman" w:cs="Times New Roman"/>
                <w:sz w:val="28"/>
                <w:szCs w:val="28"/>
              </w:rPr>
              <w:t>01 ноября</w:t>
            </w:r>
            <w:r w:rsidR="00B72991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r w:rsidRPr="0006558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5D692B" w:rsidRPr="00065588" w:rsidRDefault="005D692B" w:rsidP="009C10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57387" w:rsidRPr="00065588" w:rsidTr="00F72953">
        <w:tc>
          <w:tcPr>
            <w:tcW w:w="959" w:type="dxa"/>
          </w:tcPr>
          <w:p w:rsidR="00D57387" w:rsidRPr="00065588" w:rsidRDefault="00D57387" w:rsidP="009C10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655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8612" w:type="dxa"/>
            <w:gridSpan w:val="2"/>
          </w:tcPr>
          <w:p w:rsidR="00D57387" w:rsidRPr="00065588" w:rsidRDefault="00D57387" w:rsidP="009C10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655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Сведения о замечаниях и </w:t>
            </w:r>
            <w:r w:rsidR="00B65349" w:rsidRPr="000655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предложениях, поступивших по итогам проведения общественного обсуждения проекта </w:t>
            </w:r>
          </w:p>
        </w:tc>
      </w:tr>
      <w:tr w:rsidR="00065588" w:rsidRPr="00065588" w:rsidTr="00816AC1">
        <w:tc>
          <w:tcPr>
            <w:tcW w:w="959" w:type="dxa"/>
          </w:tcPr>
          <w:p w:rsidR="00065588" w:rsidRPr="00065588" w:rsidRDefault="00065588" w:rsidP="009C10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655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2.1</w:t>
            </w:r>
          </w:p>
        </w:tc>
        <w:tc>
          <w:tcPr>
            <w:tcW w:w="3827" w:type="dxa"/>
          </w:tcPr>
          <w:p w:rsidR="00065588" w:rsidRPr="00065588" w:rsidRDefault="00065588" w:rsidP="00A718C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655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Содержание предложений, замечаний</w:t>
            </w:r>
          </w:p>
        </w:tc>
        <w:tc>
          <w:tcPr>
            <w:tcW w:w="4785" w:type="dxa"/>
            <w:vMerge w:val="restart"/>
          </w:tcPr>
          <w:p w:rsidR="00065588" w:rsidRPr="00065588" w:rsidRDefault="00065588" w:rsidP="00A718C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655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Предложений и замечаний не поступало</w:t>
            </w:r>
          </w:p>
        </w:tc>
      </w:tr>
      <w:tr w:rsidR="00065588" w:rsidRPr="00065588" w:rsidTr="00816AC1">
        <w:tc>
          <w:tcPr>
            <w:tcW w:w="959" w:type="dxa"/>
          </w:tcPr>
          <w:p w:rsidR="00065588" w:rsidRPr="00065588" w:rsidRDefault="00065588" w:rsidP="009C10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655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2.1.1</w:t>
            </w:r>
          </w:p>
        </w:tc>
        <w:tc>
          <w:tcPr>
            <w:tcW w:w="3827" w:type="dxa"/>
          </w:tcPr>
          <w:p w:rsidR="00065588" w:rsidRPr="00065588" w:rsidRDefault="00065588" w:rsidP="00A718C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655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Результат рассмотрения</w:t>
            </w:r>
          </w:p>
        </w:tc>
        <w:tc>
          <w:tcPr>
            <w:tcW w:w="4785" w:type="dxa"/>
            <w:vMerge/>
          </w:tcPr>
          <w:p w:rsidR="00065588" w:rsidRPr="00065588" w:rsidRDefault="00065588" w:rsidP="009C10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8824FB" w:rsidRDefault="008824FB" w:rsidP="009C10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2FA2" w:rsidRDefault="004F2D11" w:rsidP="00462F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н</w:t>
      </w:r>
      <w:r w:rsidR="00462FA2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62FA2">
        <w:rPr>
          <w:rFonts w:ascii="Times New Roman" w:hAnsi="Times New Roman" w:cs="Times New Roman"/>
          <w:sz w:val="28"/>
          <w:szCs w:val="28"/>
        </w:rPr>
        <w:t xml:space="preserve"> отдела муниципального контроля</w:t>
      </w:r>
    </w:p>
    <w:p w:rsidR="00462FA2" w:rsidRDefault="00462FA2" w:rsidP="00462F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Вичуга                             </w:t>
      </w:r>
      <w:r w:rsidR="004F2D11">
        <w:rPr>
          <w:rFonts w:ascii="Times New Roman" w:hAnsi="Times New Roman" w:cs="Times New Roman"/>
          <w:sz w:val="28"/>
          <w:szCs w:val="28"/>
        </w:rPr>
        <w:t>Ю.А. Фролова</w:t>
      </w:r>
    </w:p>
    <w:p w:rsidR="00462FA2" w:rsidRPr="009C108F" w:rsidRDefault="00462FA2" w:rsidP="009C108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62FA2" w:rsidRPr="009C1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4F5"/>
    <w:rsid w:val="00065588"/>
    <w:rsid w:val="001A33B1"/>
    <w:rsid w:val="003034F5"/>
    <w:rsid w:val="003E0693"/>
    <w:rsid w:val="00462FA2"/>
    <w:rsid w:val="004F2D11"/>
    <w:rsid w:val="005D692B"/>
    <w:rsid w:val="00647DE5"/>
    <w:rsid w:val="006768C4"/>
    <w:rsid w:val="00816AC1"/>
    <w:rsid w:val="008824FB"/>
    <w:rsid w:val="009A4C68"/>
    <w:rsid w:val="009C108F"/>
    <w:rsid w:val="00A718CD"/>
    <w:rsid w:val="00B65349"/>
    <w:rsid w:val="00B72991"/>
    <w:rsid w:val="00BE2F66"/>
    <w:rsid w:val="00D57387"/>
    <w:rsid w:val="00F6715B"/>
    <w:rsid w:val="00F8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0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10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5D69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573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0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10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5D69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573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4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Людмила</cp:lastModifiedBy>
  <cp:revision>9</cp:revision>
  <cp:lastPrinted>2024-11-05T08:24:00Z</cp:lastPrinted>
  <dcterms:created xsi:type="dcterms:W3CDTF">2022-03-15T06:21:00Z</dcterms:created>
  <dcterms:modified xsi:type="dcterms:W3CDTF">2024-11-05T08:24:00Z</dcterms:modified>
</cp:coreProperties>
</file>